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E8D6" w14:textId="58928A51" w:rsidR="0087686F" w:rsidRDefault="0087686F" w:rsidP="002E1662">
      <w:pPr>
        <w:jc w:val="center"/>
        <w:rPr>
          <w:rFonts w:ascii="Verdana" w:hAnsi="Verdana"/>
          <w:b/>
          <w:sz w:val="24"/>
          <w:szCs w:val="26"/>
          <w:u w:val="single"/>
        </w:rPr>
      </w:pPr>
      <w:r w:rsidRPr="00AB0F47">
        <w:rPr>
          <w:rFonts w:ascii="Verdana" w:hAnsi="Verdana"/>
          <w:b/>
          <w:sz w:val="24"/>
          <w:szCs w:val="26"/>
          <w:u w:val="single"/>
        </w:rPr>
        <w:t>DECRETO MUNICIPAL N° 2.</w:t>
      </w:r>
      <w:r w:rsidR="00137A4D">
        <w:rPr>
          <w:rFonts w:ascii="Verdana" w:hAnsi="Verdana"/>
          <w:b/>
          <w:sz w:val="24"/>
          <w:szCs w:val="26"/>
          <w:u w:val="single"/>
        </w:rPr>
        <w:t>2</w:t>
      </w:r>
      <w:r w:rsidR="00F60BD5">
        <w:rPr>
          <w:rFonts w:ascii="Verdana" w:hAnsi="Verdana"/>
          <w:b/>
          <w:sz w:val="24"/>
          <w:szCs w:val="26"/>
          <w:u w:val="single"/>
        </w:rPr>
        <w:t>9</w:t>
      </w:r>
      <w:r w:rsidR="004B1165">
        <w:rPr>
          <w:rFonts w:ascii="Verdana" w:hAnsi="Verdana"/>
          <w:b/>
          <w:sz w:val="24"/>
          <w:szCs w:val="26"/>
          <w:u w:val="single"/>
        </w:rPr>
        <w:t>4</w:t>
      </w:r>
      <w:r w:rsidRPr="00AB0F47">
        <w:rPr>
          <w:rFonts w:ascii="Verdana" w:hAnsi="Verdana"/>
          <w:b/>
          <w:sz w:val="24"/>
          <w:szCs w:val="26"/>
          <w:u w:val="single"/>
        </w:rPr>
        <w:t>/202</w:t>
      </w:r>
      <w:r>
        <w:rPr>
          <w:rFonts w:ascii="Verdana" w:hAnsi="Verdana"/>
          <w:b/>
          <w:sz w:val="24"/>
          <w:szCs w:val="26"/>
          <w:u w:val="single"/>
        </w:rPr>
        <w:t>2</w:t>
      </w:r>
      <w:r w:rsidRPr="00AB0F47">
        <w:rPr>
          <w:rFonts w:ascii="Verdana" w:hAnsi="Verdana"/>
          <w:b/>
          <w:sz w:val="24"/>
          <w:szCs w:val="26"/>
          <w:u w:val="single"/>
        </w:rPr>
        <w:t xml:space="preserve">, DE </w:t>
      </w:r>
      <w:r w:rsidR="00F60BD5">
        <w:rPr>
          <w:rFonts w:ascii="Verdana" w:hAnsi="Verdana"/>
          <w:b/>
          <w:sz w:val="24"/>
          <w:szCs w:val="26"/>
          <w:u w:val="single"/>
        </w:rPr>
        <w:t>02</w:t>
      </w:r>
      <w:r w:rsidRPr="00AB0F47">
        <w:rPr>
          <w:rFonts w:ascii="Verdana" w:hAnsi="Verdana"/>
          <w:b/>
          <w:sz w:val="24"/>
          <w:szCs w:val="26"/>
          <w:u w:val="single"/>
        </w:rPr>
        <w:t xml:space="preserve"> DE </w:t>
      </w:r>
      <w:r w:rsidR="00F60BD5">
        <w:rPr>
          <w:rFonts w:ascii="Verdana" w:hAnsi="Verdana"/>
          <w:b/>
          <w:sz w:val="24"/>
          <w:szCs w:val="26"/>
          <w:u w:val="single"/>
        </w:rPr>
        <w:t>FEVEREIRO</w:t>
      </w:r>
      <w:r w:rsidRPr="00AB0F47">
        <w:rPr>
          <w:rFonts w:ascii="Verdana" w:hAnsi="Verdana"/>
          <w:b/>
          <w:sz w:val="24"/>
          <w:szCs w:val="26"/>
          <w:u w:val="single"/>
        </w:rPr>
        <w:t xml:space="preserve"> DE 202</w:t>
      </w:r>
      <w:r w:rsidR="00831FC6">
        <w:rPr>
          <w:rFonts w:ascii="Verdana" w:hAnsi="Verdana"/>
          <w:b/>
          <w:sz w:val="24"/>
          <w:szCs w:val="26"/>
          <w:u w:val="single"/>
        </w:rPr>
        <w:t>3</w:t>
      </w:r>
    </w:p>
    <w:p w14:paraId="64FC131B" w14:textId="77777777" w:rsidR="00ED77C3" w:rsidRPr="00ED77C3" w:rsidRDefault="00ED77C3" w:rsidP="00ED77C3">
      <w:pPr>
        <w:spacing w:before="100" w:beforeAutospacing="1"/>
        <w:ind w:left="4678"/>
        <w:jc w:val="both"/>
        <w:rPr>
          <w:sz w:val="24"/>
          <w:szCs w:val="24"/>
        </w:rPr>
      </w:pPr>
      <w:r w:rsidRPr="00ED77C3">
        <w:rPr>
          <w:sz w:val="24"/>
          <w:szCs w:val="24"/>
        </w:rPr>
        <w:t>“</w:t>
      </w:r>
      <w:r w:rsidRPr="00ED77C3">
        <w:rPr>
          <w:rFonts w:ascii="Verdana" w:hAnsi="Verdana"/>
          <w:b/>
          <w:bCs/>
          <w:sz w:val="22"/>
          <w:szCs w:val="22"/>
        </w:rPr>
        <w:t>Regulamenta os serviços de Inspeção Animal de Barão de Cotegipe – SIM- que trata da inspeção sanitária e industrial dos produtos de origem animal e dá outras providências.”</w:t>
      </w:r>
    </w:p>
    <w:p w14:paraId="65505F0F" w14:textId="77777777" w:rsidR="00E30E93" w:rsidRDefault="00E30E93" w:rsidP="00764AFE">
      <w:pPr>
        <w:ind w:left="4678"/>
        <w:jc w:val="both"/>
        <w:rPr>
          <w:rFonts w:ascii="Verdana" w:hAnsi="Verdana"/>
          <w:b/>
          <w:sz w:val="22"/>
          <w:szCs w:val="22"/>
        </w:rPr>
      </w:pPr>
    </w:p>
    <w:p w14:paraId="575BB1F1" w14:textId="77777777" w:rsidR="00D103C1" w:rsidRDefault="00E30E93" w:rsidP="00D103C1">
      <w:pPr>
        <w:spacing w:line="276" w:lineRule="auto"/>
        <w:ind w:firstLine="708"/>
        <w:jc w:val="both"/>
        <w:rPr>
          <w:rFonts w:ascii="Verdana" w:hAnsi="Verdana"/>
          <w:sz w:val="22"/>
          <w:szCs w:val="22"/>
        </w:rPr>
      </w:pPr>
      <w:r>
        <w:rPr>
          <w:rFonts w:ascii="Verdana" w:hAnsi="Verdana"/>
          <w:b/>
          <w:color w:val="000000"/>
          <w:sz w:val="22"/>
          <w:szCs w:val="22"/>
        </w:rPr>
        <w:tab/>
      </w:r>
      <w:r>
        <w:rPr>
          <w:rFonts w:ascii="Verdana" w:hAnsi="Verdana"/>
          <w:b/>
          <w:color w:val="000000"/>
          <w:sz w:val="22"/>
          <w:szCs w:val="22"/>
        </w:rPr>
        <w:tab/>
      </w:r>
      <w:r w:rsidR="00080AE4">
        <w:rPr>
          <w:rFonts w:ascii="Verdana" w:hAnsi="Verdana"/>
          <w:b/>
          <w:color w:val="000000"/>
          <w:sz w:val="22"/>
          <w:szCs w:val="22"/>
        </w:rPr>
        <w:t>Vladimir Luiz Farina</w:t>
      </w:r>
      <w:r w:rsidR="00D103C1" w:rsidRPr="005B3856">
        <w:rPr>
          <w:rFonts w:ascii="Verdana" w:hAnsi="Verdana"/>
          <w:color w:val="000000"/>
          <w:sz w:val="22"/>
          <w:szCs w:val="22"/>
        </w:rPr>
        <w:t xml:space="preserve">, </w:t>
      </w:r>
      <w:r w:rsidR="00D103C1" w:rsidRPr="005B3856">
        <w:rPr>
          <w:rFonts w:ascii="Verdana" w:hAnsi="Verdana"/>
          <w:b/>
          <w:color w:val="000000"/>
          <w:sz w:val="22"/>
          <w:szCs w:val="22"/>
        </w:rPr>
        <w:t>Prefeito Municipal de Barão de Cotegipe</w:t>
      </w:r>
      <w:r w:rsidR="00D103C1" w:rsidRPr="005B3856">
        <w:rPr>
          <w:rFonts w:ascii="Verdana" w:hAnsi="Verdana"/>
          <w:color w:val="000000"/>
          <w:sz w:val="22"/>
          <w:szCs w:val="22"/>
        </w:rPr>
        <w:t>, Estado do Rio Grande do Sul, no uso de suas atribuições legais</w:t>
      </w:r>
      <w:r w:rsidR="00D103C1" w:rsidRPr="005B3856">
        <w:rPr>
          <w:rFonts w:ascii="Verdana" w:hAnsi="Verdana"/>
          <w:sz w:val="22"/>
          <w:szCs w:val="22"/>
        </w:rPr>
        <w:t xml:space="preserve"> que lhe foram conferidas pela Lei Orgânica do Município de Barão de Cotegipe/RS, resolve:</w:t>
      </w:r>
    </w:p>
    <w:p w14:paraId="73C64F2D" w14:textId="77777777" w:rsidR="00E30E93" w:rsidRDefault="00E30E93" w:rsidP="00D103C1">
      <w:pPr>
        <w:spacing w:line="276" w:lineRule="auto"/>
        <w:ind w:firstLine="708"/>
        <w:jc w:val="both"/>
        <w:rPr>
          <w:rFonts w:ascii="Verdana" w:hAnsi="Verdana"/>
          <w:sz w:val="22"/>
          <w:szCs w:val="22"/>
        </w:rPr>
      </w:pPr>
    </w:p>
    <w:p w14:paraId="19D86F61" w14:textId="23818F0C" w:rsidR="004E39C5" w:rsidRPr="00AC550E" w:rsidRDefault="004E39C5" w:rsidP="00ED77C3">
      <w:pPr>
        <w:widowControl w:val="0"/>
        <w:autoSpaceDE w:val="0"/>
        <w:ind w:firstLine="708"/>
        <w:jc w:val="center"/>
        <w:rPr>
          <w:rFonts w:ascii="Verdana" w:hAnsi="Verdana"/>
          <w:b/>
          <w:sz w:val="32"/>
          <w:szCs w:val="24"/>
          <w:u w:val="single"/>
        </w:rPr>
      </w:pPr>
      <w:r w:rsidRPr="00AC550E">
        <w:rPr>
          <w:rFonts w:ascii="Verdana" w:hAnsi="Verdana"/>
          <w:b/>
          <w:sz w:val="32"/>
          <w:szCs w:val="24"/>
          <w:u w:val="single"/>
        </w:rPr>
        <w:t>DECRETA</w:t>
      </w:r>
      <w:r w:rsidR="00D103C1" w:rsidRPr="00AC550E">
        <w:rPr>
          <w:rFonts w:ascii="Verdana" w:hAnsi="Verdana"/>
          <w:b/>
          <w:sz w:val="32"/>
          <w:szCs w:val="24"/>
          <w:u w:val="single"/>
        </w:rPr>
        <w:t>R</w:t>
      </w:r>
      <w:r w:rsidRPr="00AC550E">
        <w:rPr>
          <w:rFonts w:ascii="Verdana" w:hAnsi="Verdana"/>
          <w:b/>
          <w:sz w:val="32"/>
          <w:szCs w:val="24"/>
          <w:u w:val="single"/>
        </w:rPr>
        <w:t>:</w:t>
      </w:r>
    </w:p>
    <w:p w14:paraId="1F35A3CC" w14:textId="77777777" w:rsidR="00E30E93" w:rsidRDefault="003D1486" w:rsidP="00BC1954">
      <w:pPr>
        <w:tabs>
          <w:tab w:val="left" w:pos="709"/>
          <w:tab w:val="left" w:pos="1418"/>
        </w:tabs>
        <w:jc w:val="both"/>
        <w:rPr>
          <w:rFonts w:ascii="Verdana" w:hAnsi="Verdana"/>
          <w:b/>
          <w:bCs/>
          <w:sz w:val="22"/>
          <w:szCs w:val="22"/>
        </w:rPr>
      </w:pPr>
      <w:r w:rsidRPr="005B3856">
        <w:rPr>
          <w:rFonts w:ascii="Verdana" w:hAnsi="Verdana"/>
          <w:b/>
          <w:bCs/>
          <w:sz w:val="22"/>
          <w:szCs w:val="22"/>
        </w:rPr>
        <w:tab/>
      </w:r>
    </w:p>
    <w:p w14:paraId="69D99A01" w14:textId="4A4DD245" w:rsidR="00ED77C3" w:rsidRDefault="00ED77C3" w:rsidP="00ED77C3">
      <w:pPr>
        <w:jc w:val="center"/>
        <w:rPr>
          <w:rFonts w:ascii="Verdana" w:hAnsi="Verdana"/>
          <w:b/>
          <w:sz w:val="22"/>
          <w:szCs w:val="22"/>
        </w:rPr>
      </w:pPr>
      <w:r>
        <w:rPr>
          <w:rFonts w:ascii="Verdana" w:hAnsi="Verdana"/>
          <w:b/>
          <w:color w:val="000000"/>
          <w:sz w:val="22"/>
          <w:szCs w:val="22"/>
        </w:rPr>
        <w:t>CAPÍTULO I</w:t>
      </w:r>
    </w:p>
    <w:p w14:paraId="5BF5FC3E" w14:textId="77777777" w:rsidR="00ED77C3" w:rsidRDefault="00ED77C3" w:rsidP="00ED77C3">
      <w:pPr>
        <w:jc w:val="center"/>
        <w:rPr>
          <w:rFonts w:ascii="Verdana" w:hAnsi="Verdana"/>
          <w:b/>
          <w:sz w:val="22"/>
          <w:szCs w:val="22"/>
        </w:rPr>
      </w:pPr>
      <w:r>
        <w:rPr>
          <w:rFonts w:ascii="Verdana" w:hAnsi="Verdana"/>
          <w:b/>
          <w:color w:val="000000"/>
          <w:sz w:val="22"/>
          <w:szCs w:val="22"/>
        </w:rPr>
        <w:t>DAS DISPOSIÇÕES PRELIMINARES</w:t>
      </w:r>
    </w:p>
    <w:p w14:paraId="06DAB53D" w14:textId="77777777" w:rsidR="00ED77C3" w:rsidRDefault="00ED77C3" w:rsidP="00ED77C3">
      <w:pPr>
        <w:jc w:val="both"/>
        <w:rPr>
          <w:rFonts w:ascii="Verdana" w:hAnsi="Verdana"/>
          <w:b/>
          <w:sz w:val="22"/>
          <w:szCs w:val="22"/>
        </w:rPr>
      </w:pPr>
    </w:p>
    <w:p w14:paraId="0F67890E"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Art. 1°-</w:t>
      </w:r>
      <w:r>
        <w:rPr>
          <w:rFonts w:ascii="Verdana" w:hAnsi="Verdana"/>
          <w:color w:val="000000"/>
          <w:sz w:val="22"/>
          <w:szCs w:val="22"/>
        </w:rPr>
        <w:t xml:space="preserve"> O serviço de Inspeção Municipal e Sanitária de produtos de origem animal, de competência da Prefeitura Municipal de Barão de Cotegipe, nos termos da lei federal n° 7889, de 23 de Novembro de 1989, e Lei Municipal N° 2.593/16 de 02 de Agosto de 2016, será executado pelo Serviço de Inspeção Municipal – SIM- vinculada </w:t>
      </w:r>
      <w:proofErr w:type="spellStart"/>
      <w:r>
        <w:rPr>
          <w:rFonts w:ascii="Verdana" w:hAnsi="Verdana"/>
          <w:color w:val="000000"/>
          <w:sz w:val="22"/>
          <w:szCs w:val="22"/>
        </w:rPr>
        <w:t>a</w:t>
      </w:r>
      <w:proofErr w:type="spellEnd"/>
      <w:r>
        <w:rPr>
          <w:rFonts w:ascii="Verdana" w:hAnsi="Verdana"/>
          <w:color w:val="000000"/>
          <w:sz w:val="22"/>
          <w:szCs w:val="22"/>
        </w:rPr>
        <w:t xml:space="preserve"> Secretaria Municipal de Agricultura </w:t>
      </w:r>
      <w:r>
        <w:rPr>
          <w:rFonts w:ascii="Verdana" w:hAnsi="Verdana"/>
          <w:color w:val="111111"/>
          <w:sz w:val="22"/>
          <w:szCs w:val="22"/>
        </w:rPr>
        <w:t>e Meio Ambiente.</w:t>
      </w:r>
    </w:p>
    <w:p w14:paraId="120191CA" w14:textId="77777777" w:rsidR="00ED77C3" w:rsidRDefault="00ED77C3" w:rsidP="00ED77C3">
      <w:pPr>
        <w:jc w:val="both"/>
        <w:rPr>
          <w:rFonts w:ascii="Verdana" w:hAnsi="Verdana"/>
          <w:b/>
          <w:bCs/>
          <w:color w:val="111111"/>
          <w:sz w:val="22"/>
          <w:szCs w:val="22"/>
        </w:rPr>
      </w:pPr>
    </w:p>
    <w:p w14:paraId="6142B298" w14:textId="77777777" w:rsidR="00ED77C3" w:rsidRDefault="00ED77C3" w:rsidP="00ED77C3">
      <w:pPr>
        <w:jc w:val="center"/>
        <w:rPr>
          <w:rFonts w:ascii="Verdana" w:hAnsi="Verdana"/>
          <w:color w:val="111111"/>
          <w:sz w:val="22"/>
          <w:szCs w:val="22"/>
        </w:rPr>
      </w:pPr>
      <w:r>
        <w:rPr>
          <w:rFonts w:ascii="Verdana" w:hAnsi="Verdana"/>
          <w:b/>
          <w:color w:val="111111"/>
          <w:sz w:val="22"/>
          <w:szCs w:val="22"/>
        </w:rPr>
        <w:t>CAPÍTULO II</w:t>
      </w:r>
    </w:p>
    <w:p w14:paraId="56CA649B" w14:textId="77777777" w:rsidR="00ED77C3" w:rsidRDefault="00ED77C3" w:rsidP="00ED77C3">
      <w:pPr>
        <w:jc w:val="center"/>
        <w:rPr>
          <w:rFonts w:ascii="Verdana" w:hAnsi="Verdana"/>
          <w:b/>
          <w:bCs/>
          <w:color w:val="111111"/>
          <w:sz w:val="22"/>
          <w:szCs w:val="22"/>
        </w:rPr>
      </w:pPr>
      <w:r>
        <w:rPr>
          <w:rFonts w:ascii="Verdana" w:hAnsi="Verdana"/>
          <w:b/>
          <w:bCs/>
          <w:color w:val="111111"/>
          <w:sz w:val="22"/>
          <w:szCs w:val="22"/>
        </w:rPr>
        <w:t>DO ÂMBITO DE ATUAÇÃO</w:t>
      </w:r>
    </w:p>
    <w:p w14:paraId="2D828406" w14:textId="77777777" w:rsidR="00ED77C3" w:rsidRDefault="00ED77C3" w:rsidP="00ED77C3">
      <w:pPr>
        <w:jc w:val="both"/>
        <w:rPr>
          <w:rFonts w:ascii="Verdana" w:hAnsi="Verdana"/>
          <w:sz w:val="22"/>
          <w:szCs w:val="22"/>
        </w:rPr>
      </w:pPr>
    </w:p>
    <w:p w14:paraId="030F9B5F"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Art. 2°-</w:t>
      </w:r>
      <w:r>
        <w:rPr>
          <w:rFonts w:ascii="Verdana" w:hAnsi="Verdana"/>
          <w:color w:val="000000"/>
          <w:sz w:val="22"/>
          <w:szCs w:val="22"/>
        </w:rPr>
        <w:t xml:space="preserve"> A Inspeção Industrial e Sanitária de produtos de origem Animal será exercida em todo o território do município de Barão de Cotegipe, em relação ás condições higiênicas sanitárias a serem preenchidas pelos estabelecimentos de produtos de origem animal, que compreendem qualquer instalação ou local nos quais são abatidos ou industrializados animais produtores de carnes, bem como onde são recebidos, manipulados, elaborados, transformados, preparados, conservados, armazenados, depositados, acondicionados, embalados e rotulados com finalidade industrial ou comercial, a carne e seus derivados, a caça e seus derivados, o pescado e seus derivados, o leite e seus derivados, os ovos e seus derivados, o mel e a cera de abelha e seus derivados e produtos utilizados em sua industrialização.</w:t>
      </w:r>
    </w:p>
    <w:p w14:paraId="08C8400A" w14:textId="77777777" w:rsidR="00ED77C3" w:rsidRDefault="00ED77C3" w:rsidP="00ED77C3">
      <w:pPr>
        <w:jc w:val="both"/>
        <w:rPr>
          <w:rFonts w:ascii="Verdana" w:hAnsi="Verdana"/>
          <w:sz w:val="22"/>
          <w:szCs w:val="22"/>
        </w:rPr>
      </w:pPr>
    </w:p>
    <w:p w14:paraId="054D7FC7"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Art. 3º</w:t>
      </w:r>
      <w:r>
        <w:rPr>
          <w:rFonts w:ascii="Verdana" w:hAnsi="Verdana"/>
          <w:color w:val="000000"/>
          <w:sz w:val="22"/>
          <w:szCs w:val="22"/>
        </w:rPr>
        <w:t xml:space="preserve"> Apenas os estabelecimentos de produtos de origem animal, </w:t>
      </w:r>
      <w:proofErr w:type="gramStart"/>
      <w:r>
        <w:rPr>
          <w:rFonts w:ascii="Verdana" w:hAnsi="Verdana"/>
          <w:color w:val="000000"/>
          <w:sz w:val="22"/>
          <w:szCs w:val="22"/>
        </w:rPr>
        <w:t>que  possuam</w:t>
      </w:r>
      <w:proofErr w:type="gramEnd"/>
      <w:r>
        <w:rPr>
          <w:rFonts w:ascii="Verdana" w:hAnsi="Verdana"/>
          <w:color w:val="000000"/>
          <w:sz w:val="22"/>
          <w:szCs w:val="22"/>
        </w:rPr>
        <w:t xml:space="preserve">  registro ativo no serviço de inspeção podem realizar comércio no  municipal.</w:t>
      </w:r>
    </w:p>
    <w:p w14:paraId="092BABFC" w14:textId="77777777" w:rsidR="00ED77C3" w:rsidRDefault="00ED77C3" w:rsidP="00ED77C3">
      <w:pPr>
        <w:jc w:val="both"/>
        <w:rPr>
          <w:rFonts w:ascii="Verdana" w:hAnsi="Verdana"/>
          <w:sz w:val="22"/>
          <w:szCs w:val="22"/>
        </w:rPr>
      </w:pPr>
    </w:p>
    <w:p w14:paraId="6B719DB1"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Art. 4º</w:t>
      </w:r>
      <w:r>
        <w:rPr>
          <w:rFonts w:ascii="Verdana" w:hAnsi="Verdana"/>
          <w:color w:val="000000"/>
          <w:sz w:val="22"/>
          <w:szCs w:val="22"/>
        </w:rPr>
        <w:t xml:space="preserve"> Ficam sujeitos à inspeção e à fiscalizações previstas neste Decreto os animais destinados ao abate, a carne e seus derivados, o pescado e seus derivados, os ovos e seus derivados, o leite e seus derivados e os produtos de abelhas e seus derivados, comestíveis e não comestíveis, com adição ou não de produtos vegetais.</w:t>
      </w:r>
    </w:p>
    <w:p w14:paraId="00BB7C9E" w14:textId="77777777" w:rsidR="00ED77C3" w:rsidRDefault="00ED77C3" w:rsidP="00ED77C3">
      <w:pPr>
        <w:jc w:val="both"/>
        <w:rPr>
          <w:rFonts w:ascii="Verdana" w:hAnsi="Verdana"/>
          <w:sz w:val="22"/>
          <w:szCs w:val="22"/>
        </w:rPr>
      </w:pPr>
    </w:p>
    <w:p w14:paraId="33A85E30" w14:textId="77777777" w:rsidR="00ED77C3" w:rsidRDefault="00ED77C3" w:rsidP="00ED77C3">
      <w:pPr>
        <w:jc w:val="both"/>
        <w:rPr>
          <w:rFonts w:ascii="Verdana" w:hAnsi="Verdana"/>
          <w:sz w:val="22"/>
          <w:szCs w:val="22"/>
        </w:rPr>
      </w:pPr>
      <w:r>
        <w:rPr>
          <w:rFonts w:ascii="Verdana" w:hAnsi="Verdana"/>
          <w:b/>
          <w:bCs/>
          <w:color w:val="000000"/>
          <w:sz w:val="22"/>
          <w:szCs w:val="22"/>
        </w:rPr>
        <w:tab/>
        <w:t>§ 1º</w:t>
      </w:r>
      <w:r>
        <w:rPr>
          <w:rFonts w:ascii="Verdana" w:hAnsi="Verdana"/>
          <w:color w:val="000000"/>
          <w:sz w:val="22"/>
          <w:szCs w:val="22"/>
        </w:rPr>
        <w:t xml:space="preserve">A inspeção e a fiscalização a que se refere este artigo abrangem, sob o ponto de vista industrial e sanitário, a inspeção ante mortem e post mortem dos animais, a recepção, a manipulação, o beneficiamento, a industrialização, o fracionamento, a conservação, o </w:t>
      </w:r>
      <w:r>
        <w:rPr>
          <w:rFonts w:ascii="Verdana" w:hAnsi="Verdana"/>
          <w:color w:val="000000"/>
          <w:sz w:val="22"/>
          <w:szCs w:val="22"/>
        </w:rPr>
        <w:lastRenderedPageBreak/>
        <w:t>acondicionamento, a embalagem, a rotulagem, o armazenamento, a expedição  de quaisquer matérias-primas e produtos de origem animal.</w:t>
      </w:r>
    </w:p>
    <w:p w14:paraId="5D323865" w14:textId="77777777" w:rsidR="00ED77C3" w:rsidRDefault="00ED77C3" w:rsidP="00ED77C3">
      <w:pPr>
        <w:pStyle w:val="Corpodetexto"/>
        <w:rPr>
          <w:rFonts w:ascii="Verdana" w:hAnsi="Verdana"/>
          <w:color w:val="333333"/>
          <w:sz w:val="22"/>
          <w:szCs w:val="22"/>
        </w:rPr>
      </w:pPr>
      <w:r>
        <w:rPr>
          <w:rFonts w:ascii="Verdana" w:hAnsi="Verdana"/>
          <w:color w:val="000000"/>
          <w:sz w:val="22"/>
          <w:szCs w:val="22"/>
          <w:lang w:val="pt-BR"/>
        </w:rPr>
        <w:tab/>
      </w:r>
      <w:r>
        <w:rPr>
          <w:rFonts w:ascii="Verdana" w:hAnsi="Verdana"/>
          <w:b/>
          <w:bCs/>
          <w:color w:val="000000"/>
          <w:sz w:val="22"/>
          <w:szCs w:val="22"/>
          <w:lang w:val="pt-BR"/>
        </w:rPr>
        <w:t xml:space="preserve">§ 2º </w:t>
      </w:r>
      <w:r>
        <w:rPr>
          <w:rFonts w:ascii="Verdana" w:hAnsi="Verdana"/>
          <w:color w:val="000000"/>
          <w:sz w:val="22"/>
          <w:szCs w:val="22"/>
          <w:lang w:val="pt-BR"/>
        </w:rPr>
        <w:t>A fiscalização industrial e sanitária, sob o ponto de vista industrial e sanitário, abrange a fiscalização e a supervisão dos serviços de inspeção, a auditagem dos processos e dos controles de recebimento, de manipulação, de transformação, de elaboração, de preparo, de conservação, de acondicionamento, de embalagem, de depósito, de rotulagem, de trânsito e de consumo de quaisquer produtos e subprodutos de origem animal, adicionados ou não de vegetais, destinados ou não à alimentação humana.</w:t>
      </w:r>
    </w:p>
    <w:p w14:paraId="6AAA61AE" w14:textId="77777777" w:rsidR="00ED77C3" w:rsidRDefault="00ED77C3" w:rsidP="00ED77C3">
      <w:pPr>
        <w:pStyle w:val="Corpodetexto"/>
        <w:rPr>
          <w:rFonts w:ascii="Verdana" w:hAnsi="Verdana"/>
          <w:sz w:val="22"/>
          <w:szCs w:val="22"/>
        </w:rPr>
      </w:pPr>
    </w:p>
    <w:p w14:paraId="2572306C"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3º</w:t>
      </w:r>
      <w:r>
        <w:rPr>
          <w:rFonts w:ascii="Verdana" w:hAnsi="Verdana"/>
          <w:color w:val="000000"/>
          <w:sz w:val="22"/>
          <w:szCs w:val="22"/>
        </w:rPr>
        <w:t xml:space="preserve"> A </w:t>
      </w:r>
      <w:proofErr w:type="spellStart"/>
      <w:r>
        <w:rPr>
          <w:rFonts w:ascii="Verdana" w:hAnsi="Verdana"/>
          <w:color w:val="000000"/>
          <w:sz w:val="22"/>
          <w:szCs w:val="22"/>
        </w:rPr>
        <w:t>frequência</w:t>
      </w:r>
      <w:proofErr w:type="spellEnd"/>
      <w:r>
        <w:rPr>
          <w:rFonts w:ascii="Verdana" w:hAnsi="Verdana"/>
          <w:color w:val="000000"/>
          <w:sz w:val="22"/>
          <w:szCs w:val="22"/>
        </w:rPr>
        <w:t xml:space="preserve"> da </w:t>
      </w:r>
      <w:proofErr w:type="spellStart"/>
      <w:r>
        <w:rPr>
          <w:rFonts w:ascii="Verdana" w:hAnsi="Verdana"/>
          <w:color w:val="000000"/>
          <w:sz w:val="22"/>
          <w:szCs w:val="22"/>
        </w:rPr>
        <w:t>fiscalização</w:t>
      </w:r>
      <w:proofErr w:type="spellEnd"/>
      <w:r>
        <w:rPr>
          <w:rFonts w:ascii="Verdana" w:hAnsi="Verdana"/>
          <w:color w:val="000000"/>
          <w:sz w:val="22"/>
          <w:szCs w:val="22"/>
        </w:rPr>
        <w:t xml:space="preserve"> industrial e </w:t>
      </w:r>
      <w:proofErr w:type="spellStart"/>
      <w:r>
        <w:rPr>
          <w:rFonts w:ascii="Verdana" w:hAnsi="Verdana"/>
          <w:color w:val="000000"/>
          <w:sz w:val="22"/>
          <w:szCs w:val="22"/>
        </w:rPr>
        <w:t>sanitária</w:t>
      </w:r>
      <w:proofErr w:type="spellEnd"/>
      <w:r>
        <w:rPr>
          <w:rFonts w:ascii="Verdana" w:hAnsi="Verdana"/>
          <w:color w:val="000000"/>
          <w:sz w:val="22"/>
          <w:szCs w:val="22"/>
        </w:rPr>
        <w:t xml:space="preserve">, </w:t>
      </w:r>
      <w:proofErr w:type="spellStart"/>
      <w:r>
        <w:rPr>
          <w:rFonts w:ascii="Verdana" w:hAnsi="Verdana"/>
          <w:color w:val="000000"/>
          <w:sz w:val="22"/>
          <w:szCs w:val="22"/>
        </w:rPr>
        <w:t>será</w:t>
      </w:r>
      <w:proofErr w:type="spellEnd"/>
      <w:r>
        <w:rPr>
          <w:rFonts w:ascii="Verdana" w:hAnsi="Verdana"/>
          <w:color w:val="000000"/>
          <w:sz w:val="22"/>
          <w:szCs w:val="22"/>
        </w:rPr>
        <w:t xml:space="preserve"> </w:t>
      </w:r>
      <w:proofErr w:type="spellStart"/>
      <w:r>
        <w:rPr>
          <w:rFonts w:ascii="Verdana" w:hAnsi="Verdana"/>
          <w:color w:val="000000"/>
          <w:sz w:val="22"/>
          <w:szCs w:val="22"/>
        </w:rPr>
        <w:t>definida</w:t>
      </w:r>
      <w:proofErr w:type="spellEnd"/>
      <w:r>
        <w:rPr>
          <w:rFonts w:ascii="Verdana" w:hAnsi="Verdana"/>
          <w:color w:val="000000"/>
          <w:sz w:val="22"/>
          <w:szCs w:val="22"/>
        </w:rPr>
        <w:t xml:space="preserve"> a </w:t>
      </w:r>
      <w:proofErr w:type="spellStart"/>
      <w:r>
        <w:rPr>
          <w:rFonts w:ascii="Verdana" w:hAnsi="Verdana"/>
          <w:color w:val="000000"/>
          <w:sz w:val="22"/>
          <w:szCs w:val="22"/>
        </w:rPr>
        <w:t>partir</w:t>
      </w:r>
      <w:proofErr w:type="spellEnd"/>
      <w:r>
        <w:rPr>
          <w:rFonts w:ascii="Verdana" w:hAnsi="Verdana"/>
          <w:color w:val="000000"/>
          <w:sz w:val="22"/>
          <w:szCs w:val="22"/>
        </w:rPr>
        <w:t xml:space="preserve"> da </w:t>
      </w:r>
      <w:proofErr w:type="spellStart"/>
      <w:r>
        <w:rPr>
          <w:rFonts w:ascii="Verdana" w:hAnsi="Verdana"/>
          <w:color w:val="000000"/>
          <w:sz w:val="22"/>
          <w:szCs w:val="22"/>
        </w:rPr>
        <w:t>avaliação</w:t>
      </w:r>
      <w:proofErr w:type="spellEnd"/>
      <w:r>
        <w:rPr>
          <w:rFonts w:ascii="Verdana" w:hAnsi="Verdana"/>
          <w:color w:val="000000"/>
          <w:sz w:val="22"/>
          <w:szCs w:val="22"/>
        </w:rPr>
        <w:t xml:space="preserve"> de </w:t>
      </w:r>
      <w:proofErr w:type="spellStart"/>
      <w:r>
        <w:rPr>
          <w:rFonts w:ascii="Verdana" w:hAnsi="Verdana"/>
          <w:color w:val="000000"/>
          <w:sz w:val="22"/>
          <w:szCs w:val="22"/>
        </w:rPr>
        <w:t>risco</w:t>
      </w:r>
      <w:proofErr w:type="spellEnd"/>
      <w:r>
        <w:rPr>
          <w:rFonts w:ascii="Verdana" w:hAnsi="Verdana"/>
          <w:color w:val="000000"/>
          <w:sz w:val="22"/>
          <w:szCs w:val="22"/>
        </w:rPr>
        <w:t xml:space="preserve"> e do </w:t>
      </w:r>
      <w:proofErr w:type="spellStart"/>
      <w:r>
        <w:rPr>
          <w:rFonts w:ascii="Verdana" w:hAnsi="Verdana"/>
          <w:color w:val="000000"/>
          <w:sz w:val="22"/>
          <w:szCs w:val="22"/>
        </w:rPr>
        <w:t>histórico</w:t>
      </w:r>
      <w:proofErr w:type="spellEnd"/>
      <w:r>
        <w:rPr>
          <w:rFonts w:ascii="Verdana" w:hAnsi="Verdana"/>
          <w:color w:val="000000"/>
          <w:sz w:val="22"/>
          <w:szCs w:val="22"/>
        </w:rPr>
        <w:t xml:space="preserve"> do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w:t>
      </w:r>
      <w:proofErr w:type="spellStart"/>
      <w:r>
        <w:rPr>
          <w:rFonts w:ascii="Verdana" w:hAnsi="Verdana"/>
          <w:color w:val="000000"/>
          <w:sz w:val="22"/>
          <w:szCs w:val="22"/>
        </w:rPr>
        <w:t>estabelecida</w:t>
      </w:r>
      <w:proofErr w:type="spellEnd"/>
      <w:r>
        <w:rPr>
          <w:rFonts w:ascii="Verdana" w:hAnsi="Verdana"/>
          <w:color w:val="000000"/>
          <w:sz w:val="22"/>
          <w:szCs w:val="22"/>
        </w:rPr>
        <w:t xml:space="preserve"> pela SIM.</w:t>
      </w:r>
    </w:p>
    <w:p w14:paraId="28B85B67" w14:textId="77777777" w:rsidR="00ED77C3" w:rsidRDefault="00ED77C3" w:rsidP="00ED77C3">
      <w:pPr>
        <w:pStyle w:val="Corpodetexto"/>
        <w:spacing w:after="150"/>
        <w:rPr>
          <w:rFonts w:ascii="Verdana" w:hAnsi="Verdana"/>
          <w:color w:val="000000"/>
          <w:sz w:val="22"/>
          <w:szCs w:val="22"/>
        </w:rPr>
      </w:pPr>
    </w:p>
    <w:p w14:paraId="439752CA"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4º</w:t>
      </w:r>
      <w:r>
        <w:rPr>
          <w:rFonts w:ascii="Verdana" w:hAnsi="Verdana"/>
          <w:color w:val="000000"/>
          <w:sz w:val="22"/>
          <w:szCs w:val="22"/>
        </w:rPr>
        <w:t xml:space="preserve"> A </w:t>
      </w:r>
      <w:proofErr w:type="spellStart"/>
      <w:r>
        <w:rPr>
          <w:rFonts w:ascii="Verdana" w:hAnsi="Verdana"/>
          <w:color w:val="000000"/>
          <w:sz w:val="22"/>
          <w:szCs w:val="22"/>
        </w:rPr>
        <w:t>fiscalização</w:t>
      </w:r>
      <w:proofErr w:type="spellEnd"/>
      <w:r>
        <w:rPr>
          <w:rFonts w:ascii="Verdana" w:hAnsi="Verdana"/>
          <w:color w:val="000000"/>
          <w:sz w:val="22"/>
          <w:szCs w:val="22"/>
        </w:rPr>
        <w:t xml:space="preserve"> industrial e </w:t>
      </w:r>
      <w:proofErr w:type="spellStart"/>
      <w:r>
        <w:rPr>
          <w:rFonts w:ascii="Verdana" w:hAnsi="Verdana"/>
          <w:color w:val="000000"/>
          <w:sz w:val="22"/>
          <w:szCs w:val="22"/>
        </w:rPr>
        <w:t>sanitária</w:t>
      </w:r>
      <w:proofErr w:type="spellEnd"/>
      <w:r>
        <w:rPr>
          <w:rFonts w:ascii="Verdana" w:hAnsi="Verdana"/>
          <w:color w:val="000000"/>
          <w:sz w:val="22"/>
          <w:szCs w:val="22"/>
        </w:rPr>
        <w:t xml:space="preserve"> de </w:t>
      </w:r>
      <w:proofErr w:type="spellStart"/>
      <w:r>
        <w:rPr>
          <w:rFonts w:ascii="Verdana" w:hAnsi="Verdana"/>
          <w:color w:val="000000"/>
          <w:sz w:val="22"/>
          <w:szCs w:val="22"/>
        </w:rPr>
        <w:t>rotina</w:t>
      </w:r>
      <w:proofErr w:type="spellEnd"/>
      <w:r>
        <w:rPr>
          <w:rFonts w:ascii="Verdana" w:hAnsi="Verdana"/>
          <w:color w:val="000000"/>
          <w:sz w:val="22"/>
          <w:szCs w:val="22"/>
        </w:rPr>
        <w:t xml:space="preserve">, da </w:t>
      </w:r>
      <w:proofErr w:type="spellStart"/>
      <w:r>
        <w:rPr>
          <w:rFonts w:ascii="Verdana" w:hAnsi="Verdana"/>
          <w:color w:val="000000"/>
          <w:sz w:val="22"/>
          <w:szCs w:val="22"/>
        </w:rPr>
        <w:t>inspeção</w:t>
      </w:r>
      <w:proofErr w:type="spellEnd"/>
      <w:r>
        <w:rPr>
          <w:rFonts w:ascii="Verdana" w:hAnsi="Verdana"/>
          <w:color w:val="000000"/>
          <w:sz w:val="22"/>
          <w:szCs w:val="22"/>
        </w:rPr>
        <w:t xml:space="preserve"> </w:t>
      </w:r>
      <w:proofErr w:type="spellStart"/>
      <w:r>
        <w:rPr>
          <w:rFonts w:ascii="Verdana" w:hAnsi="Verdana"/>
          <w:color w:val="000000"/>
          <w:sz w:val="22"/>
          <w:szCs w:val="22"/>
        </w:rPr>
        <w:t>sanitária</w:t>
      </w:r>
      <w:proofErr w:type="spellEnd"/>
      <w:r>
        <w:rPr>
          <w:rFonts w:ascii="Verdana" w:hAnsi="Verdana"/>
          <w:color w:val="000000"/>
          <w:sz w:val="22"/>
          <w:szCs w:val="22"/>
        </w:rPr>
        <w:t xml:space="preserve"> e industrial </w:t>
      </w:r>
      <w:proofErr w:type="spellStart"/>
      <w:r>
        <w:rPr>
          <w:rFonts w:ascii="Verdana" w:hAnsi="Verdana"/>
          <w:color w:val="000000"/>
          <w:sz w:val="22"/>
          <w:szCs w:val="22"/>
        </w:rPr>
        <w:t>permanente</w:t>
      </w:r>
      <w:proofErr w:type="spellEnd"/>
      <w:r>
        <w:rPr>
          <w:rFonts w:ascii="Verdana" w:hAnsi="Verdana"/>
          <w:color w:val="000000"/>
          <w:sz w:val="22"/>
          <w:szCs w:val="22"/>
        </w:rPr>
        <w:t xml:space="preserve">, </w:t>
      </w:r>
      <w:proofErr w:type="spellStart"/>
      <w:r>
        <w:rPr>
          <w:rFonts w:ascii="Verdana" w:hAnsi="Verdana"/>
          <w:color w:val="000000"/>
          <w:sz w:val="22"/>
          <w:szCs w:val="22"/>
        </w:rPr>
        <w:t>poderá</w:t>
      </w:r>
      <w:proofErr w:type="spellEnd"/>
      <w:r>
        <w:rPr>
          <w:rFonts w:ascii="Verdana" w:hAnsi="Verdana"/>
          <w:color w:val="000000"/>
          <w:sz w:val="22"/>
          <w:szCs w:val="22"/>
        </w:rPr>
        <w:t xml:space="preserve"> ser </w:t>
      </w:r>
      <w:proofErr w:type="spellStart"/>
      <w:r>
        <w:rPr>
          <w:rFonts w:ascii="Verdana" w:hAnsi="Verdana"/>
          <w:color w:val="000000"/>
          <w:sz w:val="22"/>
          <w:szCs w:val="22"/>
        </w:rPr>
        <w:t>realizada</w:t>
      </w:r>
      <w:proofErr w:type="spellEnd"/>
      <w:r>
        <w:rPr>
          <w:rFonts w:ascii="Verdana" w:hAnsi="Verdana"/>
          <w:color w:val="000000"/>
          <w:sz w:val="22"/>
          <w:szCs w:val="22"/>
        </w:rPr>
        <w:t xml:space="preserve"> a </w:t>
      </w:r>
      <w:proofErr w:type="spellStart"/>
      <w:r>
        <w:rPr>
          <w:rFonts w:ascii="Verdana" w:hAnsi="Verdana"/>
          <w:color w:val="000000"/>
          <w:sz w:val="22"/>
          <w:szCs w:val="22"/>
        </w:rPr>
        <w:t>qualquer</w:t>
      </w:r>
      <w:proofErr w:type="spellEnd"/>
      <w:r>
        <w:rPr>
          <w:rFonts w:ascii="Verdana" w:hAnsi="Verdana"/>
          <w:color w:val="000000"/>
          <w:sz w:val="22"/>
          <w:szCs w:val="22"/>
        </w:rPr>
        <w:t xml:space="preserve"> tempo, de </w:t>
      </w:r>
      <w:proofErr w:type="spellStart"/>
      <w:r>
        <w:rPr>
          <w:rFonts w:ascii="Verdana" w:hAnsi="Verdana"/>
          <w:color w:val="000000"/>
          <w:sz w:val="22"/>
          <w:szCs w:val="22"/>
        </w:rPr>
        <w:t>acordo</w:t>
      </w:r>
      <w:proofErr w:type="spellEnd"/>
      <w:r>
        <w:rPr>
          <w:rFonts w:ascii="Verdana" w:hAnsi="Verdana"/>
          <w:color w:val="000000"/>
          <w:sz w:val="22"/>
          <w:szCs w:val="22"/>
        </w:rPr>
        <w:t xml:space="preserve"> com o </w:t>
      </w:r>
      <w:proofErr w:type="spellStart"/>
      <w:r>
        <w:rPr>
          <w:rFonts w:ascii="Verdana" w:hAnsi="Verdana"/>
          <w:color w:val="000000"/>
          <w:sz w:val="22"/>
          <w:szCs w:val="22"/>
        </w:rPr>
        <w:t>estabelecido</w:t>
      </w:r>
      <w:proofErr w:type="spellEnd"/>
      <w:r>
        <w:rPr>
          <w:rFonts w:ascii="Verdana" w:hAnsi="Verdana"/>
          <w:color w:val="000000"/>
          <w:sz w:val="22"/>
          <w:szCs w:val="22"/>
        </w:rPr>
        <w:t xml:space="preserve"> no § 1º </w:t>
      </w:r>
      <w:proofErr w:type="spellStart"/>
      <w:r>
        <w:rPr>
          <w:rFonts w:ascii="Verdana" w:hAnsi="Verdana"/>
          <w:color w:val="000000"/>
          <w:sz w:val="22"/>
          <w:szCs w:val="22"/>
        </w:rPr>
        <w:t>deste</w:t>
      </w:r>
      <w:proofErr w:type="spellEnd"/>
      <w:r>
        <w:rPr>
          <w:rFonts w:ascii="Verdana" w:hAnsi="Verdana"/>
          <w:color w:val="000000"/>
          <w:sz w:val="22"/>
          <w:szCs w:val="22"/>
        </w:rPr>
        <w:t xml:space="preserve"> </w:t>
      </w:r>
      <w:proofErr w:type="spellStart"/>
      <w:r>
        <w:rPr>
          <w:rFonts w:ascii="Verdana" w:hAnsi="Verdana"/>
          <w:color w:val="000000"/>
          <w:sz w:val="22"/>
          <w:szCs w:val="22"/>
        </w:rPr>
        <w:t>artigo</w:t>
      </w:r>
      <w:proofErr w:type="spellEnd"/>
      <w:r>
        <w:rPr>
          <w:rFonts w:ascii="Verdana" w:hAnsi="Verdana"/>
          <w:color w:val="000000"/>
          <w:sz w:val="22"/>
          <w:szCs w:val="22"/>
        </w:rPr>
        <w:t>.</w:t>
      </w:r>
    </w:p>
    <w:p w14:paraId="1F4FD717" w14:textId="77777777" w:rsidR="00ED77C3" w:rsidRDefault="00ED77C3" w:rsidP="00ED77C3">
      <w:pPr>
        <w:pStyle w:val="Corpodetexto"/>
        <w:spacing w:after="150"/>
        <w:rPr>
          <w:rFonts w:ascii="Verdana" w:hAnsi="Verdana"/>
          <w:color w:val="000000"/>
          <w:sz w:val="22"/>
          <w:szCs w:val="22"/>
        </w:rPr>
      </w:pPr>
    </w:p>
    <w:p w14:paraId="54FB60AD"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5º</w:t>
      </w:r>
      <w:r>
        <w:rPr>
          <w:rFonts w:ascii="Verdana" w:hAnsi="Verdana"/>
          <w:color w:val="000000"/>
          <w:sz w:val="22"/>
          <w:szCs w:val="22"/>
        </w:rPr>
        <w:t xml:space="preserve"> Nos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com </w:t>
      </w:r>
      <w:proofErr w:type="spellStart"/>
      <w:r>
        <w:rPr>
          <w:rFonts w:ascii="Verdana" w:hAnsi="Verdana"/>
          <w:color w:val="000000"/>
          <w:sz w:val="22"/>
          <w:szCs w:val="22"/>
        </w:rPr>
        <w:t>fiscalização</w:t>
      </w:r>
      <w:proofErr w:type="spellEnd"/>
      <w:r>
        <w:rPr>
          <w:rFonts w:ascii="Verdana" w:hAnsi="Verdana"/>
          <w:color w:val="000000"/>
          <w:sz w:val="22"/>
          <w:szCs w:val="22"/>
        </w:rPr>
        <w:t xml:space="preserve"> </w:t>
      </w:r>
      <w:proofErr w:type="spellStart"/>
      <w:r>
        <w:rPr>
          <w:rFonts w:ascii="Verdana" w:hAnsi="Verdana"/>
          <w:color w:val="000000"/>
          <w:sz w:val="22"/>
          <w:szCs w:val="22"/>
        </w:rPr>
        <w:t>periódica</w:t>
      </w:r>
      <w:proofErr w:type="spellEnd"/>
      <w:r>
        <w:rPr>
          <w:rFonts w:ascii="Verdana" w:hAnsi="Verdana"/>
          <w:color w:val="000000"/>
          <w:sz w:val="22"/>
          <w:szCs w:val="22"/>
        </w:rPr>
        <w:t xml:space="preserve">, </w:t>
      </w:r>
      <w:proofErr w:type="spellStart"/>
      <w:r>
        <w:rPr>
          <w:rFonts w:ascii="Verdana" w:hAnsi="Verdana"/>
          <w:color w:val="000000"/>
          <w:sz w:val="22"/>
          <w:szCs w:val="22"/>
        </w:rPr>
        <w:t>esta</w:t>
      </w:r>
      <w:proofErr w:type="spellEnd"/>
      <w:r>
        <w:rPr>
          <w:rFonts w:ascii="Verdana" w:hAnsi="Verdana"/>
          <w:color w:val="000000"/>
          <w:sz w:val="22"/>
          <w:szCs w:val="22"/>
        </w:rPr>
        <w:t xml:space="preserve"> </w:t>
      </w:r>
      <w:proofErr w:type="spellStart"/>
      <w:r>
        <w:rPr>
          <w:rFonts w:ascii="Verdana" w:hAnsi="Verdana"/>
          <w:color w:val="000000"/>
          <w:sz w:val="22"/>
          <w:szCs w:val="22"/>
        </w:rPr>
        <w:t>deverá</w:t>
      </w:r>
      <w:proofErr w:type="spellEnd"/>
      <w:r>
        <w:rPr>
          <w:rFonts w:ascii="Verdana" w:hAnsi="Verdana"/>
          <w:color w:val="000000"/>
          <w:sz w:val="22"/>
          <w:szCs w:val="22"/>
        </w:rPr>
        <w:t xml:space="preserve"> </w:t>
      </w:r>
      <w:proofErr w:type="spellStart"/>
      <w:r>
        <w:rPr>
          <w:rFonts w:ascii="Verdana" w:hAnsi="Verdana"/>
          <w:color w:val="000000"/>
          <w:sz w:val="22"/>
          <w:szCs w:val="22"/>
        </w:rPr>
        <w:t>ocorrer</w:t>
      </w:r>
      <w:proofErr w:type="spellEnd"/>
      <w:r>
        <w:rPr>
          <w:rFonts w:ascii="Verdana" w:hAnsi="Verdana"/>
          <w:color w:val="000000"/>
          <w:sz w:val="22"/>
          <w:szCs w:val="22"/>
        </w:rPr>
        <w:t xml:space="preserve"> no </w:t>
      </w:r>
      <w:proofErr w:type="spellStart"/>
      <w:r>
        <w:rPr>
          <w:rFonts w:ascii="Verdana" w:hAnsi="Verdana"/>
          <w:color w:val="000000"/>
          <w:sz w:val="22"/>
          <w:szCs w:val="22"/>
        </w:rPr>
        <w:t>mínimo</w:t>
      </w:r>
      <w:proofErr w:type="spellEnd"/>
      <w:r>
        <w:rPr>
          <w:rFonts w:ascii="Verdana" w:hAnsi="Verdana"/>
          <w:color w:val="000000"/>
          <w:sz w:val="22"/>
          <w:szCs w:val="22"/>
        </w:rPr>
        <w:t xml:space="preserve"> </w:t>
      </w:r>
      <w:proofErr w:type="spellStart"/>
      <w:r>
        <w:rPr>
          <w:rFonts w:ascii="Verdana" w:hAnsi="Verdana"/>
          <w:color w:val="000000"/>
          <w:sz w:val="22"/>
          <w:szCs w:val="22"/>
        </w:rPr>
        <w:t>uma</w:t>
      </w:r>
      <w:proofErr w:type="spellEnd"/>
      <w:r>
        <w:rPr>
          <w:rFonts w:ascii="Verdana" w:hAnsi="Verdana"/>
          <w:color w:val="000000"/>
          <w:sz w:val="22"/>
          <w:szCs w:val="22"/>
        </w:rPr>
        <w:t xml:space="preserve"> </w:t>
      </w:r>
      <w:proofErr w:type="spellStart"/>
      <w:r>
        <w:rPr>
          <w:rFonts w:ascii="Verdana" w:hAnsi="Verdana"/>
          <w:color w:val="000000"/>
          <w:sz w:val="22"/>
          <w:szCs w:val="22"/>
        </w:rPr>
        <w:t>vez</w:t>
      </w:r>
      <w:proofErr w:type="spellEnd"/>
      <w:r>
        <w:rPr>
          <w:rFonts w:ascii="Verdana" w:hAnsi="Verdana"/>
          <w:color w:val="000000"/>
          <w:sz w:val="22"/>
          <w:szCs w:val="22"/>
        </w:rPr>
        <w:t xml:space="preserve"> a </w:t>
      </w:r>
      <w:proofErr w:type="spellStart"/>
      <w:r>
        <w:rPr>
          <w:rFonts w:ascii="Verdana" w:hAnsi="Verdana"/>
          <w:color w:val="000000"/>
          <w:sz w:val="22"/>
          <w:szCs w:val="22"/>
        </w:rPr>
        <w:t>cada</w:t>
      </w:r>
      <w:proofErr w:type="spellEnd"/>
      <w:r>
        <w:rPr>
          <w:rFonts w:ascii="Verdana" w:hAnsi="Verdana"/>
          <w:color w:val="000000"/>
          <w:sz w:val="22"/>
          <w:szCs w:val="22"/>
        </w:rPr>
        <w:t xml:space="preserve"> 60 </w:t>
      </w:r>
      <w:proofErr w:type="spellStart"/>
      <w:proofErr w:type="gramStart"/>
      <w:r>
        <w:rPr>
          <w:rFonts w:ascii="Verdana" w:hAnsi="Verdana"/>
          <w:color w:val="000000"/>
          <w:sz w:val="22"/>
          <w:szCs w:val="22"/>
        </w:rPr>
        <w:t>dias</w:t>
      </w:r>
      <w:proofErr w:type="spellEnd"/>
      <w:r>
        <w:rPr>
          <w:rFonts w:ascii="Verdana" w:hAnsi="Verdana"/>
          <w:color w:val="000000"/>
          <w:sz w:val="22"/>
          <w:szCs w:val="22"/>
        </w:rPr>
        <w:t xml:space="preserve">  em</w:t>
      </w:r>
      <w:proofErr w:type="gram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de </w:t>
      </w:r>
      <w:proofErr w:type="spellStart"/>
      <w:r>
        <w:rPr>
          <w:rFonts w:ascii="Verdana" w:hAnsi="Verdana"/>
          <w:color w:val="000000"/>
          <w:sz w:val="22"/>
          <w:szCs w:val="22"/>
        </w:rPr>
        <w:t>carnes</w:t>
      </w:r>
      <w:proofErr w:type="spellEnd"/>
      <w:r>
        <w:rPr>
          <w:rFonts w:ascii="Verdana" w:hAnsi="Verdana"/>
          <w:color w:val="000000"/>
          <w:sz w:val="22"/>
          <w:szCs w:val="22"/>
        </w:rPr>
        <w:t xml:space="preserve"> e </w:t>
      </w:r>
      <w:proofErr w:type="spellStart"/>
      <w:r>
        <w:rPr>
          <w:rFonts w:ascii="Verdana" w:hAnsi="Verdana"/>
          <w:color w:val="000000"/>
          <w:sz w:val="22"/>
          <w:szCs w:val="22"/>
        </w:rPr>
        <w:t>derivados</w:t>
      </w:r>
      <w:proofErr w:type="spellEnd"/>
      <w:r>
        <w:rPr>
          <w:rFonts w:ascii="Verdana" w:hAnsi="Verdana"/>
          <w:color w:val="000000"/>
          <w:sz w:val="22"/>
          <w:szCs w:val="22"/>
        </w:rPr>
        <w:t xml:space="preserve"> e </w:t>
      </w:r>
      <w:proofErr w:type="spellStart"/>
      <w:r>
        <w:rPr>
          <w:rFonts w:ascii="Verdana" w:hAnsi="Verdana"/>
          <w:color w:val="000000"/>
          <w:sz w:val="22"/>
          <w:szCs w:val="22"/>
        </w:rPr>
        <w:t>leite</w:t>
      </w:r>
      <w:proofErr w:type="spellEnd"/>
      <w:r>
        <w:rPr>
          <w:rFonts w:ascii="Verdana" w:hAnsi="Verdana"/>
          <w:color w:val="000000"/>
          <w:sz w:val="22"/>
          <w:szCs w:val="22"/>
        </w:rPr>
        <w:t xml:space="preserve"> e </w:t>
      </w:r>
      <w:proofErr w:type="spellStart"/>
      <w:r>
        <w:rPr>
          <w:rFonts w:ascii="Verdana" w:hAnsi="Verdana"/>
          <w:color w:val="000000"/>
          <w:sz w:val="22"/>
          <w:szCs w:val="22"/>
        </w:rPr>
        <w:t>derivados</w:t>
      </w:r>
      <w:proofErr w:type="spellEnd"/>
      <w:r>
        <w:rPr>
          <w:rFonts w:ascii="Verdana" w:hAnsi="Verdana"/>
          <w:color w:val="000000"/>
          <w:sz w:val="22"/>
          <w:szCs w:val="22"/>
        </w:rPr>
        <w:t xml:space="preserve"> e a </w:t>
      </w:r>
      <w:proofErr w:type="spellStart"/>
      <w:r>
        <w:rPr>
          <w:rFonts w:ascii="Verdana" w:hAnsi="Verdana"/>
          <w:color w:val="000000"/>
          <w:sz w:val="22"/>
          <w:szCs w:val="22"/>
        </w:rPr>
        <w:t>cada</w:t>
      </w:r>
      <w:proofErr w:type="spellEnd"/>
      <w:r>
        <w:rPr>
          <w:rFonts w:ascii="Verdana" w:hAnsi="Verdana"/>
          <w:color w:val="000000"/>
          <w:sz w:val="22"/>
          <w:szCs w:val="22"/>
        </w:rPr>
        <w:t xml:space="preserve"> 90 </w:t>
      </w:r>
      <w:proofErr w:type="spellStart"/>
      <w:r>
        <w:rPr>
          <w:rFonts w:ascii="Verdana" w:hAnsi="Verdana"/>
          <w:color w:val="000000"/>
          <w:sz w:val="22"/>
          <w:szCs w:val="22"/>
        </w:rPr>
        <w:t>dias</w:t>
      </w:r>
      <w:proofErr w:type="spellEnd"/>
      <w:r>
        <w:rPr>
          <w:rFonts w:ascii="Verdana" w:hAnsi="Verdana"/>
          <w:color w:val="000000"/>
          <w:sz w:val="22"/>
          <w:szCs w:val="22"/>
        </w:rPr>
        <w:t xml:space="preserve"> em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de </w:t>
      </w:r>
      <w:proofErr w:type="spellStart"/>
      <w:r>
        <w:rPr>
          <w:rFonts w:ascii="Verdana" w:hAnsi="Verdana"/>
          <w:color w:val="000000"/>
          <w:sz w:val="22"/>
          <w:szCs w:val="22"/>
        </w:rPr>
        <w:t>mel</w:t>
      </w:r>
      <w:proofErr w:type="spellEnd"/>
      <w:r>
        <w:rPr>
          <w:rFonts w:ascii="Verdana" w:hAnsi="Verdana"/>
          <w:color w:val="000000"/>
          <w:sz w:val="22"/>
          <w:szCs w:val="22"/>
        </w:rPr>
        <w:t xml:space="preserve"> e </w:t>
      </w:r>
      <w:proofErr w:type="spellStart"/>
      <w:r>
        <w:rPr>
          <w:rFonts w:ascii="Verdana" w:hAnsi="Verdana"/>
          <w:color w:val="000000"/>
          <w:sz w:val="22"/>
          <w:szCs w:val="22"/>
        </w:rPr>
        <w:t>derivados</w:t>
      </w:r>
      <w:proofErr w:type="spellEnd"/>
      <w:r>
        <w:rPr>
          <w:rFonts w:ascii="Verdana" w:hAnsi="Verdana"/>
          <w:color w:val="000000"/>
          <w:sz w:val="22"/>
          <w:szCs w:val="22"/>
        </w:rPr>
        <w:t xml:space="preserve"> e </w:t>
      </w:r>
      <w:proofErr w:type="spellStart"/>
      <w:r>
        <w:rPr>
          <w:rFonts w:ascii="Verdana" w:hAnsi="Verdana"/>
          <w:color w:val="000000"/>
          <w:sz w:val="22"/>
          <w:szCs w:val="22"/>
        </w:rPr>
        <w:t>ovos</w:t>
      </w:r>
      <w:proofErr w:type="spellEnd"/>
      <w:r>
        <w:rPr>
          <w:rFonts w:ascii="Verdana" w:hAnsi="Verdana"/>
          <w:color w:val="000000"/>
          <w:sz w:val="22"/>
          <w:szCs w:val="22"/>
        </w:rPr>
        <w:t xml:space="preserve"> e </w:t>
      </w:r>
      <w:proofErr w:type="spellStart"/>
      <w:r>
        <w:rPr>
          <w:rFonts w:ascii="Verdana" w:hAnsi="Verdana"/>
          <w:color w:val="000000"/>
          <w:sz w:val="22"/>
          <w:szCs w:val="22"/>
        </w:rPr>
        <w:t>derivados</w:t>
      </w:r>
      <w:proofErr w:type="spellEnd"/>
      <w:r>
        <w:rPr>
          <w:rFonts w:ascii="Verdana" w:hAnsi="Verdana"/>
          <w:color w:val="000000"/>
          <w:sz w:val="22"/>
          <w:szCs w:val="22"/>
        </w:rPr>
        <w:t xml:space="preserve"> .</w:t>
      </w:r>
    </w:p>
    <w:p w14:paraId="4AB8A616" w14:textId="77777777" w:rsidR="00ED77C3" w:rsidRDefault="00ED77C3" w:rsidP="00ED77C3">
      <w:pPr>
        <w:jc w:val="both"/>
        <w:rPr>
          <w:rFonts w:ascii="Verdana" w:hAnsi="Verdana"/>
          <w:color w:val="000000"/>
          <w:sz w:val="22"/>
          <w:szCs w:val="22"/>
        </w:rPr>
      </w:pPr>
    </w:p>
    <w:p w14:paraId="28C880A5" w14:textId="77777777" w:rsidR="00ED77C3" w:rsidRDefault="00ED77C3" w:rsidP="00ED77C3">
      <w:pPr>
        <w:jc w:val="both"/>
        <w:rPr>
          <w:rFonts w:ascii="Verdana" w:hAnsi="Verdana"/>
          <w:sz w:val="22"/>
          <w:szCs w:val="22"/>
        </w:rPr>
      </w:pPr>
      <w:r>
        <w:rPr>
          <w:rFonts w:ascii="Verdana" w:hAnsi="Verdana"/>
          <w:b/>
          <w:bCs/>
          <w:color w:val="000000"/>
          <w:sz w:val="22"/>
          <w:szCs w:val="22"/>
        </w:rPr>
        <w:tab/>
        <w:t xml:space="preserve">Art. 5º </w:t>
      </w:r>
      <w:r>
        <w:rPr>
          <w:rFonts w:ascii="Verdana" w:hAnsi="Verdana"/>
          <w:color w:val="000000"/>
          <w:sz w:val="22"/>
          <w:szCs w:val="22"/>
        </w:rPr>
        <w:t>A inspeção e a fiscalização de que trata este Decreto serão realizadas:</w:t>
      </w:r>
    </w:p>
    <w:p w14:paraId="2EFC0DF0"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 </w:t>
      </w:r>
      <w:r>
        <w:rPr>
          <w:rFonts w:ascii="Verdana" w:hAnsi="Verdana"/>
          <w:color w:val="000000"/>
          <w:sz w:val="22"/>
          <w:szCs w:val="22"/>
        </w:rPr>
        <w:t>- nas propriedades rurais fornecedoras de matérias-primas destinadas à manipulação ou ao processamento de produtos de origem animal;</w:t>
      </w:r>
    </w:p>
    <w:p w14:paraId="16AF7B6B"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II</w:t>
      </w:r>
      <w:r>
        <w:rPr>
          <w:rFonts w:ascii="Verdana" w:hAnsi="Verdana"/>
          <w:color w:val="000000"/>
          <w:sz w:val="22"/>
          <w:szCs w:val="22"/>
        </w:rPr>
        <w:t xml:space="preserve"> - nos estabelecimentos que recebam as diferentes espécies de animais previstas neste Decreto para abate ou industrialização; </w:t>
      </w:r>
    </w:p>
    <w:p w14:paraId="651E796E"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III </w:t>
      </w:r>
      <w:r>
        <w:rPr>
          <w:rFonts w:ascii="Verdana" w:hAnsi="Verdana"/>
          <w:color w:val="000000"/>
          <w:sz w:val="22"/>
          <w:szCs w:val="22"/>
        </w:rPr>
        <w:t xml:space="preserve">- nos estabelecimentos que produzam e recebam ovos e seus derivados para distribuição ou industrialização; </w:t>
      </w:r>
    </w:p>
    <w:p w14:paraId="5D256EB0"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IV </w:t>
      </w:r>
      <w:r>
        <w:rPr>
          <w:rFonts w:ascii="Verdana" w:hAnsi="Verdana"/>
          <w:color w:val="000000"/>
          <w:sz w:val="22"/>
          <w:szCs w:val="22"/>
        </w:rPr>
        <w:t xml:space="preserve">- nos estabelecimentos que recebam o leite e seus derivados para beneficiamento ou industrialização; </w:t>
      </w:r>
    </w:p>
    <w:p w14:paraId="00144E34"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V </w:t>
      </w:r>
      <w:r>
        <w:rPr>
          <w:rFonts w:ascii="Verdana" w:hAnsi="Verdana"/>
          <w:color w:val="000000"/>
          <w:sz w:val="22"/>
          <w:szCs w:val="22"/>
        </w:rPr>
        <w:t>- nos estabelecimentos que extraiam ou recebam produtos de abelhas e seus derivados para beneficiamento ou industrialização;</w:t>
      </w:r>
    </w:p>
    <w:p w14:paraId="2608C276"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VI </w:t>
      </w:r>
      <w:r>
        <w:rPr>
          <w:rFonts w:ascii="Verdana" w:hAnsi="Verdana"/>
          <w:color w:val="000000"/>
          <w:sz w:val="22"/>
          <w:szCs w:val="22"/>
        </w:rPr>
        <w:t>- nos estabelecimentos que recebam, manipulem, armazenem, conservem, acondicionem ou expeçam matérias primas e produtos de origem animal comestíveis e não comestíveis, procedentes de estabelecimentos registrados.</w:t>
      </w:r>
    </w:p>
    <w:p w14:paraId="3918EABB" w14:textId="77777777" w:rsidR="00ED77C3" w:rsidRDefault="00ED77C3" w:rsidP="00ED77C3">
      <w:pPr>
        <w:jc w:val="both"/>
        <w:rPr>
          <w:rFonts w:ascii="Verdana" w:hAnsi="Verdana"/>
          <w:sz w:val="22"/>
          <w:szCs w:val="22"/>
        </w:rPr>
      </w:pPr>
    </w:p>
    <w:p w14:paraId="0BF1E273" w14:textId="77777777" w:rsidR="00ED77C3" w:rsidRDefault="00ED77C3" w:rsidP="00ED77C3">
      <w:pPr>
        <w:jc w:val="both"/>
        <w:rPr>
          <w:rFonts w:ascii="Verdana" w:hAnsi="Verdana"/>
          <w:sz w:val="22"/>
          <w:szCs w:val="22"/>
        </w:rPr>
      </w:pPr>
      <w:r>
        <w:rPr>
          <w:rFonts w:ascii="Verdana" w:hAnsi="Verdana"/>
          <w:b/>
          <w:bCs/>
          <w:color w:val="000000"/>
          <w:sz w:val="22"/>
          <w:szCs w:val="22"/>
        </w:rPr>
        <w:tab/>
        <w:t>Art. 6º</w:t>
      </w:r>
      <w:r>
        <w:rPr>
          <w:rFonts w:ascii="Verdana" w:hAnsi="Verdana"/>
          <w:color w:val="000000"/>
          <w:sz w:val="22"/>
          <w:szCs w:val="22"/>
        </w:rPr>
        <w:t xml:space="preserve"> Para os fins deste Decreto, entende-se por estabelecimento de produtos de origem animal, sob inspeção municipal, qualquer instalação industrial na qual sejam abatidos ou industrializados animais produtores de carnes e onde sejam abatidos, recebidos, manipulados, beneficiados, industrializados, fracionados, conservados, armazenados, acondicionados, embalados, rotulados ou expedidos, com finalidade industrial ou comercial, a carne e seus derivados, o pescado e seus derivados, os ovos e seus derivados, o leite e seus derivados ou os produtos de abelhas e seus derivados incluídos os estabelecimentos agroindustriais de pequeno porte de produtos de origem animal conforme dispõe a Lei nº 8.171, de 1991, e suas normas regulamentadoras.</w:t>
      </w:r>
    </w:p>
    <w:p w14:paraId="59891970" w14:textId="77777777" w:rsidR="00ED77C3" w:rsidRDefault="00ED77C3" w:rsidP="00ED77C3">
      <w:pPr>
        <w:jc w:val="both"/>
        <w:rPr>
          <w:rFonts w:ascii="Verdana" w:hAnsi="Verdana"/>
          <w:sz w:val="22"/>
          <w:szCs w:val="22"/>
        </w:rPr>
      </w:pPr>
    </w:p>
    <w:p w14:paraId="7BA1B859" w14:textId="77777777" w:rsidR="00ED77C3" w:rsidRDefault="00ED77C3" w:rsidP="00ED77C3">
      <w:pPr>
        <w:jc w:val="both"/>
        <w:rPr>
          <w:rFonts w:ascii="Verdana" w:hAnsi="Verdana"/>
          <w:sz w:val="22"/>
          <w:szCs w:val="22"/>
        </w:rPr>
      </w:pPr>
      <w:r>
        <w:rPr>
          <w:rFonts w:ascii="Verdana" w:hAnsi="Verdana"/>
          <w:b/>
          <w:bCs/>
          <w:color w:val="000000"/>
          <w:sz w:val="22"/>
          <w:szCs w:val="22"/>
        </w:rPr>
        <w:lastRenderedPageBreak/>
        <w:tab/>
        <w:t>§1°</w:t>
      </w:r>
      <w:r>
        <w:rPr>
          <w:rFonts w:ascii="Verdana" w:hAnsi="Verdana"/>
          <w:color w:val="000000"/>
          <w:sz w:val="22"/>
          <w:szCs w:val="22"/>
        </w:rPr>
        <w:t>A competência para realizar a inspeção industrial e sanitária dos produtos de origem animal e de aplicar as sanções, inclusive multas, de que trata este decreto e as leis complementares é privativa de funcionário em exercício na Secretaria Municipal de Agricultura e Meio Ambientes detentores de graduação de Médico Veterinário e/ou Fiscal sanitário.</w:t>
      </w:r>
    </w:p>
    <w:p w14:paraId="062A264C" w14:textId="77777777" w:rsidR="00ED77C3" w:rsidRDefault="00ED77C3" w:rsidP="00ED77C3">
      <w:pPr>
        <w:ind w:firstLine="720"/>
        <w:jc w:val="both"/>
        <w:rPr>
          <w:rFonts w:ascii="Verdana" w:hAnsi="Verdana"/>
          <w:sz w:val="22"/>
          <w:szCs w:val="22"/>
        </w:rPr>
      </w:pPr>
    </w:p>
    <w:p w14:paraId="1A0BDDBF" w14:textId="77777777" w:rsidR="00ED77C3" w:rsidRDefault="00ED77C3" w:rsidP="00ED77C3">
      <w:pPr>
        <w:ind w:firstLine="720"/>
        <w:jc w:val="both"/>
        <w:rPr>
          <w:rFonts w:ascii="Verdana" w:hAnsi="Verdana"/>
          <w:sz w:val="22"/>
          <w:szCs w:val="22"/>
        </w:rPr>
      </w:pPr>
      <w:r>
        <w:rPr>
          <w:rFonts w:ascii="Verdana" w:hAnsi="Verdana"/>
          <w:b/>
          <w:bCs/>
          <w:color w:val="000000"/>
          <w:sz w:val="22"/>
          <w:szCs w:val="22"/>
        </w:rPr>
        <w:t>§2°</w:t>
      </w:r>
      <w:r>
        <w:rPr>
          <w:rFonts w:ascii="Verdana" w:hAnsi="Verdana"/>
          <w:color w:val="000000"/>
          <w:sz w:val="22"/>
          <w:szCs w:val="22"/>
        </w:rPr>
        <w:t xml:space="preserve"> fica previsto a substituição do médico veterinário responsável pelo sim em caso de licença médica, férias ou ausência para capacitações por outro médico veterinário da prefeitura municipal.</w:t>
      </w:r>
    </w:p>
    <w:p w14:paraId="54469B56" w14:textId="77777777" w:rsidR="00ED77C3" w:rsidRDefault="00ED77C3" w:rsidP="00ED77C3">
      <w:pPr>
        <w:ind w:firstLine="720"/>
        <w:jc w:val="both"/>
        <w:rPr>
          <w:rFonts w:ascii="Verdana" w:hAnsi="Verdana"/>
          <w:color w:val="000000"/>
          <w:sz w:val="22"/>
          <w:szCs w:val="22"/>
        </w:rPr>
      </w:pPr>
    </w:p>
    <w:p w14:paraId="33C21FDD"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Art. 7°-</w:t>
      </w:r>
      <w:r>
        <w:rPr>
          <w:rFonts w:ascii="Verdana" w:hAnsi="Verdana"/>
          <w:color w:val="000000"/>
          <w:sz w:val="22"/>
          <w:szCs w:val="22"/>
        </w:rPr>
        <w:t xml:space="preserve"> A implantação do Serviço de Inspeção Municipal - SIM - obedecerá a estas normas em consonância com as prioridades de saúde pública e abastecimento da população.</w:t>
      </w:r>
    </w:p>
    <w:p w14:paraId="394D3129" w14:textId="77777777" w:rsidR="00ED77C3" w:rsidRDefault="00ED77C3" w:rsidP="00ED77C3">
      <w:pPr>
        <w:jc w:val="both"/>
        <w:rPr>
          <w:rFonts w:ascii="Verdana" w:hAnsi="Verdana"/>
          <w:sz w:val="22"/>
          <w:szCs w:val="22"/>
        </w:rPr>
      </w:pPr>
    </w:p>
    <w:p w14:paraId="6163BD7F"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Art. 8°-</w:t>
      </w:r>
      <w:r>
        <w:rPr>
          <w:rFonts w:ascii="Verdana" w:hAnsi="Verdana"/>
          <w:color w:val="000000"/>
          <w:sz w:val="22"/>
          <w:szCs w:val="22"/>
        </w:rPr>
        <w:t xml:space="preserve"> Ficará a cargo do Serviço de Inspeção Municipal –SIM- fazer cumprir estas normas, também outros decretos, leis, resoluções  ou normas complementares, municipais, estaduais ou federais  desde que, por meios de dispositivos legais, que digam respeito à inspeção industrial e sanitária de estabelecimentos a que se refere o Artigo 2° deste decreto.</w:t>
      </w:r>
    </w:p>
    <w:p w14:paraId="4A69958A" w14:textId="77777777" w:rsidR="00ED77C3" w:rsidRDefault="00ED77C3" w:rsidP="00ED77C3">
      <w:pPr>
        <w:jc w:val="both"/>
        <w:rPr>
          <w:rFonts w:ascii="Verdana" w:hAnsi="Verdana"/>
          <w:sz w:val="22"/>
          <w:szCs w:val="22"/>
        </w:rPr>
      </w:pPr>
    </w:p>
    <w:p w14:paraId="4F9AB842"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Além desse regulamento, outros virão que por força deste artigo poderão abranger as seguintes áreas:</w:t>
      </w:r>
    </w:p>
    <w:p w14:paraId="7D9B8FBE" w14:textId="77777777" w:rsidR="00ED77C3" w:rsidRDefault="00ED77C3" w:rsidP="00ED77C3">
      <w:pPr>
        <w:jc w:val="both"/>
        <w:rPr>
          <w:rFonts w:ascii="Verdana" w:hAnsi="Verdana"/>
          <w:sz w:val="22"/>
          <w:szCs w:val="22"/>
        </w:rPr>
      </w:pPr>
    </w:p>
    <w:p w14:paraId="53E66F12"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I – </w:t>
      </w:r>
      <w:r>
        <w:rPr>
          <w:rFonts w:ascii="Verdana" w:hAnsi="Verdana"/>
          <w:color w:val="000000"/>
          <w:sz w:val="22"/>
          <w:szCs w:val="22"/>
        </w:rPr>
        <w:t>Classificação do estabelecimento;</w:t>
      </w:r>
    </w:p>
    <w:p w14:paraId="4A3FF9E7"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II – </w:t>
      </w:r>
      <w:r>
        <w:rPr>
          <w:rFonts w:ascii="Verdana" w:hAnsi="Verdana"/>
          <w:color w:val="000000"/>
          <w:sz w:val="22"/>
          <w:szCs w:val="22"/>
        </w:rPr>
        <w:t>As condições e exigências para registro;</w:t>
      </w:r>
    </w:p>
    <w:p w14:paraId="1362F022"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III – </w:t>
      </w:r>
      <w:r>
        <w:rPr>
          <w:rFonts w:ascii="Verdana" w:hAnsi="Verdana"/>
          <w:color w:val="000000"/>
          <w:sz w:val="22"/>
          <w:szCs w:val="22"/>
        </w:rPr>
        <w:t xml:space="preserve">A higiene dos estabelecimentos; </w:t>
      </w:r>
    </w:p>
    <w:p w14:paraId="55A2FA54"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IV – </w:t>
      </w:r>
      <w:r>
        <w:rPr>
          <w:rFonts w:ascii="Verdana" w:hAnsi="Verdana"/>
          <w:color w:val="000000"/>
          <w:sz w:val="22"/>
          <w:szCs w:val="22"/>
        </w:rPr>
        <w:t>A inspeção “ante” e “post-mortem” dos animais destinados ao abate;</w:t>
      </w:r>
    </w:p>
    <w:p w14:paraId="686A4846"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V – </w:t>
      </w:r>
      <w:r>
        <w:rPr>
          <w:rFonts w:ascii="Verdana" w:hAnsi="Verdana"/>
          <w:color w:val="000000"/>
          <w:sz w:val="22"/>
          <w:szCs w:val="22"/>
        </w:rPr>
        <w:t xml:space="preserve">A inspeção e </w:t>
      </w:r>
      <w:proofErr w:type="spellStart"/>
      <w:r>
        <w:rPr>
          <w:rFonts w:ascii="Verdana" w:hAnsi="Verdana"/>
          <w:color w:val="000000"/>
          <w:sz w:val="22"/>
          <w:szCs w:val="22"/>
        </w:rPr>
        <w:t>reinspeção</w:t>
      </w:r>
      <w:proofErr w:type="spellEnd"/>
      <w:r>
        <w:rPr>
          <w:rFonts w:ascii="Verdana" w:hAnsi="Verdana"/>
          <w:color w:val="000000"/>
          <w:sz w:val="22"/>
          <w:szCs w:val="22"/>
        </w:rPr>
        <w:t xml:space="preserve"> de todos os produtos subprodutos e matérias primas de origem animal, durante as diferentes fases da industrialização;</w:t>
      </w:r>
    </w:p>
    <w:p w14:paraId="50638483" w14:textId="77777777" w:rsidR="00ED77C3" w:rsidRDefault="00ED77C3" w:rsidP="00ED77C3">
      <w:pPr>
        <w:jc w:val="both"/>
        <w:rPr>
          <w:rFonts w:ascii="Verdana" w:hAnsi="Verdana"/>
          <w:sz w:val="22"/>
          <w:szCs w:val="22"/>
        </w:rPr>
      </w:pPr>
      <w:r>
        <w:rPr>
          <w:rFonts w:ascii="Verdana" w:hAnsi="Verdana"/>
          <w:color w:val="000000"/>
          <w:sz w:val="22"/>
          <w:szCs w:val="22"/>
        </w:rPr>
        <w:t xml:space="preserve">  </w:t>
      </w:r>
      <w:r>
        <w:rPr>
          <w:rFonts w:ascii="Verdana" w:hAnsi="Verdana"/>
          <w:color w:val="000000"/>
          <w:sz w:val="22"/>
          <w:szCs w:val="22"/>
        </w:rPr>
        <w:tab/>
      </w:r>
      <w:r>
        <w:rPr>
          <w:rFonts w:ascii="Verdana" w:hAnsi="Verdana"/>
          <w:b/>
          <w:bCs/>
          <w:color w:val="000000"/>
          <w:sz w:val="22"/>
          <w:szCs w:val="22"/>
        </w:rPr>
        <w:t xml:space="preserve">VI – </w:t>
      </w:r>
      <w:r>
        <w:rPr>
          <w:rFonts w:ascii="Verdana" w:hAnsi="Verdana"/>
          <w:color w:val="000000"/>
          <w:sz w:val="22"/>
          <w:szCs w:val="22"/>
        </w:rPr>
        <w:t>Padronização dos produtos industrializados de origem animal;</w:t>
      </w:r>
    </w:p>
    <w:p w14:paraId="14DF82B0"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VII – </w:t>
      </w:r>
      <w:r>
        <w:rPr>
          <w:rFonts w:ascii="Verdana" w:hAnsi="Verdana"/>
          <w:color w:val="000000"/>
          <w:sz w:val="22"/>
          <w:szCs w:val="22"/>
        </w:rPr>
        <w:t>O registro de rótulos;</w:t>
      </w:r>
    </w:p>
    <w:p w14:paraId="5DA55F65"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VIII – </w:t>
      </w:r>
      <w:r>
        <w:rPr>
          <w:rFonts w:ascii="Verdana" w:hAnsi="Verdana"/>
          <w:color w:val="000000"/>
          <w:sz w:val="22"/>
          <w:szCs w:val="22"/>
        </w:rPr>
        <w:t>As análises laboratoriais;</w:t>
      </w:r>
    </w:p>
    <w:p w14:paraId="2C498E25"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IX – </w:t>
      </w:r>
      <w:r>
        <w:rPr>
          <w:rFonts w:ascii="Verdana" w:hAnsi="Verdana"/>
          <w:color w:val="000000"/>
          <w:sz w:val="22"/>
          <w:szCs w:val="22"/>
        </w:rPr>
        <w:t>O trânsito de produtos, subprodutos e matérias primas;</w:t>
      </w:r>
    </w:p>
    <w:p w14:paraId="1CDEDCDD"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X – </w:t>
      </w:r>
      <w:r>
        <w:rPr>
          <w:rFonts w:ascii="Verdana" w:hAnsi="Verdana"/>
          <w:color w:val="000000"/>
          <w:sz w:val="22"/>
          <w:szCs w:val="22"/>
        </w:rPr>
        <w:t xml:space="preserve">A carimbagem de carcaças e cortes de carnes, bem como a identificação e demais dizeres a serem impressos nas embalagens de outros produtos de origem animal; </w:t>
      </w:r>
    </w:p>
    <w:p w14:paraId="2CCBBF56" w14:textId="77777777" w:rsidR="00ED77C3" w:rsidRDefault="00ED77C3" w:rsidP="00ED77C3">
      <w:pPr>
        <w:ind w:firstLine="705"/>
        <w:jc w:val="both"/>
        <w:rPr>
          <w:rFonts w:ascii="Verdana" w:hAnsi="Verdana"/>
          <w:sz w:val="22"/>
          <w:szCs w:val="22"/>
        </w:rPr>
      </w:pPr>
      <w:r>
        <w:rPr>
          <w:rFonts w:ascii="Verdana" w:hAnsi="Verdana"/>
          <w:b/>
          <w:bCs/>
          <w:color w:val="000000"/>
          <w:sz w:val="22"/>
          <w:szCs w:val="22"/>
        </w:rPr>
        <w:t xml:space="preserve">XI – </w:t>
      </w:r>
      <w:r>
        <w:rPr>
          <w:rFonts w:ascii="Verdana" w:hAnsi="Verdana"/>
          <w:color w:val="000000"/>
          <w:sz w:val="22"/>
          <w:szCs w:val="22"/>
        </w:rPr>
        <w:t>Quaisquer outros detalhes que se tornarem necessários, para maior eficiência da inspeção industrial e sanitária dos produtos de origem animal.</w:t>
      </w:r>
    </w:p>
    <w:p w14:paraId="1F7810CC" w14:textId="77777777" w:rsidR="00ED77C3" w:rsidRDefault="00ED77C3" w:rsidP="00ED77C3">
      <w:pPr>
        <w:ind w:firstLine="705"/>
        <w:jc w:val="both"/>
        <w:rPr>
          <w:rFonts w:ascii="Verdana" w:hAnsi="Verdana"/>
          <w:sz w:val="22"/>
          <w:szCs w:val="22"/>
        </w:rPr>
      </w:pPr>
    </w:p>
    <w:p w14:paraId="5C2931AF" w14:textId="77777777" w:rsidR="00ED77C3" w:rsidRDefault="00ED77C3" w:rsidP="00ED77C3">
      <w:pPr>
        <w:pStyle w:val="Corpodetexto"/>
        <w:ind w:firstLine="705"/>
        <w:rPr>
          <w:rFonts w:ascii="Verdana" w:hAnsi="Verdana"/>
          <w:color w:val="333333"/>
          <w:sz w:val="22"/>
          <w:szCs w:val="22"/>
        </w:rPr>
      </w:pPr>
      <w:r>
        <w:rPr>
          <w:rFonts w:ascii="Verdana" w:hAnsi="Verdana"/>
          <w:b/>
          <w:color w:val="000000"/>
          <w:sz w:val="22"/>
          <w:szCs w:val="22"/>
          <w:lang w:val="pt-BR"/>
        </w:rPr>
        <w:t xml:space="preserve">Art. 9°- </w:t>
      </w:r>
      <w:r>
        <w:rPr>
          <w:rFonts w:ascii="Verdana" w:hAnsi="Verdana"/>
          <w:color w:val="000000"/>
          <w:sz w:val="22"/>
          <w:szCs w:val="22"/>
          <w:lang w:val="pt-BR"/>
        </w:rPr>
        <w:t>A Inspeção municipal será instalada em caráter permanente ou periódico.</w:t>
      </w:r>
    </w:p>
    <w:p w14:paraId="3363DCAB" w14:textId="77777777" w:rsidR="00ED77C3" w:rsidRDefault="00ED77C3" w:rsidP="00ED77C3">
      <w:pPr>
        <w:pStyle w:val="Corpodetexto"/>
        <w:ind w:firstLine="705"/>
        <w:rPr>
          <w:rFonts w:ascii="Verdana" w:hAnsi="Verdana"/>
          <w:color w:val="000000"/>
          <w:sz w:val="22"/>
          <w:szCs w:val="22"/>
        </w:rPr>
      </w:pPr>
    </w:p>
    <w:p w14:paraId="19155AA6"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1º</w:t>
      </w:r>
      <w:r>
        <w:rPr>
          <w:rFonts w:ascii="Verdana" w:hAnsi="Verdana"/>
          <w:color w:val="000000"/>
          <w:sz w:val="22"/>
          <w:szCs w:val="22"/>
        </w:rPr>
        <w:t xml:space="preserve"> </w:t>
      </w:r>
      <w:proofErr w:type="spellStart"/>
      <w:r>
        <w:rPr>
          <w:rFonts w:ascii="Verdana" w:hAnsi="Verdana"/>
          <w:color w:val="000000"/>
          <w:sz w:val="22"/>
          <w:szCs w:val="22"/>
        </w:rPr>
        <w:t>Terão</w:t>
      </w:r>
      <w:proofErr w:type="spellEnd"/>
      <w:r>
        <w:rPr>
          <w:rFonts w:ascii="Verdana" w:hAnsi="Verdana"/>
          <w:color w:val="000000"/>
          <w:sz w:val="22"/>
          <w:szCs w:val="22"/>
        </w:rPr>
        <w:t xml:space="preserve"> </w:t>
      </w:r>
      <w:proofErr w:type="spellStart"/>
      <w:r>
        <w:rPr>
          <w:rFonts w:ascii="Verdana" w:hAnsi="Verdana"/>
          <w:color w:val="000000"/>
          <w:sz w:val="22"/>
          <w:szCs w:val="22"/>
        </w:rPr>
        <w:t>Inspeção</w:t>
      </w:r>
      <w:proofErr w:type="spellEnd"/>
      <w:r>
        <w:rPr>
          <w:rFonts w:ascii="Verdana" w:hAnsi="Verdana"/>
          <w:color w:val="000000"/>
          <w:sz w:val="22"/>
          <w:szCs w:val="22"/>
        </w:rPr>
        <w:t xml:space="preserve"> municipal </w:t>
      </w:r>
      <w:proofErr w:type="spellStart"/>
      <w:r>
        <w:rPr>
          <w:rFonts w:ascii="Verdana" w:hAnsi="Verdana"/>
          <w:color w:val="000000"/>
          <w:sz w:val="22"/>
          <w:szCs w:val="22"/>
        </w:rPr>
        <w:t>permanente</w:t>
      </w:r>
      <w:proofErr w:type="spellEnd"/>
      <w:r>
        <w:rPr>
          <w:rFonts w:ascii="Verdana" w:hAnsi="Verdana"/>
          <w:color w:val="000000"/>
          <w:sz w:val="22"/>
          <w:szCs w:val="22"/>
        </w:rPr>
        <w:t xml:space="preserve"> </w:t>
      </w:r>
      <w:proofErr w:type="spellStart"/>
      <w:r>
        <w:rPr>
          <w:rFonts w:ascii="Verdana" w:hAnsi="Verdana"/>
          <w:color w:val="000000"/>
          <w:sz w:val="22"/>
          <w:szCs w:val="22"/>
        </w:rPr>
        <w:t>durante</w:t>
      </w:r>
      <w:proofErr w:type="spellEnd"/>
      <w:r>
        <w:rPr>
          <w:rFonts w:ascii="Verdana" w:hAnsi="Verdana"/>
          <w:color w:val="000000"/>
          <w:sz w:val="22"/>
          <w:szCs w:val="22"/>
        </w:rPr>
        <w:t xml:space="preserve"> </w:t>
      </w:r>
      <w:proofErr w:type="spellStart"/>
      <w:r>
        <w:rPr>
          <w:rFonts w:ascii="Verdana" w:hAnsi="Verdana"/>
          <w:color w:val="000000"/>
          <w:sz w:val="22"/>
          <w:szCs w:val="22"/>
        </w:rPr>
        <w:t>todo</w:t>
      </w:r>
      <w:proofErr w:type="spellEnd"/>
      <w:r>
        <w:rPr>
          <w:rFonts w:ascii="Verdana" w:hAnsi="Verdana"/>
          <w:color w:val="000000"/>
          <w:sz w:val="22"/>
          <w:szCs w:val="22"/>
        </w:rPr>
        <w:t xml:space="preserve"> o </w:t>
      </w:r>
      <w:proofErr w:type="spellStart"/>
      <w:r>
        <w:rPr>
          <w:rFonts w:ascii="Verdana" w:hAnsi="Verdana"/>
          <w:color w:val="000000"/>
          <w:sz w:val="22"/>
          <w:szCs w:val="22"/>
        </w:rPr>
        <w:t>horário</w:t>
      </w:r>
      <w:proofErr w:type="spellEnd"/>
      <w:r>
        <w:rPr>
          <w:rFonts w:ascii="Verdana" w:hAnsi="Verdana"/>
          <w:color w:val="000000"/>
          <w:sz w:val="22"/>
          <w:szCs w:val="22"/>
        </w:rPr>
        <w:t xml:space="preserve"> de </w:t>
      </w:r>
      <w:proofErr w:type="spellStart"/>
      <w:r>
        <w:rPr>
          <w:rFonts w:ascii="Verdana" w:hAnsi="Verdana"/>
          <w:color w:val="000000"/>
          <w:sz w:val="22"/>
          <w:szCs w:val="22"/>
        </w:rPr>
        <w:t>produção</w:t>
      </w:r>
      <w:proofErr w:type="spellEnd"/>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que </w:t>
      </w:r>
      <w:proofErr w:type="spellStart"/>
      <w:r>
        <w:rPr>
          <w:rFonts w:ascii="Verdana" w:hAnsi="Verdana"/>
          <w:color w:val="000000"/>
          <w:sz w:val="22"/>
          <w:szCs w:val="22"/>
        </w:rPr>
        <w:t>abatem</w:t>
      </w:r>
      <w:proofErr w:type="spellEnd"/>
      <w:r>
        <w:rPr>
          <w:rFonts w:ascii="Verdana" w:hAnsi="Verdana"/>
          <w:color w:val="000000"/>
          <w:sz w:val="22"/>
          <w:szCs w:val="22"/>
        </w:rPr>
        <w:t xml:space="preserve"> as </w:t>
      </w:r>
      <w:proofErr w:type="spellStart"/>
      <w:r>
        <w:rPr>
          <w:rFonts w:ascii="Verdana" w:hAnsi="Verdana"/>
          <w:color w:val="000000"/>
          <w:sz w:val="22"/>
          <w:szCs w:val="22"/>
        </w:rPr>
        <w:t>diferentes</w:t>
      </w:r>
      <w:proofErr w:type="spellEnd"/>
      <w:r>
        <w:rPr>
          <w:rFonts w:ascii="Verdana" w:hAnsi="Verdana"/>
          <w:color w:val="000000"/>
          <w:sz w:val="22"/>
          <w:szCs w:val="22"/>
        </w:rPr>
        <w:t xml:space="preserve"> </w:t>
      </w:r>
      <w:proofErr w:type="spellStart"/>
      <w:r>
        <w:rPr>
          <w:rFonts w:ascii="Verdana" w:hAnsi="Verdana"/>
          <w:color w:val="000000"/>
          <w:sz w:val="22"/>
          <w:szCs w:val="22"/>
        </w:rPr>
        <w:t>espécies</w:t>
      </w:r>
      <w:proofErr w:type="spellEnd"/>
      <w:r>
        <w:rPr>
          <w:rFonts w:ascii="Verdana" w:hAnsi="Verdana"/>
          <w:color w:val="000000"/>
          <w:sz w:val="22"/>
          <w:szCs w:val="22"/>
        </w:rPr>
        <w:t xml:space="preserve"> de </w:t>
      </w:r>
      <w:proofErr w:type="spellStart"/>
      <w:r>
        <w:rPr>
          <w:rFonts w:ascii="Verdana" w:hAnsi="Verdana"/>
          <w:color w:val="000000"/>
          <w:sz w:val="22"/>
          <w:szCs w:val="22"/>
        </w:rPr>
        <w:t>animais</w:t>
      </w:r>
      <w:proofErr w:type="spellEnd"/>
      <w:r>
        <w:rPr>
          <w:rFonts w:ascii="Verdana" w:hAnsi="Verdana"/>
          <w:color w:val="000000"/>
          <w:sz w:val="22"/>
          <w:szCs w:val="22"/>
        </w:rPr>
        <w:t xml:space="preserve"> e </w:t>
      </w:r>
      <w:proofErr w:type="spellStart"/>
      <w:r>
        <w:rPr>
          <w:rFonts w:ascii="Verdana" w:hAnsi="Verdana"/>
          <w:color w:val="000000"/>
          <w:sz w:val="22"/>
          <w:szCs w:val="22"/>
        </w:rPr>
        <w:t>também</w:t>
      </w:r>
      <w:proofErr w:type="spellEnd"/>
      <w:r>
        <w:rPr>
          <w:rFonts w:ascii="Verdana" w:hAnsi="Verdana"/>
          <w:color w:val="000000"/>
          <w:sz w:val="22"/>
          <w:szCs w:val="22"/>
        </w:rPr>
        <w:t xml:space="preserve"> </w:t>
      </w:r>
      <w:proofErr w:type="spellStart"/>
      <w:r>
        <w:rPr>
          <w:rFonts w:ascii="Verdana" w:hAnsi="Verdana"/>
          <w:color w:val="000000"/>
          <w:sz w:val="22"/>
          <w:szCs w:val="22"/>
        </w:rPr>
        <w:t>podem</w:t>
      </w:r>
      <w:proofErr w:type="spellEnd"/>
      <w:r>
        <w:rPr>
          <w:rFonts w:ascii="Verdana" w:hAnsi="Verdana"/>
          <w:color w:val="000000"/>
          <w:sz w:val="22"/>
          <w:szCs w:val="22"/>
        </w:rPr>
        <w:t xml:space="preserve"> ser </w:t>
      </w:r>
      <w:proofErr w:type="spellStart"/>
      <w:r>
        <w:rPr>
          <w:rFonts w:ascii="Verdana" w:hAnsi="Verdana"/>
          <w:color w:val="000000"/>
          <w:sz w:val="22"/>
          <w:szCs w:val="22"/>
        </w:rPr>
        <w:t>fiscalizados</w:t>
      </w:r>
      <w:proofErr w:type="spellEnd"/>
      <w:r>
        <w:rPr>
          <w:rFonts w:ascii="Verdana" w:hAnsi="Verdana"/>
          <w:color w:val="000000"/>
          <w:sz w:val="22"/>
          <w:szCs w:val="22"/>
        </w:rPr>
        <w:t xml:space="preserve"> </w:t>
      </w:r>
      <w:proofErr w:type="spellStart"/>
      <w:r>
        <w:rPr>
          <w:rFonts w:ascii="Verdana" w:hAnsi="Verdana"/>
          <w:color w:val="000000"/>
          <w:sz w:val="22"/>
          <w:szCs w:val="22"/>
        </w:rPr>
        <w:t>periodicamente</w:t>
      </w:r>
      <w:proofErr w:type="spellEnd"/>
      <w:r>
        <w:rPr>
          <w:rFonts w:ascii="Verdana" w:hAnsi="Verdana"/>
          <w:color w:val="000000"/>
          <w:sz w:val="22"/>
          <w:szCs w:val="22"/>
        </w:rPr>
        <w:t xml:space="preserve"> em </w:t>
      </w:r>
      <w:proofErr w:type="spellStart"/>
      <w:r>
        <w:rPr>
          <w:rFonts w:ascii="Verdana" w:hAnsi="Verdana"/>
          <w:color w:val="000000"/>
          <w:sz w:val="22"/>
          <w:szCs w:val="22"/>
        </w:rPr>
        <w:t>horários</w:t>
      </w:r>
      <w:proofErr w:type="spellEnd"/>
      <w:r>
        <w:rPr>
          <w:rFonts w:ascii="Verdana" w:hAnsi="Verdana"/>
          <w:color w:val="000000"/>
          <w:sz w:val="22"/>
          <w:szCs w:val="22"/>
        </w:rPr>
        <w:t xml:space="preserve"> que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tem</w:t>
      </w:r>
      <w:proofErr w:type="spellEnd"/>
      <w:r>
        <w:rPr>
          <w:rFonts w:ascii="Verdana" w:hAnsi="Verdana"/>
          <w:color w:val="000000"/>
          <w:sz w:val="22"/>
          <w:szCs w:val="22"/>
        </w:rPr>
        <w:t xml:space="preserve"> </w:t>
      </w:r>
      <w:proofErr w:type="spellStart"/>
      <w:r>
        <w:rPr>
          <w:rFonts w:ascii="Verdana" w:hAnsi="Verdana"/>
          <w:color w:val="000000"/>
          <w:sz w:val="22"/>
          <w:szCs w:val="22"/>
        </w:rPr>
        <w:t>produção</w:t>
      </w:r>
      <w:proofErr w:type="spellEnd"/>
      <w:r>
        <w:rPr>
          <w:rFonts w:ascii="Verdana" w:hAnsi="Verdana"/>
          <w:color w:val="000000"/>
          <w:sz w:val="22"/>
          <w:szCs w:val="22"/>
        </w:rPr>
        <w:t>.</w:t>
      </w:r>
    </w:p>
    <w:p w14:paraId="63435391" w14:textId="77777777" w:rsidR="00ED77C3" w:rsidRDefault="00ED77C3" w:rsidP="00ED77C3">
      <w:pPr>
        <w:pStyle w:val="Corpodetexto"/>
        <w:spacing w:after="150"/>
        <w:rPr>
          <w:rFonts w:ascii="Verdana" w:hAnsi="Verdana"/>
          <w:color w:val="000000"/>
          <w:sz w:val="22"/>
          <w:szCs w:val="22"/>
        </w:rPr>
      </w:pPr>
    </w:p>
    <w:p w14:paraId="28E9C389"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2º</w:t>
      </w:r>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enquadrados</w:t>
      </w:r>
      <w:proofErr w:type="spellEnd"/>
      <w:r>
        <w:rPr>
          <w:rFonts w:ascii="Verdana" w:hAnsi="Verdana"/>
          <w:color w:val="000000"/>
          <w:sz w:val="22"/>
          <w:szCs w:val="22"/>
        </w:rPr>
        <w:t xml:space="preserve"> no</w:t>
      </w:r>
      <w:r>
        <w:rPr>
          <w:rFonts w:ascii="Verdana" w:hAnsi="Verdana"/>
          <w:b/>
          <w:bCs/>
          <w:color w:val="000000"/>
          <w:sz w:val="22"/>
          <w:szCs w:val="22"/>
        </w:rPr>
        <w:t xml:space="preserve"> § 1º</w:t>
      </w:r>
      <w:r>
        <w:rPr>
          <w:rFonts w:ascii="Verdana" w:hAnsi="Verdana"/>
          <w:color w:val="000000"/>
          <w:sz w:val="22"/>
          <w:szCs w:val="22"/>
        </w:rPr>
        <w:t xml:space="preserve"> </w:t>
      </w:r>
      <w:proofErr w:type="spellStart"/>
      <w:r>
        <w:rPr>
          <w:rFonts w:ascii="Verdana" w:hAnsi="Verdana"/>
          <w:color w:val="000000"/>
          <w:sz w:val="22"/>
          <w:szCs w:val="22"/>
        </w:rPr>
        <w:t>deste</w:t>
      </w:r>
      <w:proofErr w:type="spellEnd"/>
      <w:r>
        <w:rPr>
          <w:rFonts w:ascii="Verdana" w:hAnsi="Verdana"/>
          <w:color w:val="000000"/>
          <w:sz w:val="22"/>
          <w:szCs w:val="22"/>
        </w:rPr>
        <w:t xml:space="preserve"> </w:t>
      </w:r>
      <w:proofErr w:type="spellStart"/>
      <w:r>
        <w:rPr>
          <w:rFonts w:ascii="Verdana" w:hAnsi="Verdana"/>
          <w:color w:val="000000"/>
          <w:sz w:val="22"/>
          <w:szCs w:val="22"/>
        </w:rPr>
        <w:t>artigo</w:t>
      </w:r>
      <w:proofErr w:type="spellEnd"/>
      <w:r>
        <w:rPr>
          <w:rFonts w:ascii="Verdana" w:hAnsi="Verdana"/>
          <w:color w:val="000000"/>
          <w:sz w:val="22"/>
          <w:szCs w:val="22"/>
        </w:rPr>
        <w:t xml:space="preserve"> </w:t>
      </w:r>
      <w:proofErr w:type="spellStart"/>
      <w:r>
        <w:rPr>
          <w:rFonts w:ascii="Verdana" w:hAnsi="Verdana"/>
          <w:color w:val="000000"/>
          <w:sz w:val="22"/>
          <w:szCs w:val="22"/>
        </w:rPr>
        <w:t>terão</w:t>
      </w:r>
      <w:proofErr w:type="spellEnd"/>
      <w:r>
        <w:rPr>
          <w:rFonts w:ascii="Verdana" w:hAnsi="Verdana"/>
          <w:color w:val="000000"/>
          <w:sz w:val="22"/>
          <w:szCs w:val="22"/>
        </w:rPr>
        <w:t xml:space="preserve"> </w:t>
      </w:r>
      <w:proofErr w:type="spellStart"/>
      <w:r>
        <w:rPr>
          <w:rFonts w:ascii="Verdana" w:hAnsi="Verdana"/>
          <w:color w:val="000000"/>
          <w:sz w:val="22"/>
          <w:szCs w:val="22"/>
        </w:rPr>
        <w:t>fiscalização</w:t>
      </w:r>
      <w:proofErr w:type="spellEnd"/>
      <w:r>
        <w:rPr>
          <w:rFonts w:ascii="Verdana" w:hAnsi="Verdana"/>
          <w:color w:val="000000"/>
          <w:sz w:val="22"/>
          <w:szCs w:val="22"/>
        </w:rPr>
        <w:t xml:space="preserve"> </w:t>
      </w:r>
      <w:proofErr w:type="spellStart"/>
      <w:r>
        <w:rPr>
          <w:rFonts w:ascii="Verdana" w:hAnsi="Verdana"/>
          <w:color w:val="000000"/>
          <w:sz w:val="22"/>
          <w:szCs w:val="22"/>
        </w:rPr>
        <w:t>periódica</w:t>
      </w:r>
      <w:proofErr w:type="spellEnd"/>
      <w:r>
        <w:rPr>
          <w:rFonts w:ascii="Verdana" w:hAnsi="Verdana"/>
          <w:color w:val="000000"/>
          <w:sz w:val="22"/>
          <w:szCs w:val="22"/>
        </w:rPr>
        <w:t xml:space="preserve">, a </w:t>
      </w:r>
      <w:proofErr w:type="spellStart"/>
      <w:r>
        <w:rPr>
          <w:rFonts w:ascii="Verdana" w:hAnsi="Verdana"/>
          <w:color w:val="000000"/>
          <w:sz w:val="22"/>
          <w:szCs w:val="22"/>
        </w:rPr>
        <w:t>partir</w:t>
      </w:r>
      <w:proofErr w:type="spellEnd"/>
      <w:r>
        <w:rPr>
          <w:rFonts w:ascii="Verdana" w:hAnsi="Verdana"/>
          <w:color w:val="000000"/>
          <w:sz w:val="22"/>
          <w:szCs w:val="22"/>
        </w:rPr>
        <w:t xml:space="preserve"> de </w:t>
      </w:r>
      <w:proofErr w:type="spellStart"/>
      <w:r>
        <w:rPr>
          <w:rFonts w:ascii="Verdana" w:hAnsi="Verdana"/>
          <w:color w:val="000000"/>
          <w:sz w:val="22"/>
          <w:szCs w:val="22"/>
        </w:rPr>
        <w:t>critérios</w:t>
      </w:r>
      <w:proofErr w:type="spellEnd"/>
      <w:r>
        <w:rPr>
          <w:rFonts w:ascii="Verdana" w:hAnsi="Verdana"/>
          <w:color w:val="000000"/>
          <w:sz w:val="22"/>
          <w:szCs w:val="22"/>
        </w:rPr>
        <w:t xml:space="preserve"> </w:t>
      </w:r>
      <w:proofErr w:type="spellStart"/>
      <w:r>
        <w:rPr>
          <w:rFonts w:ascii="Verdana" w:hAnsi="Verdana"/>
          <w:color w:val="000000"/>
          <w:sz w:val="22"/>
          <w:szCs w:val="22"/>
        </w:rPr>
        <w:t>estabelecidos</w:t>
      </w:r>
      <w:proofErr w:type="spellEnd"/>
      <w:r>
        <w:rPr>
          <w:rFonts w:ascii="Verdana" w:hAnsi="Verdana"/>
          <w:color w:val="000000"/>
          <w:sz w:val="22"/>
          <w:szCs w:val="22"/>
        </w:rPr>
        <w:t xml:space="preserve"> pela SIM.</w:t>
      </w:r>
    </w:p>
    <w:p w14:paraId="2AFF1ACA"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color w:val="000000"/>
          <w:sz w:val="22"/>
          <w:szCs w:val="22"/>
          <w:lang w:val="pt-BR"/>
        </w:rPr>
        <w:t>Art. 10 -</w:t>
      </w:r>
      <w:r>
        <w:rPr>
          <w:rFonts w:ascii="Verdana" w:hAnsi="Verdana"/>
          <w:color w:val="000000"/>
          <w:sz w:val="22"/>
          <w:szCs w:val="22"/>
        </w:rPr>
        <w:t xml:space="preserve"> A </w:t>
      </w:r>
      <w:proofErr w:type="spellStart"/>
      <w:r>
        <w:rPr>
          <w:rFonts w:ascii="Verdana" w:hAnsi="Verdana"/>
          <w:color w:val="000000"/>
          <w:sz w:val="22"/>
          <w:szCs w:val="22"/>
        </w:rPr>
        <w:t>inspeção</w:t>
      </w:r>
      <w:proofErr w:type="spellEnd"/>
      <w:r>
        <w:rPr>
          <w:rFonts w:ascii="Verdana" w:hAnsi="Verdana"/>
          <w:color w:val="000000"/>
          <w:sz w:val="22"/>
          <w:szCs w:val="22"/>
        </w:rPr>
        <w:t xml:space="preserve"> industrial e </w:t>
      </w:r>
      <w:proofErr w:type="spellStart"/>
      <w:r>
        <w:rPr>
          <w:rFonts w:ascii="Verdana" w:hAnsi="Verdana"/>
          <w:color w:val="000000"/>
          <w:sz w:val="22"/>
          <w:szCs w:val="22"/>
        </w:rPr>
        <w:t>sanitária</w:t>
      </w:r>
      <w:proofErr w:type="spellEnd"/>
      <w:r>
        <w:rPr>
          <w:rFonts w:ascii="Verdana" w:hAnsi="Verdana"/>
          <w:color w:val="000000"/>
          <w:sz w:val="22"/>
          <w:szCs w:val="22"/>
        </w:rPr>
        <w:t xml:space="preserve"> de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 </w:t>
      </w:r>
      <w:proofErr w:type="spellStart"/>
      <w:r>
        <w:rPr>
          <w:rFonts w:ascii="Verdana" w:hAnsi="Verdana"/>
          <w:color w:val="000000"/>
          <w:sz w:val="22"/>
          <w:szCs w:val="22"/>
        </w:rPr>
        <w:t>abrange</w:t>
      </w:r>
      <w:proofErr w:type="spellEnd"/>
      <w:r>
        <w:rPr>
          <w:rFonts w:ascii="Verdana" w:hAnsi="Verdana"/>
          <w:color w:val="000000"/>
          <w:sz w:val="22"/>
          <w:szCs w:val="22"/>
        </w:rPr>
        <w:t xml:space="preserve">, entre outros,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seguintes</w:t>
      </w:r>
      <w:proofErr w:type="spellEnd"/>
      <w:r>
        <w:rPr>
          <w:rFonts w:ascii="Verdana" w:hAnsi="Verdana"/>
          <w:color w:val="000000"/>
          <w:sz w:val="22"/>
          <w:szCs w:val="22"/>
        </w:rPr>
        <w:t xml:space="preserve"> </w:t>
      </w:r>
      <w:proofErr w:type="spellStart"/>
      <w:r>
        <w:rPr>
          <w:rFonts w:ascii="Verdana" w:hAnsi="Verdana"/>
          <w:color w:val="000000"/>
          <w:sz w:val="22"/>
          <w:szCs w:val="22"/>
        </w:rPr>
        <w:t>procedimentos</w:t>
      </w:r>
      <w:proofErr w:type="spellEnd"/>
      <w:r>
        <w:rPr>
          <w:rFonts w:ascii="Verdana" w:hAnsi="Verdana"/>
          <w:color w:val="000000"/>
          <w:sz w:val="22"/>
          <w:szCs w:val="22"/>
        </w:rPr>
        <w:t>:</w:t>
      </w:r>
    </w:p>
    <w:p w14:paraId="17B37DD1" w14:textId="77777777" w:rsidR="00ED77C3" w:rsidRDefault="00ED77C3" w:rsidP="00ED77C3">
      <w:pPr>
        <w:pStyle w:val="Corpodetexto"/>
        <w:spacing w:after="150"/>
        <w:rPr>
          <w:rFonts w:ascii="Verdana" w:hAnsi="Verdana"/>
          <w:color w:val="000000"/>
          <w:sz w:val="22"/>
          <w:szCs w:val="22"/>
        </w:rPr>
      </w:pPr>
    </w:p>
    <w:p w14:paraId="5BEE8ADF" w14:textId="77777777" w:rsidR="00ED77C3" w:rsidRDefault="00ED77C3" w:rsidP="00ED77C3">
      <w:pPr>
        <w:pStyle w:val="Corpodetexto"/>
        <w:spacing w:after="93"/>
        <w:rPr>
          <w:rFonts w:ascii="Verdana" w:hAnsi="Verdana"/>
          <w:color w:val="000000"/>
          <w:sz w:val="22"/>
          <w:szCs w:val="22"/>
        </w:rPr>
      </w:pPr>
      <w:r>
        <w:rPr>
          <w:rFonts w:ascii="Verdana" w:hAnsi="Verdana"/>
          <w:color w:val="000000"/>
          <w:sz w:val="22"/>
          <w:szCs w:val="22"/>
        </w:rPr>
        <w:lastRenderedPageBreak/>
        <w:tab/>
      </w:r>
      <w:r>
        <w:rPr>
          <w:rFonts w:ascii="Verdana" w:hAnsi="Verdana"/>
          <w:b/>
          <w:bCs/>
          <w:color w:val="000000"/>
          <w:sz w:val="22"/>
          <w:szCs w:val="22"/>
        </w:rPr>
        <w:t>I</w:t>
      </w:r>
      <w:r>
        <w:rPr>
          <w:rFonts w:ascii="Verdana" w:hAnsi="Verdana"/>
          <w:color w:val="000000"/>
          <w:sz w:val="22"/>
          <w:szCs w:val="22"/>
        </w:rPr>
        <w:t xml:space="preserve"> – </w:t>
      </w:r>
      <w:proofErr w:type="spellStart"/>
      <w:r>
        <w:rPr>
          <w:rFonts w:ascii="Verdana" w:hAnsi="Verdana"/>
          <w:color w:val="000000"/>
          <w:sz w:val="22"/>
          <w:szCs w:val="22"/>
        </w:rPr>
        <w:t>inspeção</w:t>
      </w:r>
      <w:proofErr w:type="spellEnd"/>
      <w:r>
        <w:rPr>
          <w:rFonts w:ascii="Verdana" w:hAnsi="Verdana"/>
          <w:color w:val="000000"/>
          <w:sz w:val="22"/>
          <w:szCs w:val="22"/>
        </w:rPr>
        <w:t xml:space="preserve"> ante-mortem e post-mortem das </w:t>
      </w:r>
      <w:proofErr w:type="spellStart"/>
      <w:r>
        <w:rPr>
          <w:rFonts w:ascii="Verdana" w:hAnsi="Verdana"/>
          <w:color w:val="000000"/>
          <w:sz w:val="22"/>
          <w:szCs w:val="22"/>
        </w:rPr>
        <w:t>diferentes</w:t>
      </w:r>
      <w:proofErr w:type="spellEnd"/>
      <w:r>
        <w:rPr>
          <w:rFonts w:ascii="Verdana" w:hAnsi="Verdana"/>
          <w:color w:val="000000"/>
          <w:sz w:val="22"/>
          <w:szCs w:val="22"/>
        </w:rPr>
        <w:t xml:space="preserve"> </w:t>
      </w:r>
      <w:proofErr w:type="spellStart"/>
      <w:r>
        <w:rPr>
          <w:rFonts w:ascii="Verdana" w:hAnsi="Verdana"/>
          <w:color w:val="000000"/>
          <w:sz w:val="22"/>
          <w:szCs w:val="22"/>
        </w:rPr>
        <w:t>espécies</w:t>
      </w:r>
      <w:proofErr w:type="spellEnd"/>
      <w:r>
        <w:rPr>
          <w:rFonts w:ascii="Verdana" w:hAnsi="Verdana"/>
          <w:color w:val="000000"/>
          <w:sz w:val="22"/>
          <w:szCs w:val="22"/>
        </w:rPr>
        <w:t xml:space="preserve"> </w:t>
      </w:r>
      <w:proofErr w:type="spellStart"/>
      <w:r>
        <w:rPr>
          <w:rFonts w:ascii="Verdana" w:hAnsi="Verdana"/>
          <w:color w:val="000000"/>
          <w:sz w:val="22"/>
          <w:szCs w:val="22"/>
        </w:rPr>
        <w:t>animais</w:t>
      </w:r>
      <w:proofErr w:type="spellEnd"/>
      <w:r>
        <w:rPr>
          <w:rFonts w:ascii="Verdana" w:hAnsi="Verdana"/>
          <w:color w:val="000000"/>
          <w:sz w:val="22"/>
          <w:szCs w:val="22"/>
        </w:rPr>
        <w:t>;</w:t>
      </w:r>
    </w:p>
    <w:p w14:paraId="695285F2" w14:textId="77777777" w:rsidR="00ED77C3" w:rsidRDefault="00ED77C3" w:rsidP="00ED77C3">
      <w:pPr>
        <w:pStyle w:val="Corpodetexto"/>
        <w:spacing w:after="93"/>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II –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das </w:t>
      </w:r>
      <w:proofErr w:type="spellStart"/>
      <w:r>
        <w:rPr>
          <w:rFonts w:ascii="Verdana" w:hAnsi="Verdana"/>
          <w:color w:val="000000"/>
          <w:sz w:val="22"/>
          <w:szCs w:val="22"/>
        </w:rPr>
        <w:t>condições</w:t>
      </w:r>
      <w:proofErr w:type="spellEnd"/>
      <w:r>
        <w:rPr>
          <w:rFonts w:ascii="Verdana" w:hAnsi="Verdana"/>
          <w:color w:val="000000"/>
          <w:sz w:val="22"/>
          <w:szCs w:val="22"/>
        </w:rPr>
        <w:t xml:space="preserve"> </w:t>
      </w:r>
      <w:proofErr w:type="spellStart"/>
      <w:r>
        <w:rPr>
          <w:rFonts w:ascii="Verdana" w:hAnsi="Verdana"/>
          <w:color w:val="000000"/>
          <w:sz w:val="22"/>
          <w:szCs w:val="22"/>
        </w:rPr>
        <w:t>higiênico-sanitárias</w:t>
      </w:r>
      <w:proofErr w:type="spellEnd"/>
      <w:r>
        <w:rPr>
          <w:rFonts w:ascii="Verdana" w:hAnsi="Verdana"/>
          <w:color w:val="000000"/>
          <w:sz w:val="22"/>
          <w:szCs w:val="22"/>
        </w:rPr>
        <w:t xml:space="preserve"> das </w:t>
      </w:r>
      <w:proofErr w:type="spellStart"/>
      <w:r>
        <w:rPr>
          <w:rFonts w:ascii="Verdana" w:hAnsi="Verdana"/>
          <w:color w:val="000000"/>
          <w:sz w:val="22"/>
          <w:szCs w:val="22"/>
        </w:rPr>
        <w:t>instalações</w:t>
      </w:r>
      <w:proofErr w:type="spellEnd"/>
      <w:r>
        <w:rPr>
          <w:rFonts w:ascii="Verdana" w:hAnsi="Verdana"/>
          <w:color w:val="000000"/>
          <w:sz w:val="22"/>
          <w:szCs w:val="22"/>
        </w:rPr>
        <w:t xml:space="preserve">, dos </w:t>
      </w:r>
      <w:proofErr w:type="spellStart"/>
      <w:r>
        <w:rPr>
          <w:rFonts w:ascii="Verdana" w:hAnsi="Verdana"/>
          <w:color w:val="000000"/>
          <w:sz w:val="22"/>
          <w:szCs w:val="22"/>
        </w:rPr>
        <w:t>equipamentos</w:t>
      </w:r>
      <w:proofErr w:type="spellEnd"/>
      <w:r>
        <w:rPr>
          <w:rFonts w:ascii="Verdana" w:hAnsi="Verdana"/>
          <w:color w:val="000000"/>
          <w:sz w:val="22"/>
          <w:szCs w:val="22"/>
        </w:rPr>
        <w:t xml:space="preserve"> e do </w:t>
      </w:r>
      <w:proofErr w:type="spellStart"/>
      <w:r>
        <w:rPr>
          <w:rFonts w:ascii="Verdana" w:hAnsi="Verdana"/>
          <w:color w:val="000000"/>
          <w:sz w:val="22"/>
          <w:szCs w:val="22"/>
        </w:rPr>
        <w:t>funcionamento</w:t>
      </w:r>
      <w:proofErr w:type="spellEnd"/>
      <w:r>
        <w:rPr>
          <w:rFonts w:ascii="Verdana" w:hAnsi="Verdana"/>
          <w:color w:val="000000"/>
          <w:sz w:val="22"/>
          <w:szCs w:val="22"/>
        </w:rPr>
        <w:t xml:space="preserve"> dos </w:t>
      </w:r>
      <w:proofErr w:type="spellStart"/>
      <w:r>
        <w:rPr>
          <w:rFonts w:ascii="Verdana" w:hAnsi="Verdana"/>
          <w:color w:val="000000"/>
          <w:sz w:val="22"/>
          <w:szCs w:val="22"/>
        </w:rPr>
        <w:t>estabelecimentos</w:t>
      </w:r>
      <w:proofErr w:type="spellEnd"/>
      <w:r>
        <w:rPr>
          <w:rFonts w:ascii="Verdana" w:hAnsi="Verdana"/>
          <w:color w:val="000000"/>
          <w:sz w:val="22"/>
          <w:szCs w:val="22"/>
        </w:rPr>
        <w:t>;</w:t>
      </w:r>
    </w:p>
    <w:p w14:paraId="1DE97533" w14:textId="77777777" w:rsidR="00ED77C3" w:rsidRDefault="00ED77C3" w:rsidP="00ED77C3">
      <w:pPr>
        <w:pStyle w:val="Corpodetexto"/>
        <w:spacing w:after="93"/>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III –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da </w:t>
      </w:r>
      <w:proofErr w:type="spellStart"/>
      <w:r>
        <w:rPr>
          <w:rFonts w:ascii="Verdana" w:hAnsi="Verdana"/>
          <w:color w:val="000000"/>
          <w:sz w:val="22"/>
          <w:szCs w:val="22"/>
        </w:rPr>
        <w:t>prática</w:t>
      </w:r>
      <w:proofErr w:type="spellEnd"/>
      <w:r>
        <w:rPr>
          <w:rFonts w:ascii="Verdana" w:hAnsi="Verdana"/>
          <w:color w:val="000000"/>
          <w:sz w:val="22"/>
          <w:szCs w:val="22"/>
        </w:rPr>
        <w:t xml:space="preserve"> de </w:t>
      </w:r>
      <w:proofErr w:type="spellStart"/>
      <w:r>
        <w:rPr>
          <w:rFonts w:ascii="Verdana" w:hAnsi="Verdana"/>
          <w:color w:val="000000"/>
          <w:sz w:val="22"/>
          <w:szCs w:val="22"/>
        </w:rPr>
        <w:t>higiene</w:t>
      </w:r>
      <w:proofErr w:type="spellEnd"/>
      <w:r>
        <w:rPr>
          <w:rFonts w:ascii="Verdana" w:hAnsi="Verdana"/>
          <w:color w:val="000000"/>
          <w:sz w:val="22"/>
          <w:szCs w:val="22"/>
        </w:rPr>
        <w:t xml:space="preserve"> e dos </w:t>
      </w:r>
      <w:proofErr w:type="spellStart"/>
      <w:r>
        <w:rPr>
          <w:rFonts w:ascii="Verdana" w:hAnsi="Verdana"/>
          <w:color w:val="000000"/>
          <w:sz w:val="22"/>
          <w:szCs w:val="22"/>
        </w:rPr>
        <w:t>hábitos</w:t>
      </w:r>
      <w:proofErr w:type="spellEnd"/>
      <w:r>
        <w:rPr>
          <w:rFonts w:ascii="Verdana" w:hAnsi="Verdana"/>
          <w:color w:val="000000"/>
          <w:sz w:val="22"/>
          <w:szCs w:val="22"/>
        </w:rPr>
        <w:t xml:space="preserve"> </w:t>
      </w:r>
      <w:proofErr w:type="spellStart"/>
      <w:r>
        <w:rPr>
          <w:rFonts w:ascii="Verdana" w:hAnsi="Verdana"/>
          <w:color w:val="000000"/>
          <w:sz w:val="22"/>
          <w:szCs w:val="22"/>
        </w:rPr>
        <w:t>higiênicos</w:t>
      </w:r>
      <w:proofErr w:type="spellEnd"/>
      <w:r>
        <w:rPr>
          <w:rFonts w:ascii="Verdana" w:hAnsi="Verdana"/>
          <w:color w:val="000000"/>
          <w:sz w:val="22"/>
          <w:szCs w:val="22"/>
        </w:rPr>
        <w:t xml:space="preserve"> </w:t>
      </w:r>
      <w:proofErr w:type="spellStart"/>
      <w:r>
        <w:rPr>
          <w:rFonts w:ascii="Verdana" w:hAnsi="Verdana"/>
          <w:color w:val="000000"/>
          <w:sz w:val="22"/>
          <w:szCs w:val="22"/>
        </w:rPr>
        <w:t>pelos</w:t>
      </w:r>
      <w:proofErr w:type="spellEnd"/>
      <w:r>
        <w:rPr>
          <w:rFonts w:ascii="Verdana" w:hAnsi="Verdana"/>
          <w:color w:val="000000"/>
          <w:sz w:val="22"/>
          <w:szCs w:val="22"/>
        </w:rPr>
        <w:t xml:space="preserve"> </w:t>
      </w:r>
      <w:proofErr w:type="spellStart"/>
      <w:r>
        <w:rPr>
          <w:rFonts w:ascii="Verdana" w:hAnsi="Verdana"/>
          <w:color w:val="000000"/>
          <w:sz w:val="22"/>
          <w:szCs w:val="22"/>
        </w:rPr>
        <w:t>manipuladores</w:t>
      </w:r>
      <w:proofErr w:type="spellEnd"/>
      <w:r>
        <w:rPr>
          <w:rFonts w:ascii="Verdana" w:hAnsi="Verdana"/>
          <w:color w:val="000000"/>
          <w:sz w:val="22"/>
          <w:szCs w:val="22"/>
        </w:rPr>
        <w:t xml:space="preserve"> de </w:t>
      </w:r>
      <w:proofErr w:type="spellStart"/>
      <w:r>
        <w:rPr>
          <w:rFonts w:ascii="Verdana" w:hAnsi="Verdana"/>
          <w:color w:val="000000"/>
          <w:sz w:val="22"/>
          <w:szCs w:val="22"/>
        </w:rPr>
        <w:t>alimentos</w:t>
      </w:r>
      <w:proofErr w:type="spellEnd"/>
      <w:r>
        <w:rPr>
          <w:rFonts w:ascii="Verdana" w:hAnsi="Verdana"/>
          <w:color w:val="000000"/>
          <w:sz w:val="22"/>
          <w:szCs w:val="22"/>
        </w:rPr>
        <w:t>;</w:t>
      </w:r>
    </w:p>
    <w:p w14:paraId="2041E8AA" w14:textId="77777777" w:rsidR="00ED77C3" w:rsidRDefault="00ED77C3" w:rsidP="00ED77C3">
      <w:pPr>
        <w:pStyle w:val="Corpodetexto"/>
        <w:spacing w:after="93"/>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IV –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dos </w:t>
      </w:r>
      <w:proofErr w:type="spellStart"/>
      <w:r>
        <w:rPr>
          <w:rFonts w:ascii="Verdana" w:hAnsi="Verdana"/>
          <w:color w:val="000000"/>
          <w:sz w:val="22"/>
          <w:szCs w:val="22"/>
        </w:rPr>
        <w:t>programas</w:t>
      </w:r>
      <w:proofErr w:type="spellEnd"/>
      <w:r>
        <w:rPr>
          <w:rFonts w:ascii="Verdana" w:hAnsi="Verdana"/>
          <w:color w:val="000000"/>
          <w:sz w:val="22"/>
          <w:szCs w:val="22"/>
        </w:rPr>
        <w:t xml:space="preserve"> de </w:t>
      </w:r>
      <w:proofErr w:type="spellStart"/>
      <w:r>
        <w:rPr>
          <w:rFonts w:ascii="Verdana" w:hAnsi="Verdana"/>
          <w:color w:val="000000"/>
          <w:sz w:val="22"/>
          <w:szCs w:val="22"/>
        </w:rPr>
        <w:t>autocontrole</w:t>
      </w:r>
      <w:proofErr w:type="spellEnd"/>
      <w:r>
        <w:rPr>
          <w:rFonts w:ascii="Verdana" w:hAnsi="Verdana"/>
          <w:color w:val="000000"/>
          <w:sz w:val="22"/>
          <w:szCs w:val="22"/>
        </w:rPr>
        <w:t xml:space="preserve"> dos </w:t>
      </w:r>
      <w:proofErr w:type="spellStart"/>
      <w:r>
        <w:rPr>
          <w:rFonts w:ascii="Verdana" w:hAnsi="Verdana"/>
          <w:color w:val="000000"/>
          <w:sz w:val="22"/>
          <w:szCs w:val="22"/>
        </w:rPr>
        <w:t>estabelecimentos</w:t>
      </w:r>
      <w:proofErr w:type="spellEnd"/>
      <w:r>
        <w:rPr>
          <w:rFonts w:ascii="Verdana" w:hAnsi="Verdana"/>
          <w:color w:val="000000"/>
          <w:sz w:val="22"/>
          <w:szCs w:val="22"/>
        </w:rPr>
        <w:t>;</w:t>
      </w:r>
    </w:p>
    <w:p w14:paraId="1B879202"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V –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da </w:t>
      </w:r>
      <w:proofErr w:type="spellStart"/>
      <w:r>
        <w:rPr>
          <w:rFonts w:ascii="Verdana" w:hAnsi="Verdana"/>
          <w:color w:val="000000"/>
          <w:sz w:val="22"/>
          <w:szCs w:val="22"/>
        </w:rPr>
        <w:t>rotulagem</w:t>
      </w:r>
      <w:proofErr w:type="spellEnd"/>
      <w:r>
        <w:rPr>
          <w:rFonts w:ascii="Verdana" w:hAnsi="Verdana"/>
          <w:color w:val="000000"/>
          <w:sz w:val="22"/>
          <w:szCs w:val="22"/>
        </w:rPr>
        <w:t xml:space="preserve"> e dos </w:t>
      </w:r>
      <w:proofErr w:type="spellStart"/>
      <w:r>
        <w:rPr>
          <w:rFonts w:ascii="Verdana" w:hAnsi="Verdana"/>
          <w:color w:val="000000"/>
          <w:sz w:val="22"/>
          <w:szCs w:val="22"/>
        </w:rPr>
        <w:t>processos</w:t>
      </w:r>
      <w:proofErr w:type="spellEnd"/>
      <w:r>
        <w:rPr>
          <w:rFonts w:ascii="Verdana" w:hAnsi="Verdana"/>
          <w:color w:val="000000"/>
          <w:sz w:val="22"/>
          <w:szCs w:val="22"/>
        </w:rPr>
        <w:t xml:space="preserve"> </w:t>
      </w:r>
      <w:proofErr w:type="spellStart"/>
      <w:r>
        <w:rPr>
          <w:rFonts w:ascii="Verdana" w:hAnsi="Verdana"/>
          <w:color w:val="000000"/>
          <w:sz w:val="22"/>
          <w:szCs w:val="22"/>
        </w:rPr>
        <w:t>tecnológicos</w:t>
      </w:r>
      <w:proofErr w:type="spellEnd"/>
      <w:r>
        <w:rPr>
          <w:rFonts w:ascii="Verdana" w:hAnsi="Verdana"/>
          <w:color w:val="000000"/>
          <w:sz w:val="22"/>
          <w:szCs w:val="22"/>
        </w:rPr>
        <w:t xml:space="preserve"> dos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 </w:t>
      </w:r>
      <w:proofErr w:type="spellStart"/>
      <w:r>
        <w:rPr>
          <w:rFonts w:ascii="Verdana" w:hAnsi="Verdana"/>
          <w:color w:val="000000"/>
          <w:sz w:val="22"/>
          <w:szCs w:val="22"/>
        </w:rPr>
        <w:t>quanto</w:t>
      </w:r>
      <w:proofErr w:type="spellEnd"/>
      <w:r>
        <w:rPr>
          <w:rFonts w:ascii="Verdana" w:hAnsi="Verdana"/>
          <w:color w:val="000000"/>
          <w:sz w:val="22"/>
          <w:szCs w:val="22"/>
        </w:rPr>
        <w:t xml:space="preserve"> ao </w:t>
      </w:r>
      <w:proofErr w:type="spellStart"/>
      <w:r>
        <w:rPr>
          <w:rFonts w:ascii="Verdana" w:hAnsi="Verdana"/>
          <w:color w:val="000000"/>
          <w:sz w:val="22"/>
          <w:szCs w:val="22"/>
        </w:rPr>
        <w:t>atendimento</w:t>
      </w:r>
      <w:proofErr w:type="spellEnd"/>
      <w:r>
        <w:rPr>
          <w:rFonts w:ascii="Verdana" w:hAnsi="Verdana"/>
          <w:color w:val="000000"/>
          <w:sz w:val="22"/>
          <w:szCs w:val="22"/>
        </w:rPr>
        <w:t xml:space="preserve"> da </w:t>
      </w:r>
      <w:proofErr w:type="spellStart"/>
      <w:r>
        <w:rPr>
          <w:rFonts w:ascii="Verdana" w:hAnsi="Verdana"/>
          <w:color w:val="000000"/>
          <w:sz w:val="22"/>
          <w:szCs w:val="22"/>
        </w:rPr>
        <w:t>legislação</w:t>
      </w:r>
      <w:proofErr w:type="spellEnd"/>
      <w:r>
        <w:rPr>
          <w:rFonts w:ascii="Verdana" w:hAnsi="Verdana"/>
          <w:color w:val="000000"/>
          <w:sz w:val="22"/>
          <w:szCs w:val="22"/>
        </w:rPr>
        <w:t xml:space="preserve"> </w:t>
      </w:r>
      <w:proofErr w:type="spellStart"/>
      <w:r>
        <w:rPr>
          <w:rFonts w:ascii="Verdana" w:hAnsi="Verdana"/>
          <w:color w:val="000000"/>
          <w:sz w:val="22"/>
          <w:szCs w:val="22"/>
        </w:rPr>
        <w:t>específica</w:t>
      </w:r>
      <w:proofErr w:type="spellEnd"/>
      <w:r>
        <w:rPr>
          <w:rFonts w:ascii="Verdana" w:hAnsi="Verdana"/>
          <w:color w:val="000000"/>
          <w:sz w:val="22"/>
          <w:szCs w:val="22"/>
        </w:rPr>
        <w:t>;</w:t>
      </w:r>
    </w:p>
    <w:p w14:paraId="3AF91ECF"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VI – </w:t>
      </w:r>
      <w:r>
        <w:rPr>
          <w:rFonts w:ascii="Verdana" w:hAnsi="Verdana"/>
          <w:color w:val="000000"/>
          <w:sz w:val="22"/>
          <w:szCs w:val="22"/>
        </w:rPr>
        <w:t xml:space="preserve">coleta de </w:t>
      </w:r>
      <w:proofErr w:type="spellStart"/>
      <w:r>
        <w:rPr>
          <w:rFonts w:ascii="Verdana" w:hAnsi="Verdana"/>
          <w:color w:val="000000"/>
          <w:sz w:val="22"/>
          <w:szCs w:val="22"/>
        </w:rPr>
        <w:t>amostras</w:t>
      </w:r>
      <w:proofErr w:type="spellEnd"/>
      <w:r>
        <w:rPr>
          <w:rFonts w:ascii="Verdana" w:hAnsi="Verdana"/>
          <w:color w:val="000000"/>
          <w:sz w:val="22"/>
          <w:szCs w:val="22"/>
        </w:rPr>
        <w:t xml:space="preserve"> para </w:t>
      </w:r>
      <w:proofErr w:type="spellStart"/>
      <w:r>
        <w:rPr>
          <w:rFonts w:ascii="Verdana" w:hAnsi="Verdana"/>
          <w:color w:val="000000"/>
          <w:sz w:val="22"/>
          <w:szCs w:val="22"/>
        </w:rPr>
        <w:t>análises</w:t>
      </w:r>
      <w:proofErr w:type="spellEnd"/>
      <w:r>
        <w:rPr>
          <w:rFonts w:ascii="Verdana" w:hAnsi="Verdana"/>
          <w:color w:val="000000"/>
          <w:sz w:val="22"/>
          <w:szCs w:val="22"/>
        </w:rPr>
        <w:t xml:space="preserve"> </w:t>
      </w:r>
      <w:proofErr w:type="spellStart"/>
      <w:r>
        <w:rPr>
          <w:rFonts w:ascii="Verdana" w:hAnsi="Verdana"/>
          <w:color w:val="000000"/>
          <w:sz w:val="22"/>
          <w:szCs w:val="22"/>
        </w:rPr>
        <w:t>fiscais</w:t>
      </w:r>
      <w:proofErr w:type="spellEnd"/>
      <w:r>
        <w:rPr>
          <w:rFonts w:ascii="Verdana" w:hAnsi="Verdana"/>
          <w:color w:val="000000"/>
          <w:sz w:val="22"/>
          <w:szCs w:val="22"/>
        </w:rPr>
        <w:t xml:space="preserve"> e </w:t>
      </w:r>
      <w:proofErr w:type="spellStart"/>
      <w:r>
        <w:rPr>
          <w:rFonts w:ascii="Verdana" w:hAnsi="Verdana"/>
          <w:color w:val="000000"/>
          <w:sz w:val="22"/>
          <w:szCs w:val="22"/>
        </w:rPr>
        <w:t>avaliação</w:t>
      </w:r>
      <w:proofErr w:type="spellEnd"/>
      <w:r>
        <w:rPr>
          <w:rFonts w:ascii="Verdana" w:hAnsi="Verdana"/>
          <w:color w:val="000000"/>
          <w:sz w:val="22"/>
          <w:szCs w:val="22"/>
        </w:rPr>
        <w:t xml:space="preserve"> dos </w:t>
      </w:r>
      <w:proofErr w:type="spellStart"/>
      <w:r>
        <w:rPr>
          <w:rFonts w:ascii="Verdana" w:hAnsi="Verdana"/>
          <w:color w:val="000000"/>
          <w:sz w:val="22"/>
          <w:szCs w:val="22"/>
        </w:rPr>
        <w:t>resultados</w:t>
      </w:r>
      <w:proofErr w:type="spellEnd"/>
      <w:r>
        <w:rPr>
          <w:rFonts w:ascii="Verdana" w:hAnsi="Verdana"/>
          <w:color w:val="000000"/>
          <w:sz w:val="22"/>
          <w:szCs w:val="22"/>
        </w:rPr>
        <w:t xml:space="preserve"> de </w:t>
      </w:r>
      <w:proofErr w:type="spellStart"/>
      <w:r>
        <w:rPr>
          <w:rFonts w:ascii="Verdana" w:hAnsi="Verdana"/>
          <w:color w:val="000000"/>
          <w:sz w:val="22"/>
          <w:szCs w:val="22"/>
        </w:rPr>
        <w:t>análises</w:t>
      </w:r>
      <w:proofErr w:type="spellEnd"/>
      <w:r>
        <w:rPr>
          <w:rFonts w:ascii="Verdana" w:hAnsi="Verdana"/>
          <w:color w:val="000000"/>
          <w:sz w:val="22"/>
          <w:szCs w:val="22"/>
        </w:rPr>
        <w:t xml:space="preserve"> </w:t>
      </w:r>
      <w:proofErr w:type="spellStart"/>
      <w:r>
        <w:rPr>
          <w:rFonts w:ascii="Verdana" w:hAnsi="Verdana"/>
          <w:color w:val="000000"/>
          <w:sz w:val="22"/>
          <w:szCs w:val="22"/>
        </w:rPr>
        <w:t>físicas</w:t>
      </w:r>
      <w:proofErr w:type="spellEnd"/>
      <w:r>
        <w:rPr>
          <w:rFonts w:ascii="Verdana" w:hAnsi="Verdana"/>
          <w:color w:val="000000"/>
          <w:sz w:val="22"/>
          <w:szCs w:val="22"/>
        </w:rPr>
        <w:t xml:space="preserve">, </w:t>
      </w:r>
      <w:proofErr w:type="spellStart"/>
      <w:r>
        <w:rPr>
          <w:rFonts w:ascii="Verdana" w:hAnsi="Verdana"/>
          <w:color w:val="000000"/>
          <w:sz w:val="22"/>
          <w:szCs w:val="22"/>
        </w:rPr>
        <w:t>microbiológicas</w:t>
      </w:r>
      <w:proofErr w:type="spellEnd"/>
      <w:r>
        <w:rPr>
          <w:rFonts w:ascii="Verdana" w:hAnsi="Verdana"/>
          <w:color w:val="000000"/>
          <w:sz w:val="22"/>
          <w:szCs w:val="22"/>
        </w:rPr>
        <w:t xml:space="preserve">, </w:t>
      </w:r>
      <w:proofErr w:type="spellStart"/>
      <w:r>
        <w:rPr>
          <w:rFonts w:ascii="Verdana" w:hAnsi="Verdana"/>
          <w:color w:val="000000"/>
          <w:sz w:val="22"/>
          <w:szCs w:val="22"/>
        </w:rPr>
        <w:t>físico-químicas</w:t>
      </w:r>
      <w:proofErr w:type="spellEnd"/>
      <w:r>
        <w:rPr>
          <w:rFonts w:ascii="Verdana" w:hAnsi="Verdana"/>
          <w:color w:val="000000"/>
          <w:sz w:val="22"/>
          <w:szCs w:val="22"/>
        </w:rPr>
        <w:t xml:space="preserve">, de </w:t>
      </w:r>
      <w:proofErr w:type="spellStart"/>
      <w:r>
        <w:rPr>
          <w:rFonts w:ascii="Verdana" w:hAnsi="Verdana"/>
          <w:color w:val="000000"/>
          <w:sz w:val="22"/>
          <w:szCs w:val="22"/>
        </w:rPr>
        <w:t>biologia</w:t>
      </w:r>
      <w:proofErr w:type="spellEnd"/>
      <w:r>
        <w:rPr>
          <w:rFonts w:ascii="Verdana" w:hAnsi="Verdana"/>
          <w:color w:val="000000"/>
          <w:sz w:val="22"/>
          <w:szCs w:val="22"/>
        </w:rPr>
        <w:t xml:space="preserve"> molecular, </w:t>
      </w:r>
      <w:proofErr w:type="spellStart"/>
      <w:r>
        <w:rPr>
          <w:rFonts w:ascii="Verdana" w:hAnsi="Verdana"/>
          <w:color w:val="000000"/>
          <w:sz w:val="22"/>
          <w:szCs w:val="22"/>
        </w:rPr>
        <w:t>histológicas</w:t>
      </w:r>
      <w:proofErr w:type="spellEnd"/>
      <w:r>
        <w:rPr>
          <w:rFonts w:ascii="Verdana" w:hAnsi="Verdana"/>
          <w:color w:val="000000"/>
          <w:sz w:val="22"/>
          <w:szCs w:val="22"/>
        </w:rPr>
        <w:t xml:space="preserve"> e </w:t>
      </w:r>
      <w:proofErr w:type="spellStart"/>
      <w:r>
        <w:rPr>
          <w:rFonts w:ascii="Verdana" w:hAnsi="Verdana"/>
          <w:color w:val="000000"/>
          <w:sz w:val="22"/>
          <w:szCs w:val="22"/>
        </w:rPr>
        <w:t>demais</w:t>
      </w:r>
      <w:proofErr w:type="spellEnd"/>
      <w:r>
        <w:rPr>
          <w:rFonts w:ascii="Verdana" w:hAnsi="Verdana"/>
          <w:color w:val="000000"/>
          <w:sz w:val="22"/>
          <w:szCs w:val="22"/>
        </w:rPr>
        <w:t xml:space="preserve"> que se </w:t>
      </w:r>
      <w:proofErr w:type="spellStart"/>
      <w:r>
        <w:rPr>
          <w:rFonts w:ascii="Verdana" w:hAnsi="Verdana"/>
          <w:color w:val="000000"/>
          <w:sz w:val="22"/>
          <w:szCs w:val="22"/>
        </w:rPr>
        <w:t>fizerem</w:t>
      </w:r>
      <w:proofErr w:type="spellEnd"/>
      <w:r>
        <w:rPr>
          <w:rFonts w:ascii="Verdana" w:hAnsi="Verdana"/>
          <w:color w:val="000000"/>
          <w:sz w:val="22"/>
          <w:szCs w:val="22"/>
        </w:rPr>
        <w:t xml:space="preserve"> </w:t>
      </w:r>
      <w:proofErr w:type="spellStart"/>
      <w:r>
        <w:rPr>
          <w:rFonts w:ascii="Verdana" w:hAnsi="Verdana"/>
          <w:color w:val="000000"/>
          <w:sz w:val="22"/>
          <w:szCs w:val="22"/>
        </w:rPr>
        <w:t>necessárias</w:t>
      </w:r>
      <w:proofErr w:type="spellEnd"/>
      <w:r>
        <w:rPr>
          <w:rFonts w:ascii="Verdana" w:hAnsi="Verdana"/>
          <w:color w:val="000000"/>
          <w:sz w:val="22"/>
          <w:szCs w:val="22"/>
        </w:rPr>
        <w:t xml:space="preserve"> à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da </w:t>
      </w:r>
      <w:proofErr w:type="spellStart"/>
      <w:r>
        <w:rPr>
          <w:rFonts w:ascii="Verdana" w:hAnsi="Verdana"/>
          <w:color w:val="000000"/>
          <w:sz w:val="22"/>
          <w:szCs w:val="22"/>
        </w:rPr>
        <w:t>conformidade</w:t>
      </w:r>
      <w:proofErr w:type="spellEnd"/>
      <w:r>
        <w:rPr>
          <w:rFonts w:ascii="Verdana" w:hAnsi="Verdana"/>
          <w:color w:val="000000"/>
          <w:sz w:val="22"/>
          <w:szCs w:val="22"/>
        </w:rPr>
        <w:t xml:space="preserve"> dos </w:t>
      </w:r>
      <w:proofErr w:type="spellStart"/>
      <w:r>
        <w:rPr>
          <w:rFonts w:ascii="Verdana" w:hAnsi="Verdana"/>
          <w:color w:val="000000"/>
          <w:sz w:val="22"/>
          <w:szCs w:val="22"/>
        </w:rPr>
        <w:t>processos</w:t>
      </w:r>
      <w:proofErr w:type="spellEnd"/>
      <w:r>
        <w:rPr>
          <w:rFonts w:ascii="Verdana" w:hAnsi="Verdana"/>
          <w:color w:val="000000"/>
          <w:sz w:val="22"/>
          <w:szCs w:val="22"/>
        </w:rPr>
        <w:t xml:space="preserve"> </w:t>
      </w:r>
      <w:proofErr w:type="spellStart"/>
      <w:r>
        <w:rPr>
          <w:rFonts w:ascii="Verdana" w:hAnsi="Verdana"/>
          <w:color w:val="000000"/>
          <w:sz w:val="22"/>
          <w:szCs w:val="22"/>
        </w:rPr>
        <w:t>produtivos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dos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 </w:t>
      </w:r>
      <w:proofErr w:type="spellStart"/>
      <w:r>
        <w:rPr>
          <w:rFonts w:ascii="Verdana" w:hAnsi="Verdana"/>
          <w:color w:val="000000"/>
          <w:sz w:val="22"/>
          <w:szCs w:val="22"/>
        </w:rPr>
        <w:t>podendo</w:t>
      </w:r>
      <w:proofErr w:type="spellEnd"/>
      <w:r>
        <w:rPr>
          <w:rFonts w:ascii="Verdana" w:hAnsi="Verdana"/>
          <w:color w:val="000000"/>
          <w:sz w:val="22"/>
          <w:szCs w:val="22"/>
        </w:rPr>
        <w:t xml:space="preserve"> </w:t>
      </w:r>
      <w:proofErr w:type="spellStart"/>
      <w:r>
        <w:rPr>
          <w:rFonts w:ascii="Verdana" w:hAnsi="Verdana"/>
          <w:color w:val="000000"/>
          <w:sz w:val="22"/>
          <w:szCs w:val="22"/>
        </w:rPr>
        <w:t>abranger</w:t>
      </w:r>
      <w:proofErr w:type="spellEnd"/>
      <w:r>
        <w:rPr>
          <w:rFonts w:ascii="Verdana" w:hAnsi="Verdana"/>
          <w:color w:val="000000"/>
          <w:sz w:val="22"/>
          <w:szCs w:val="22"/>
        </w:rPr>
        <w:t xml:space="preserve"> </w:t>
      </w:r>
      <w:proofErr w:type="spellStart"/>
      <w:r>
        <w:rPr>
          <w:rFonts w:ascii="Verdana" w:hAnsi="Verdana"/>
          <w:color w:val="000000"/>
          <w:sz w:val="22"/>
          <w:szCs w:val="22"/>
        </w:rPr>
        <w:t>também</w:t>
      </w:r>
      <w:proofErr w:type="spellEnd"/>
      <w:r>
        <w:rPr>
          <w:rFonts w:ascii="Verdana" w:hAnsi="Verdana"/>
          <w:color w:val="000000"/>
          <w:sz w:val="22"/>
          <w:szCs w:val="22"/>
        </w:rPr>
        <w:t xml:space="preserve"> </w:t>
      </w:r>
      <w:proofErr w:type="spellStart"/>
      <w:r>
        <w:rPr>
          <w:rFonts w:ascii="Verdana" w:hAnsi="Verdana"/>
          <w:color w:val="000000"/>
          <w:sz w:val="22"/>
          <w:szCs w:val="22"/>
        </w:rPr>
        <w:t>aqueles</w:t>
      </w:r>
      <w:proofErr w:type="spellEnd"/>
      <w:r>
        <w:rPr>
          <w:rFonts w:ascii="Verdana" w:hAnsi="Verdana"/>
          <w:color w:val="000000"/>
          <w:sz w:val="22"/>
          <w:szCs w:val="22"/>
        </w:rPr>
        <w:t xml:space="preserve"> </w:t>
      </w:r>
      <w:proofErr w:type="spellStart"/>
      <w:r>
        <w:rPr>
          <w:rFonts w:ascii="Verdana" w:hAnsi="Verdana"/>
          <w:color w:val="000000"/>
          <w:sz w:val="22"/>
          <w:szCs w:val="22"/>
        </w:rPr>
        <w:t>existentes</w:t>
      </w:r>
      <w:proofErr w:type="spellEnd"/>
      <w:r>
        <w:rPr>
          <w:rFonts w:ascii="Verdana" w:hAnsi="Verdana"/>
          <w:color w:val="000000"/>
          <w:sz w:val="22"/>
          <w:szCs w:val="22"/>
        </w:rPr>
        <w:t xml:space="preserve"> </w:t>
      </w:r>
      <w:proofErr w:type="spellStart"/>
      <w:r>
        <w:rPr>
          <w:rFonts w:ascii="Verdana" w:hAnsi="Verdana"/>
          <w:color w:val="000000"/>
          <w:sz w:val="22"/>
          <w:szCs w:val="22"/>
        </w:rPr>
        <w:t>nos</w:t>
      </w:r>
      <w:proofErr w:type="spellEnd"/>
      <w:r>
        <w:rPr>
          <w:rFonts w:ascii="Verdana" w:hAnsi="Verdana"/>
          <w:color w:val="000000"/>
          <w:sz w:val="22"/>
          <w:szCs w:val="22"/>
        </w:rPr>
        <w:t xml:space="preserve"> mercados de </w:t>
      </w:r>
      <w:proofErr w:type="spellStart"/>
      <w:r>
        <w:rPr>
          <w:rFonts w:ascii="Verdana" w:hAnsi="Verdana"/>
          <w:color w:val="000000"/>
          <w:sz w:val="22"/>
          <w:szCs w:val="22"/>
        </w:rPr>
        <w:t>consumo</w:t>
      </w:r>
      <w:proofErr w:type="spellEnd"/>
      <w:r>
        <w:rPr>
          <w:rFonts w:ascii="Verdana" w:hAnsi="Verdana"/>
          <w:color w:val="000000"/>
          <w:sz w:val="22"/>
          <w:szCs w:val="22"/>
        </w:rPr>
        <w:t>;</w:t>
      </w:r>
    </w:p>
    <w:p w14:paraId="021FBB01"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VII </w:t>
      </w:r>
      <w:r>
        <w:rPr>
          <w:rFonts w:ascii="Verdana" w:hAnsi="Verdana"/>
          <w:color w:val="000000"/>
          <w:sz w:val="22"/>
          <w:szCs w:val="22"/>
        </w:rPr>
        <w:t xml:space="preserve">– </w:t>
      </w:r>
      <w:proofErr w:type="spellStart"/>
      <w:r>
        <w:rPr>
          <w:rFonts w:ascii="Verdana" w:hAnsi="Verdana"/>
          <w:color w:val="000000"/>
          <w:sz w:val="22"/>
          <w:szCs w:val="22"/>
        </w:rPr>
        <w:t>avaliação</w:t>
      </w:r>
      <w:proofErr w:type="spellEnd"/>
      <w:r>
        <w:rPr>
          <w:rFonts w:ascii="Verdana" w:hAnsi="Verdana"/>
          <w:color w:val="000000"/>
          <w:sz w:val="22"/>
          <w:szCs w:val="22"/>
        </w:rPr>
        <w:t xml:space="preserve"> das </w:t>
      </w:r>
      <w:proofErr w:type="spellStart"/>
      <w:r>
        <w:rPr>
          <w:rFonts w:ascii="Verdana" w:hAnsi="Verdana"/>
          <w:color w:val="000000"/>
          <w:sz w:val="22"/>
          <w:szCs w:val="22"/>
        </w:rPr>
        <w:t>informações</w:t>
      </w:r>
      <w:proofErr w:type="spellEnd"/>
      <w:r>
        <w:rPr>
          <w:rFonts w:ascii="Verdana" w:hAnsi="Verdana"/>
          <w:color w:val="000000"/>
          <w:sz w:val="22"/>
          <w:szCs w:val="22"/>
        </w:rPr>
        <w:t xml:space="preserve"> </w:t>
      </w:r>
      <w:proofErr w:type="spellStart"/>
      <w:r>
        <w:rPr>
          <w:rFonts w:ascii="Verdana" w:hAnsi="Verdana"/>
          <w:color w:val="000000"/>
          <w:sz w:val="22"/>
          <w:szCs w:val="22"/>
        </w:rPr>
        <w:t>inerentes</w:t>
      </w:r>
      <w:proofErr w:type="spellEnd"/>
      <w:r>
        <w:rPr>
          <w:rFonts w:ascii="Verdana" w:hAnsi="Verdana"/>
          <w:color w:val="000000"/>
          <w:sz w:val="22"/>
          <w:szCs w:val="22"/>
        </w:rPr>
        <w:t xml:space="preserve"> à </w:t>
      </w:r>
      <w:proofErr w:type="spellStart"/>
      <w:r>
        <w:rPr>
          <w:rFonts w:ascii="Verdana" w:hAnsi="Verdana"/>
          <w:color w:val="000000"/>
          <w:sz w:val="22"/>
          <w:szCs w:val="22"/>
        </w:rPr>
        <w:t>produção</w:t>
      </w:r>
      <w:proofErr w:type="spellEnd"/>
      <w:r>
        <w:rPr>
          <w:rFonts w:ascii="Verdana" w:hAnsi="Verdana"/>
          <w:color w:val="000000"/>
          <w:sz w:val="22"/>
          <w:szCs w:val="22"/>
        </w:rPr>
        <w:t xml:space="preserve"> </w:t>
      </w:r>
      <w:proofErr w:type="spellStart"/>
      <w:r>
        <w:rPr>
          <w:rFonts w:ascii="Verdana" w:hAnsi="Verdana"/>
          <w:color w:val="000000"/>
          <w:sz w:val="22"/>
          <w:szCs w:val="22"/>
        </w:rPr>
        <w:t>primária</w:t>
      </w:r>
      <w:proofErr w:type="spellEnd"/>
      <w:r>
        <w:rPr>
          <w:rFonts w:ascii="Verdana" w:hAnsi="Verdana"/>
          <w:color w:val="000000"/>
          <w:sz w:val="22"/>
          <w:szCs w:val="22"/>
        </w:rPr>
        <w:t xml:space="preserve"> com </w:t>
      </w:r>
      <w:proofErr w:type="spellStart"/>
      <w:r>
        <w:rPr>
          <w:rFonts w:ascii="Verdana" w:hAnsi="Verdana"/>
          <w:color w:val="000000"/>
          <w:sz w:val="22"/>
          <w:szCs w:val="22"/>
        </w:rPr>
        <w:t>implicações</w:t>
      </w:r>
      <w:proofErr w:type="spellEnd"/>
      <w:r>
        <w:rPr>
          <w:rFonts w:ascii="Verdana" w:hAnsi="Verdana"/>
          <w:color w:val="000000"/>
          <w:sz w:val="22"/>
          <w:szCs w:val="22"/>
        </w:rPr>
        <w:t xml:space="preserve">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saúde</w:t>
      </w:r>
      <w:proofErr w:type="spellEnd"/>
      <w:r>
        <w:rPr>
          <w:rFonts w:ascii="Verdana" w:hAnsi="Verdana"/>
          <w:color w:val="000000"/>
          <w:sz w:val="22"/>
          <w:szCs w:val="22"/>
        </w:rPr>
        <w:t xml:space="preserve"> animal e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saúde</w:t>
      </w:r>
      <w:proofErr w:type="spellEnd"/>
      <w:r>
        <w:rPr>
          <w:rFonts w:ascii="Verdana" w:hAnsi="Verdana"/>
          <w:color w:val="000000"/>
          <w:sz w:val="22"/>
          <w:szCs w:val="22"/>
        </w:rPr>
        <w:t xml:space="preserve"> </w:t>
      </w:r>
      <w:proofErr w:type="spellStart"/>
      <w:r>
        <w:rPr>
          <w:rFonts w:ascii="Verdana" w:hAnsi="Verdana"/>
          <w:color w:val="000000"/>
          <w:sz w:val="22"/>
          <w:szCs w:val="22"/>
        </w:rPr>
        <w:t>pública</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das </w:t>
      </w:r>
      <w:proofErr w:type="spellStart"/>
      <w:r>
        <w:rPr>
          <w:rFonts w:ascii="Verdana" w:hAnsi="Verdana"/>
          <w:color w:val="000000"/>
          <w:sz w:val="22"/>
          <w:szCs w:val="22"/>
        </w:rPr>
        <w:t>informações</w:t>
      </w:r>
      <w:proofErr w:type="spellEnd"/>
      <w:r>
        <w:rPr>
          <w:rFonts w:ascii="Verdana" w:hAnsi="Verdana"/>
          <w:color w:val="000000"/>
          <w:sz w:val="22"/>
          <w:szCs w:val="22"/>
        </w:rPr>
        <w:t xml:space="preserve"> que </w:t>
      </w:r>
      <w:proofErr w:type="spellStart"/>
      <w:r>
        <w:rPr>
          <w:rFonts w:ascii="Verdana" w:hAnsi="Verdana"/>
          <w:color w:val="000000"/>
          <w:sz w:val="22"/>
          <w:szCs w:val="22"/>
        </w:rPr>
        <w:t>façam</w:t>
      </w:r>
      <w:proofErr w:type="spellEnd"/>
      <w:r>
        <w:rPr>
          <w:rFonts w:ascii="Verdana" w:hAnsi="Verdana"/>
          <w:color w:val="000000"/>
          <w:sz w:val="22"/>
          <w:szCs w:val="22"/>
        </w:rPr>
        <w:t xml:space="preserve"> </w:t>
      </w:r>
      <w:proofErr w:type="spellStart"/>
      <w:r>
        <w:rPr>
          <w:rFonts w:ascii="Verdana" w:hAnsi="Verdana"/>
          <w:color w:val="000000"/>
          <w:sz w:val="22"/>
          <w:szCs w:val="22"/>
        </w:rPr>
        <w:t>parte</w:t>
      </w:r>
      <w:proofErr w:type="spellEnd"/>
      <w:r>
        <w:rPr>
          <w:rFonts w:ascii="Verdana" w:hAnsi="Verdana"/>
          <w:color w:val="000000"/>
          <w:sz w:val="22"/>
          <w:szCs w:val="22"/>
        </w:rPr>
        <w:t xml:space="preserve"> de </w:t>
      </w:r>
      <w:proofErr w:type="spellStart"/>
      <w:r>
        <w:rPr>
          <w:rFonts w:ascii="Verdana" w:hAnsi="Verdana"/>
          <w:color w:val="000000"/>
          <w:sz w:val="22"/>
          <w:szCs w:val="22"/>
        </w:rPr>
        <w:t>acordos</w:t>
      </w:r>
      <w:proofErr w:type="spellEnd"/>
      <w:r>
        <w:rPr>
          <w:rFonts w:ascii="Verdana" w:hAnsi="Verdana"/>
          <w:color w:val="000000"/>
          <w:sz w:val="22"/>
          <w:szCs w:val="22"/>
        </w:rPr>
        <w:t xml:space="preserve"> </w:t>
      </w:r>
      <w:proofErr w:type="spellStart"/>
      <w:r>
        <w:rPr>
          <w:rFonts w:ascii="Verdana" w:hAnsi="Verdana"/>
          <w:color w:val="000000"/>
          <w:sz w:val="22"/>
          <w:szCs w:val="22"/>
        </w:rPr>
        <w:t>internacionais</w:t>
      </w:r>
      <w:proofErr w:type="spellEnd"/>
      <w:r>
        <w:rPr>
          <w:rFonts w:ascii="Verdana" w:hAnsi="Verdana"/>
          <w:color w:val="000000"/>
          <w:sz w:val="22"/>
          <w:szCs w:val="22"/>
        </w:rPr>
        <w:t xml:space="preserve"> com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países</w:t>
      </w:r>
      <w:proofErr w:type="spellEnd"/>
      <w:r>
        <w:rPr>
          <w:rFonts w:ascii="Verdana" w:hAnsi="Verdana"/>
          <w:color w:val="000000"/>
          <w:sz w:val="22"/>
          <w:szCs w:val="22"/>
        </w:rPr>
        <w:t xml:space="preserve"> </w:t>
      </w:r>
      <w:proofErr w:type="spellStart"/>
      <w:r>
        <w:rPr>
          <w:rFonts w:ascii="Verdana" w:hAnsi="Verdana"/>
          <w:color w:val="000000"/>
          <w:sz w:val="22"/>
          <w:szCs w:val="22"/>
        </w:rPr>
        <w:t>importadores</w:t>
      </w:r>
      <w:proofErr w:type="spellEnd"/>
      <w:r>
        <w:rPr>
          <w:rFonts w:ascii="Verdana" w:hAnsi="Verdana"/>
          <w:color w:val="000000"/>
          <w:sz w:val="22"/>
          <w:szCs w:val="22"/>
        </w:rPr>
        <w:t>;</w:t>
      </w:r>
      <w:r>
        <w:rPr>
          <w:rFonts w:ascii="Verdana" w:hAnsi="Verdana"/>
          <w:color w:val="000000"/>
          <w:sz w:val="22"/>
          <w:szCs w:val="22"/>
        </w:rPr>
        <w:br/>
      </w:r>
      <w:r>
        <w:rPr>
          <w:rFonts w:ascii="Verdana" w:hAnsi="Verdana"/>
          <w:color w:val="000000"/>
          <w:sz w:val="22"/>
          <w:szCs w:val="22"/>
        </w:rPr>
        <w:br/>
      </w:r>
      <w:r>
        <w:rPr>
          <w:rFonts w:ascii="Verdana" w:hAnsi="Verdana"/>
          <w:color w:val="000000"/>
          <w:sz w:val="22"/>
          <w:szCs w:val="22"/>
        </w:rPr>
        <w:tab/>
      </w:r>
      <w:r>
        <w:rPr>
          <w:rFonts w:ascii="Verdana" w:hAnsi="Verdana"/>
          <w:b/>
          <w:bCs/>
          <w:color w:val="000000"/>
          <w:sz w:val="22"/>
          <w:szCs w:val="22"/>
        </w:rPr>
        <w:t xml:space="preserve">VIII – </w:t>
      </w:r>
      <w:proofErr w:type="spellStart"/>
      <w:r>
        <w:rPr>
          <w:rFonts w:ascii="Verdana" w:hAnsi="Verdana"/>
          <w:color w:val="000000"/>
          <w:sz w:val="22"/>
          <w:szCs w:val="22"/>
        </w:rPr>
        <w:t>avaliação</w:t>
      </w:r>
      <w:proofErr w:type="spellEnd"/>
      <w:r>
        <w:rPr>
          <w:rFonts w:ascii="Verdana" w:hAnsi="Verdana"/>
          <w:color w:val="000000"/>
          <w:sz w:val="22"/>
          <w:szCs w:val="22"/>
        </w:rPr>
        <w:t xml:space="preserve"> do </w:t>
      </w:r>
      <w:proofErr w:type="spellStart"/>
      <w:r>
        <w:rPr>
          <w:rFonts w:ascii="Verdana" w:hAnsi="Verdana"/>
          <w:color w:val="000000"/>
          <w:sz w:val="22"/>
          <w:szCs w:val="22"/>
        </w:rPr>
        <w:t>bem-estar</w:t>
      </w:r>
      <w:proofErr w:type="spellEnd"/>
      <w:r>
        <w:rPr>
          <w:rFonts w:ascii="Verdana" w:hAnsi="Verdana"/>
          <w:color w:val="000000"/>
          <w:sz w:val="22"/>
          <w:szCs w:val="22"/>
        </w:rPr>
        <w:t xml:space="preserve"> dos </w:t>
      </w:r>
      <w:proofErr w:type="spellStart"/>
      <w:r>
        <w:rPr>
          <w:rFonts w:ascii="Verdana" w:hAnsi="Verdana"/>
          <w:color w:val="000000"/>
          <w:sz w:val="22"/>
          <w:szCs w:val="22"/>
        </w:rPr>
        <w:t>animais</w:t>
      </w:r>
      <w:proofErr w:type="spellEnd"/>
      <w:r>
        <w:rPr>
          <w:rFonts w:ascii="Verdana" w:hAnsi="Verdana"/>
          <w:color w:val="000000"/>
          <w:sz w:val="22"/>
          <w:szCs w:val="22"/>
        </w:rPr>
        <w:t xml:space="preserve"> </w:t>
      </w:r>
      <w:proofErr w:type="spellStart"/>
      <w:r>
        <w:rPr>
          <w:rFonts w:ascii="Verdana" w:hAnsi="Verdana"/>
          <w:color w:val="000000"/>
          <w:sz w:val="22"/>
          <w:szCs w:val="22"/>
        </w:rPr>
        <w:t>destinados</w:t>
      </w:r>
      <w:proofErr w:type="spellEnd"/>
      <w:r>
        <w:rPr>
          <w:rFonts w:ascii="Verdana" w:hAnsi="Verdana"/>
          <w:color w:val="000000"/>
          <w:sz w:val="22"/>
          <w:szCs w:val="22"/>
        </w:rPr>
        <w:t xml:space="preserve"> ao abate;</w:t>
      </w:r>
    </w:p>
    <w:p w14:paraId="1655B3A3"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IX –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da </w:t>
      </w:r>
      <w:proofErr w:type="spellStart"/>
      <w:r>
        <w:rPr>
          <w:rFonts w:ascii="Verdana" w:hAnsi="Verdana"/>
          <w:color w:val="000000"/>
          <w:sz w:val="22"/>
          <w:szCs w:val="22"/>
        </w:rPr>
        <w:t>água</w:t>
      </w:r>
      <w:proofErr w:type="spellEnd"/>
      <w:r>
        <w:rPr>
          <w:rFonts w:ascii="Verdana" w:hAnsi="Verdana"/>
          <w:color w:val="000000"/>
          <w:sz w:val="22"/>
          <w:szCs w:val="22"/>
        </w:rPr>
        <w:t xml:space="preserve"> de </w:t>
      </w:r>
      <w:proofErr w:type="spellStart"/>
      <w:r>
        <w:rPr>
          <w:rFonts w:ascii="Verdana" w:hAnsi="Verdana"/>
          <w:color w:val="000000"/>
          <w:sz w:val="22"/>
          <w:szCs w:val="22"/>
        </w:rPr>
        <w:t>abastecimento</w:t>
      </w:r>
      <w:proofErr w:type="spellEnd"/>
      <w:r>
        <w:rPr>
          <w:rFonts w:ascii="Verdana" w:hAnsi="Verdana"/>
          <w:color w:val="000000"/>
          <w:sz w:val="22"/>
          <w:szCs w:val="22"/>
        </w:rPr>
        <w:t>;</w:t>
      </w:r>
    </w:p>
    <w:p w14:paraId="70D93660"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X – </w:t>
      </w:r>
      <w:proofErr w:type="spellStart"/>
      <w:r>
        <w:rPr>
          <w:rFonts w:ascii="Verdana" w:hAnsi="Verdana"/>
          <w:color w:val="000000"/>
          <w:sz w:val="22"/>
          <w:szCs w:val="22"/>
        </w:rPr>
        <w:t>fases</w:t>
      </w:r>
      <w:proofErr w:type="spellEnd"/>
      <w:r>
        <w:rPr>
          <w:rFonts w:ascii="Verdana" w:hAnsi="Verdana"/>
          <w:color w:val="000000"/>
          <w:sz w:val="22"/>
          <w:szCs w:val="22"/>
        </w:rPr>
        <w:t xml:space="preserve"> de </w:t>
      </w:r>
      <w:proofErr w:type="spellStart"/>
      <w:r>
        <w:rPr>
          <w:rFonts w:ascii="Verdana" w:hAnsi="Verdana"/>
          <w:color w:val="000000"/>
          <w:sz w:val="22"/>
          <w:szCs w:val="22"/>
        </w:rPr>
        <w:t>obtenção</w:t>
      </w:r>
      <w:proofErr w:type="spellEnd"/>
      <w:r>
        <w:rPr>
          <w:rFonts w:ascii="Verdana" w:hAnsi="Verdana"/>
          <w:color w:val="000000"/>
          <w:sz w:val="22"/>
          <w:szCs w:val="22"/>
        </w:rPr>
        <w:t xml:space="preserve">, </w:t>
      </w:r>
      <w:proofErr w:type="spellStart"/>
      <w:r>
        <w:rPr>
          <w:rFonts w:ascii="Verdana" w:hAnsi="Verdana"/>
          <w:color w:val="000000"/>
          <w:sz w:val="22"/>
          <w:szCs w:val="22"/>
        </w:rPr>
        <w:t>recebimento</w:t>
      </w:r>
      <w:proofErr w:type="spellEnd"/>
      <w:r>
        <w:rPr>
          <w:rFonts w:ascii="Verdana" w:hAnsi="Verdana"/>
          <w:color w:val="000000"/>
          <w:sz w:val="22"/>
          <w:szCs w:val="22"/>
        </w:rPr>
        <w:t xml:space="preserve">, </w:t>
      </w:r>
      <w:proofErr w:type="spellStart"/>
      <w:r>
        <w:rPr>
          <w:rFonts w:ascii="Verdana" w:hAnsi="Verdana"/>
          <w:color w:val="000000"/>
          <w:sz w:val="22"/>
          <w:szCs w:val="22"/>
        </w:rPr>
        <w:t>manipulação</w:t>
      </w:r>
      <w:proofErr w:type="spellEnd"/>
      <w:r>
        <w:rPr>
          <w:rFonts w:ascii="Verdana" w:hAnsi="Verdana"/>
          <w:color w:val="000000"/>
          <w:sz w:val="22"/>
          <w:szCs w:val="22"/>
        </w:rPr>
        <w:t xml:space="preserve">, </w:t>
      </w:r>
      <w:proofErr w:type="spellStart"/>
      <w:r>
        <w:rPr>
          <w:rFonts w:ascii="Verdana" w:hAnsi="Verdana"/>
          <w:color w:val="000000"/>
          <w:sz w:val="22"/>
          <w:szCs w:val="22"/>
        </w:rPr>
        <w:t>beneficiamento</w:t>
      </w:r>
      <w:proofErr w:type="spellEnd"/>
      <w:r>
        <w:rPr>
          <w:rFonts w:ascii="Verdana" w:hAnsi="Verdana"/>
          <w:color w:val="000000"/>
          <w:sz w:val="22"/>
          <w:szCs w:val="22"/>
        </w:rPr>
        <w:t xml:space="preserve">, </w:t>
      </w:r>
      <w:proofErr w:type="spellStart"/>
      <w:r>
        <w:rPr>
          <w:rFonts w:ascii="Verdana" w:hAnsi="Verdana"/>
          <w:color w:val="000000"/>
          <w:sz w:val="22"/>
          <w:szCs w:val="22"/>
        </w:rPr>
        <w:t>industrialização</w:t>
      </w:r>
      <w:proofErr w:type="spellEnd"/>
      <w:r>
        <w:rPr>
          <w:rFonts w:ascii="Verdana" w:hAnsi="Verdana"/>
          <w:color w:val="000000"/>
          <w:sz w:val="22"/>
          <w:szCs w:val="22"/>
        </w:rPr>
        <w:t xml:space="preserve">, </w:t>
      </w:r>
      <w:proofErr w:type="spellStart"/>
      <w:r>
        <w:rPr>
          <w:rFonts w:ascii="Verdana" w:hAnsi="Verdana"/>
          <w:color w:val="000000"/>
          <w:sz w:val="22"/>
          <w:szCs w:val="22"/>
        </w:rPr>
        <w:t>fracionamento</w:t>
      </w:r>
      <w:proofErr w:type="spellEnd"/>
      <w:r>
        <w:rPr>
          <w:rFonts w:ascii="Verdana" w:hAnsi="Verdana"/>
          <w:color w:val="000000"/>
          <w:sz w:val="22"/>
          <w:szCs w:val="22"/>
        </w:rPr>
        <w:t xml:space="preserve">, </w:t>
      </w:r>
      <w:proofErr w:type="spellStart"/>
      <w:r>
        <w:rPr>
          <w:rFonts w:ascii="Verdana" w:hAnsi="Verdana"/>
          <w:color w:val="000000"/>
          <w:sz w:val="22"/>
          <w:szCs w:val="22"/>
        </w:rPr>
        <w:t>conservação</w:t>
      </w:r>
      <w:proofErr w:type="spellEnd"/>
      <w:r>
        <w:rPr>
          <w:rFonts w:ascii="Verdana" w:hAnsi="Verdana"/>
          <w:color w:val="000000"/>
          <w:sz w:val="22"/>
          <w:szCs w:val="22"/>
        </w:rPr>
        <w:t xml:space="preserve">, </w:t>
      </w:r>
      <w:proofErr w:type="spellStart"/>
      <w:r>
        <w:rPr>
          <w:rFonts w:ascii="Verdana" w:hAnsi="Verdana"/>
          <w:color w:val="000000"/>
          <w:sz w:val="22"/>
          <w:szCs w:val="22"/>
        </w:rPr>
        <w:t>armazenagem</w:t>
      </w:r>
      <w:proofErr w:type="spellEnd"/>
      <w:r>
        <w:rPr>
          <w:rFonts w:ascii="Verdana" w:hAnsi="Verdana"/>
          <w:color w:val="000000"/>
          <w:sz w:val="22"/>
          <w:szCs w:val="22"/>
        </w:rPr>
        <w:t xml:space="preserve">, </w:t>
      </w:r>
      <w:proofErr w:type="spellStart"/>
      <w:r>
        <w:rPr>
          <w:rFonts w:ascii="Verdana" w:hAnsi="Verdana"/>
          <w:color w:val="000000"/>
          <w:sz w:val="22"/>
          <w:szCs w:val="22"/>
        </w:rPr>
        <w:t>acondicionamento</w:t>
      </w:r>
      <w:proofErr w:type="spellEnd"/>
      <w:r>
        <w:rPr>
          <w:rFonts w:ascii="Verdana" w:hAnsi="Verdana"/>
          <w:color w:val="000000"/>
          <w:sz w:val="22"/>
          <w:szCs w:val="22"/>
        </w:rPr>
        <w:t xml:space="preserve">, </w:t>
      </w:r>
      <w:proofErr w:type="spellStart"/>
      <w:r>
        <w:rPr>
          <w:rFonts w:ascii="Verdana" w:hAnsi="Verdana"/>
          <w:color w:val="000000"/>
          <w:sz w:val="22"/>
          <w:szCs w:val="22"/>
        </w:rPr>
        <w:t>embalagem</w:t>
      </w:r>
      <w:proofErr w:type="spellEnd"/>
      <w:r>
        <w:rPr>
          <w:rFonts w:ascii="Verdana" w:hAnsi="Verdana"/>
          <w:color w:val="000000"/>
          <w:sz w:val="22"/>
          <w:szCs w:val="22"/>
        </w:rPr>
        <w:t xml:space="preserve">, </w:t>
      </w:r>
      <w:proofErr w:type="spellStart"/>
      <w:r>
        <w:rPr>
          <w:rFonts w:ascii="Verdana" w:hAnsi="Verdana"/>
          <w:color w:val="000000"/>
          <w:sz w:val="22"/>
          <w:szCs w:val="22"/>
        </w:rPr>
        <w:t>rotulagem</w:t>
      </w:r>
      <w:proofErr w:type="spellEnd"/>
      <w:r>
        <w:rPr>
          <w:rFonts w:ascii="Verdana" w:hAnsi="Verdana"/>
          <w:color w:val="000000"/>
          <w:sz w:val="22"/>
          <w:szCs w:val="22"/>
        </w:rPr>
        <w:t xml:space="preserve">, </w:t>
      </w:r>
      <w:proofErr w:type="spellStart"/>
      <w:r>
        <w:rPr>
          <w:rFonts w:ascii="Verdana" w:hAnsi="Verdana"/>
          <w:color w:val="000000"/>
          <w:sz w:val="22"/>
          <w:szCs w:val="22"/>
        </w:rPr>
        <w:t>expedição</w:t>
      </w:r>
      <w:proofErr w:type="spellEnd"/>
      <w:r>
        <w:rPr>
          <w:rFonts w:ascii="Verdana" w:hAnsi="Verdana"/>
          <w:color w:val="000000"/>
          <w:sz w:val="22"/>
          <w:szCs w:val="22"/>
        </w:rPr>
        <w:t xml:space="preserve"> e </w:t>
      </w:r>
      <w:proofErr w:type="spellStart"/>
      <w:r>
        <w:rPr>
          <w:rFonts w:ascii="Verdana" w:hAnsi="Verdana"/>
          <w:color w:val="000000"/>
          <w:sz w:val="22"/>
          <w:szCs w:val="22"/>
        </w:rPr>
        <w:t>transporte</w:t>
      </w:r>
      <w:proofErr w:type="spellEnd"/>
      <w:r>
        <w:rPr>
          <w:rFonts w:ascii="Verdana" w:hAnsi="Verdana"/>
          <w:color w:val="000000"/>
          <w:sz w:val="22"/>
          <w:szCs w:val="22"/>
        </w:rPr>
        <w:t xml:space="preserve"> de </w:t>
      </w:r>
      <w:proofErr w:type="spellStart"/>
      <w:r>
        <w:rPr>
          <w:rFonts w:ascii="Verdana" w:hAnsi="Verdana"/>
          <w:color w:val="000000"/>
          <w:sz w:val="22"/>
          <w:szCs w:val="22"/>
        </w:rPr>
        <w:t>todos</w:t>
      </w:r>
      <w:proofErr w:type="spellEnd"/>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produtos</w:t>
      </w:r>
      <w:proofErr w:type="spellEnd"/>
      <w:r>
        <w:rPr>
          <w:rFonts w:ascii="Verdana" w:hAnsi="Verdana"/>
          <w:color w:val="000000"/>
          <w:sz w:val="22"/>
          <w:szCs w:val="22"/>
        </w:rPr>
        <w:t xml:space="preserve">, </w:t>
      </w:r>
      <w:proofErr w:type="spellStart"/>
      <w:r>
        <w:rPr>
          <w:rFonts w:ascii="Verdana" w:hAnsi="Verdana"/>
          <w:color w:val="000000"/>
          <w:sz w:val="22"/>
          <w:szCs w:val="22"/>
        </w:rPr>
        <w:t>comestíveis</w:t>
      </w:r>
      <w:proofErr w:type="spellEnd"/>
      <w:r>
        <w:rPr>
          <w:rFonts w:ascii="Verdana" w:hAnsi="Verdana"/>
          <w:color w:val="000000"/>
          <w:sz w:val="22"/>
          <w:szCs w:val="22"/>
        </w:rPr>
        <w:t xml:space="preserve"> 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comestíveis</w:t>
      </w:r>
      <w:proofErr w:type="spellEnd"/>
      <w:r>
        <w:rPr>
          <w:rFonts w:ascii="Verdana" w:hAnsi="Verdana"/>
          <w:color w:val="000000"/>
          <w:sz w:val="22"/>
          <w:szCs w:val="22"/>
        </w:rPr>
        <w:t xml:space="preserve">, e </w:t>
      </w:r>
      <w:proofErr w:type="spellStart"/>
      <w:r>
        <w:rPr>
          <w:rFonts w:ascii="Verdana" w:hAnsi="Verdana"/>
          <w:color w:val="000000"/>
          <w:sz w:val="22"/>
          <w:szCs w:val="22"/>
        </w:rPr>
        <w:t>suas</w:t>
      </w:r>
      <w:proofErr w:type="spellEnd"/>
      <w:r>
        <w:rPr>
          <w:rFonts w:ascii="Verdana" w:hAnsi="Verdana"/>
          <w:color w:val="000000"/>
          <w:sz w:val="22"/>
          <w:szCs w:val="22"/>
        </w:rPr>
        <w:t xml:space="preserve"> </w:t>
      </w:r>
      <w:proofErr w:type="spellStart"/>
      <w:r>
        <w:rPr>
          <w:rFonts w:ascii="Verdana" w:hAnsi="Verdana"/>
          <w:color w:val="000000"/>
          <w:sz w:val="22"/>
          <w:szCs w:val="22"/>
        </w:rPr>
        <w:t>matérias-primas</w:t>
      </w:r>
      <w:proofErr w:type="spellEnd"/>
      <w:r>
        <w:rPr>
          <w:rFonts w:ascii="Verdana" w:hAnsi="Verdana"/>
          <w:color w:val="000000"/>
          <w:sz w:val="22"/>
          <w:szCs w:val="22"/>
        </w:rPr>
        <w:t xml:space="preserve">, com </w:t>
      </w:r>
      <w:proofErr w:type="spellStart"/>
      <w:r>
        <w:rPr>
          <w:rFonts w:ascii="Verdana" w:hAnsi="Verdana"/>
          <w:color w:val="000000"/>
          <w:sz w:val="22"/>
          <w:szCs w:val="22"/>
        </w:rPr>
        <w:t>adição</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não</w:t>
      </w:r>
      <w:proofErr w:type="spellEnd"/>
      <w:r>
        <w:rPr>
          <w:rFonts w:ascii="Verdana" w:hAnsi="Verdana"/>
          <w:color w:val="000000"/>
          <w:sz w:val="22"/>
          <w:szCs w:val="22"/>
        </w:rPr>
        <w:t xml:space="preserve"> de </w:t>
      </w:r>
      <w:proofErr w:type="spellStart"/>
      <w:r>
        <w:rPr>
          <w:rFonts w:ascii="Verdana" w:hAnsi="Verdana"/>
          <w:color w:val="000000"/>
          <w:sz w:val="22"/>
          <w:szCs w:val="22"/>
        </w:rPr>
        <w:t>vegetais</w:t>
      </w:r>
      <w:proofErr w:type="spellEnd"/>
      <w:r>
        <w:rPr>
          <w:rFonts w:ascii="Verdana" w:hAnsi="Verdana"/>
          <w:color w:val="000000"/>
          <w:sz w:val="22"/>
          <w:szCs w:val="22"/>
        </w:rPr>
        <w:t>;</w:t>
      </w:r>
    </w:p>
    <w:p w14:paraId="580800A0"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XI – </w:t>
      </w:r>
      <w:proofErr w:type="spellStart"/>
      <w:r>
        <w:rPr>
          <w:rFonts w:ascii="Verdana" w:hAnsi="Verdana"/>
          <w:color w:val="000000"/>
          <w:sz w:val="22"/>
          <w:szCs w:val="22"/>
        </w:rPr>
        <w:t>classificação</w:t>
      </w:r>
      <w:proofErr w:type="spellEnd"/>
      <w:r>
        <w:rPr>
          <w:rFonts w:ascii="Verdana" w:hAnsi="Verdana"/>
          <w:color w:val="000000"/>
          <w:sz w:val="22"/>
          <w:szCs w:val="22"/>
        </w:rPr>
        <w:t xml:space="preserve"> de </w:t>
      </w:r>
      <w:proofErr w:type="spellStart"/>
      <w:r>
        <w:rPr>
          <w:rFonts w:ascii="Verdana" w:hAnsi="Verdana"/>
          <w:color w:val="000000"/>
          <w:sz w:val="22"/>
          <w:szCs w:val="22"/>
        </w:rPr>
        <w:t>produtos</w:t>
      </w:r>
      <w:proofErr w:type="spellEnd"/>
      <w:r>
        <w:rPr>
          <w:rFonts w:ascii="Verdana" w:hAnsi="Verdana"/>
          <w:color w:val="000000"/>
          <w:sz w:val="22"/>
          <w:szCs w:val="22"/>
        </w:rPr>
        <w:t xml:space="preserve"> e </w:t>
      </w:r>
      <w:proofErr w:type="spellStart"/>
      <w:r>
        <w:rPr>
          <w:rFonts w:ascii="Verdana" w:hAnsi="Verdana"/>
          <w:color w:val="000000"/>
          <w:sz w:val="22"/>
          <w:szCs w:val="22"/>
        </w:rPr>
        <w:t>derivados</w:t>
      </w:r>
      <w:proofErr w:type="spellEnd"/>
      <w:r>
        <w:rPr>
          <w:rFonts w:ascii="Verdana" w:hAnsi="Verdana"/>
          <w:color w:val="000000"/>
          <w:sz w:val="22"/>
          <w:szCs w:val="22"/>
        </w:rPr>
        <w:t xml:space="preserve">, de </w:t>
      </w:r>
      <w:proofErr w:type="spellStart"/>
      <w:r>
        <w:rPr>
          <w:rFonts w:ascii="Verdana" w:hAnsi="Verdana"/>
          <w:color w:val="000000"/>
          <w:sz w:val="22"/>
          <w:szCs w:val="22"/>
        </w:rPr>
        <w:t>acordo</w:t>
      </w:r>
      <w:proofErr w:type="spellEnd"/>
      <w:r>
        <w:rPr>
          <w:rFonts w:ascii="Verdana" w:hAnsi="Verdana"/>
          <w:color w:val="000000"/>
          <w:sz w:val="22"/>
          <w:szCs w:val="22"/>
        </w:rPr>
        <w:t xml:space="preserve"> com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tipos</w:t>
      </w:r>
      <w:proofErr w:type="spellEnd"/>
      <w:r>
        <w:rPr>
          <w:rFonts w:ascii="Verdana" w:hAnsi="Verdana"/>
          <w:color w:val="000000"/>
          <w:sz w:val="22"/>
          <w:szCs w:val="22"/>
        </w:rPr>
        <w:t xml:space="preserve"> 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padrões</w:t>
      </w:r>
      <w:proofErr w:type="spellEnd"/>
      <w:r>
        <w:rPr>
          <w:rFonts w:ascii="Verdana" w:hAnsi="Verdana"/>
          <w:color w:val="000000"/>
          <w:sz w:val="22"/>
          <w:szCs w:val="22"/>
        </w:rPr>
        <w:t xml:space="preserve"> </w:t>
      </w:r>
      <w:proofErr w:type="spellStart"/>
      <w:r>
        <w:rPr>
          <w:rFonts w:ascii="Verdana" w:hAnsi="Verdana"/>
          <w:color w:val="000000"/>
          <w:sz w:val="22"/>
          <w:szCs w:val="22"/>
        </w:rPr>
        <w:t>fixados</w:t>
      </w:r>
      <w:proofErr w:type="spellEnd"/>
      <w:r>
        <w:rPr>
          <w:rFonts w:ascii="Verdana" w:hAnsi="Verdana"/>
          <w:color w:val="000000"/>
          <w:sz w:val="22"/>
          <w:szCs w:val="22"/>
        </w:rPr>
        <w:t xml:space="preserve"> em </w:t>
      </w:r>
      <w:proofErr w:type="spellStart"/>
      <w:r>
        <w:rPr>
          <w:rFonts w:ascii="Verdana" w:hAnsi="Verdana"/>
          <w:color w:val="000000"/>
          <w:sz w:val="22"/>
          <w:szCs w:val="22"/>
        </w:rPr>
        <w:t>legislação</w:t>
      </w:r>
      <w:proofErr w:type="spellEnd"/>
      <w:r>
        <w:rPr>
          <w:rFonts w:ascii="Verdana" w:hAnsi="Verdana"/>
          <w:color w:val="000000"/>
          <w:sz w:val="22"/>
          <w:szCs w:val="22"/>
        </w:rPr>
        <w:t xml:space="preserve"> </w:t>
      </w:r>
      <w:proofErr w:type="spellStart"/>
      <w:r>
        <w:rPr>
          <w:rFonts w:ascii="Verdana" w:hAnsi="Verdana"/>
          <w:color w:val="000000"/>
          <w:sz w:val="22"/>
          <w:szCs w:val="22"/>
        </w:rPr>
        <w:t>específica</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em </w:t>
      </w:r>
      <w:proofErr w:type="spellStart"/>
      <w:r>
        <w:rPr>
          <w:rFonts w:ascii="Verdana" w:hAnsi="Verdana"/>
          <w:color w:val="000000"/>
          <w:sz w:val="22"/>
          <w:szCs w:val="22"/>
        </w:rPr>
        <w:t>fórmulas</w:t>
      </w:r>
      <w:proofErr w:type="spellEnd"/>
      <w:r>
        <w:rPr>
          <w:rFonts w:ascii="Verdana" w:hAnsi="Verdana"/>
          <w:color w:val="000000"/>
          <w:sz w:val="22"/>
          <w:szCs w:val="22"/>
        </w:rPr>
        <w:t xml:space="preserve"> </w:t>
      </w:r>
      <w:proofErr w:type="spellStart"/>
      <w:r>
        <w:rPr>
          <w:rFonts w:ascii="Verdana" w:hAnsi="Verdana"/>
          <w:color w:val="000000"/>
          <w:sz w:val="22"/>
          <w:szCs w:val="22"/>
        </w:rPr>
        <w:t>registradas</w:t>
      </w:r>
      <w:proofErr w:type="spellEnd"/>
      <w:r>
        <w:rPr>
          <w:rFonts w:ascii="Verdana" w:hAnsi="Verdana"/>
          <w:color w:val="000000"/>
          <w:sz w:val="22"/>
          <w:szCs w:val="22"/>
        </w:rPr>
        <w:t>;</w:t>
      </w:r>
    </w:p>
    <w:p w14:paraId="460CEECA"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XII</w:t>
      </w:r>
      <w:r>
        <w:rPr>
          <w:rFonts w:ascii="Verdana" w:hAnsi="Verdana"/>
          <w:color w:val="000000"/>
          <w:sz w:val="22"/>
          <w:szCs w:val="22"/>
        </w:rPr>
        <w:t xml:space="preserve"> – </w:t>
      </w:r>
      <w:proofErr w:type="spellStart"/>
      <w:r>
        <w:rPr>
          <w:rFonts w:ascii="Verdana" w:hAnsi="Verdana"/>
          <w:color w:val="000000"/>
          <w:sz w:val="22"/>
          <w:szCs w:val="22"/>
        </w:rPr>
        <w:t>verificação</w:t>
      </w:r>
      <w:proofErr w:type="spellEnd"/>
      <w:r>
        <w:rPr>
          <w:rFonts w:ascii="Verdana" w:hAnsi="Verdana"/>
          <w:color w:val="000000"/>
          <w:sz w:val="22"/>
          <w:szCs w:val="22"/>
        </w:rPr>
        <w:t xml:space="preserve"> dos </w:t>
      </w:r>
      <w:proofErr w:type="spellStart"/>
      <w:r>
        <w:rPr>
          <w:rFonts w:ascii="Verdana" w:hAnsi="Verdana"/>
          <w:color w:val="000000"/>
          <w:sz w:val="22"/>
          <w:szCs w:val="22"/>
        </w:rPr>
        <w:t>meios</w:t>
      </w:r>
      <w:proofErr w:type="spellEnd"/>
      <w:r>
        <w:rPr>
          <w:rFonts w:ascii="Verdana" w:hAnsi="Verdana"/>
          <w:color w:val="000000"/>
          <w:sz w:val="22"/>
          <w:szCs w:val="22"/>
        </w:rPr>
        <w:t xml:space="preserve"> de </w:t>
      </w:r>
      <w:proofErr w:type="spellStart"/>
      <w:r>
        <w:rPr>
          <w:rFonts w:ascii="Verdana" w:hAnsi="Verdana"/>
          <w:color w:val="000000"/>
          <w:sz w:val="22"/>
          <w:szCs w:val="22"/>
        </w:rPr>
        <w:t>transporte</w:t>
      </w:r>
      <w:proofErr w:type="spellEnd"/>
      <w:r>
        <w:rPr>
          <w:rFonts w:ascii="Verdana" w:hAnsi="Verdana"/>
          <w:color w:val="000000"/>
          <w:sz w:val="22"/>
          <w:szCs w:val="22"/>
        </w:rPr>
        <w:t xml:space="preserve"> de </w:t>
      </w:r>
      <w:proofErr w:type="spellStart"/>
      <w:r>
        <w:rPr>
          <w:rFonts w:ascii="Verdana" w:hAnsi="Verdana"/>
          <w:color w:val="000000"/>
          <w:sz w:val="22"/>
          <w:szCs w:val="22"/>
        </w:rPr>
        <w:t>animais</w:t>
      </w:r>
      <w:proofErr w:type="spellEnd"/>
      <w:r>
        <w:rPr>
          <w:rFonts w:ascii="Verdana" w:hAnsi="Verdana"/>
          <w:color w:val="000000"/>
          <w:sz w:val="22"/>
          <w:szCs w:val="22"/>
        </w:rPr>
        <w:t xml:space="preserve"> </w:t>
      </w:r>
      <w:proofErr w:type="spellStart"/>
      <w:r>
        <w:rPr>
          <w:rFonts w:ascii="Verdana" w:hAnsi="Verdana"/>
          <w:color w:val="000000"/>
          <w:sz w:val="22"/>
          <w:szCs w:val="22"/>
        </w:rPr>
        <w:t>vivos</w:t>
      </w:r>
      <w:proofErr w:type="spellEnd"/>
      <w:r>
        <w:rPr>
          <w:rFonts w:ascii="Verdana" w:hAnsi="Verdana"/>
          <w:color w:val="000000"/>
          <w:sz w:val="22"/>
          <w:szCs w:val="22"/>
        </w:rPr>
        <w:t xml:space="preserve"> e </w:t>
      </w:r>
      <w:proofErr w:type="spellStart"/>
      <w:r>
        <w:rPr>
          <w:rFonts w:ascii="Verdana" w:hAnsi="Verdana"/>
          <w:color w:val="000000"/>
          <w:sz w:val="22"/>
          <w:szCs w:val="22"/>
        </w:rPr>
        <w:t>produtos</w:t>
      </w:r>
      <w:proofErr w:type="spellEnd"/>
      <w:r>
        <w:rPr>
          <w:rFonts w:ascii="Verdana" w:hAnsi="Verdana"/>
          <w:color w:val="000000"/>
          <w:sz w:val="22"/>
          <w:szCs w:val="22"/>
        </w:rPr>
        <w:t xml:space="preserve"> </w:t>
      </w:r>
      <w:proofErr w:type="spellStart"/>
      <w:r>
        <w:rPr>
          <w:rFonts w:ascii="Verdana" w:hAnsi="Verdana"/>
          <w:color w:val="000000"/>
          <w:sz w:val="22"/>
          <w:szCs w:val="22"/>
        </w:rPr>
        <w:t>derivados</w:t>
      </w:r>
      <w:proofErr w:type="spellEnd"/>
      <w:r>
        <w:rPr>
          <w:rFonts w:ascii="Verdana" w:hAnsi="Verdana"/>
          <w:color w:val="000000"/>
          <w:sz w:val="22"/>
          <w:szCs w:val="22"/>
        </w:rPr>
        <w:t xml:space="preserve"> e </w:t>
      </w:r>
      <w:proofErr w:type="spellStart"/>
      <w:r>
        <w:rPr>
          <w:rFonts w:ascii="Verdana" w:hAnsi="Verdana"/>
          <w:color w:val="000000"/>
          <w:sz w:val="22"/>
          <w:szCs w:val="22"/>
        </w:rPr>
        <w:t>suas</w:t>
      </w:r>
      <w:proofErr w:type="spellEnd"/>
      <w:r>
        <w:rPr>
          <w:rFonts w:ascii="Verdana" w:hAnsi="Verdana"/>
          <w:color w:val="000000"/>
          <w:sz w:val="22"/>
          <w:szCs w:val="22"/>
        </w:rPr>
        <w:t xml:space="preserve"> </w:t>
      </w:r>
      <w:proofErr w:type="spellStart"/>
      <w:r>
        <w:rPr>
          <w:rFonts w:ascii="Verdana" w:hAnsi="Verdana"/>
          <w:color w:val="000000"/>
          <w:sz w:val="22"/>
          <w:szCs w:val="22"/>
        </w:rPr>
        <w:t>matérias-primas</w:t>
      </w:r>
      <w:proofErr w:type="spellEnd"/>
      <w:r>
        <w:rPr>
          <w:rFonts w:ascii="Verdana" w:hAnsi="Verdana"/>
          <w:color w:val="000000"/>
          <w:sz w:val="22"/>
          <w:szCs w:val="22"/>
        </w:rPr>
        <w:t xml:space="preserve"> </w:t>
      </w:r>
      <w:proofErr w:type="spellStart"/>
      <w:r>
        <w:rPr>
          <w:rFonts w:ascii="Verdana" w:hAnsi="Verdana"/>
          <w:color w:val="000000"/>
          <w:sz w:val="22"/>
          <w:szCs w:val="22"/>
        </w:rPr>
        <w:t>destinados</w:t>
      </w:r>
      <w:proofErr w:type="spellEnd"/>
      <w:r>
        <w:rPr>
          <w:rFonts w:ascii="Verdana" w:hAnsi="Verdana"/>
          <w:color w:val="000000"/>
          <w:sz w:val="22"/>
          <w:szCs w:val="22"/>
        </w:rPr>
        <w:t xml:space="preserve"> à </w:t>
      </w:r>
      <w:proofErr w:type="spellStart"/>
      <w:r>
        <w:rPr>
          <w:rFonts w:ascii="Verdana" w:hAnsi="Verdana"/>
          <w:color w:val="000000"/>
          <w:sz w:val="22"/>
          <w:szCs w:val="22"/>
        </w:rPr>
        <w:t>alimentação</w:t>
      </w:r>
      <w:proofErr w:type="spellEnd"/>
      <w:r>
        <w:rPr>
          <w:rFonts w:ascii="Verdana" w:hAnsi="Verdana"/>
          <w:color w:val="000000"/>
          <w:sz w:val="22"/>
          <w:szCs w:val="22"/>
        </w:rPr>
        <w:t xml:space="preserve"> </w:t>
      </w:r>
      <w:proofErr w:type="spellStart"/>
      <w:r>
        <w:rPr>
          <w:rFonts w:ascii="Verdana" w:hAnsi="Verdana"/>
          <w:color w:val="000000"/>
          <w:sz w:val="22"/>
          <w:szCs w:val="22"/>
        </w:rPr>
        <w:t>humana</w:t>
      </w:r>
      <w:proofErr w:type="spellEnd"/>
      <w:r>
        <w:rPr>
          <w:rFonts w:ascii="Verdana" w:hAnsi="Verdana"/>
          <w:color w:val="000000"/>
          <w:sz w:val="22"/>
          <w:szCs w:val="22"/>
        </w:rPr>
        <w:t>;</w:t>
      </w:r>
    </w:p>
    <w:p w14:paraId="79318E1A"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XIII – </w:t>
      </w:r>
      <w:proofErr w:type="spellStart"/>
      <w:r>
        <w:rPr>
          <w:rFonts w:ascii="Verdana" w:hAnsi="Verdana"/>
          <w:color w:val="000000"/>
          <w:sz w:val="22"/>
          <w:szCs w:val="22"/>
        </w:rPr>
        <w:t>controle</w:t>
      </w:r>
      <w:proofErr w:type="spellEnd"/>
      <w:r>
        <w:rPr>
          <w:rFonts w:ascii="Verdana" w:hAnsi="Verdana"/>
          <w:color w:val="000000"/>
          <w:sz w:val="22"/>
          <w:szCs w:val="22"/>
        </w:rPr>
        <w:t xml:space="preserve"> de </w:t>
      </w:r>
      <w:proofErr w:type="spellStart"/>
      <w:r>
        <w:rPr>
          <w:rFonts w:ascii="Verdana" w:hAnsi="Verdana"/>
          <w:color w:val="000000"/>
          <w:sz w:val="22"/>
          <w:szCs w:val="22"/>
        </w:rPr>
        <w:t>resíduos</w:t>
      </w:r>
      <w:proofErr w:type="spellEnd"/>
      <w:r>
        <w:rPr>
          <w:rFonts w:ascii="Verdana" w:hAnsi="Verdana"/>
          <w:color w:val="000000"/>
          <w:sz w:val="22"/>
          <w:szCs w:val="22"/>
        </w:rPr>
        <w:t xml:space="preserve"> e </w:t>
      </w:r>
      <w:proofErr w:type="spellStart"/>
      <w:r>
        <w:rPr>
          <w:rFonts w:ascii="Verdana" w:hAnsi="Verdana"/>
          <w:color w:val="000000"/>
          <w:sz w:val="22"/>
          <w:szCs w:val="22"/>
        </w:rPr>
        <w:t>contaminantes</w:t>
      </w:r>
      <w:proofErr w:type="spellEnd"/>
      <w:r>
        <w:rPr>
          <w:rFonts w:ascii="Verdana" w:hAnsi="Verdana"/>
          <w:color w:val="000000"/>
          <w:sz w:val="22"/>
          <w:szCs w:val="22"/>
        </w:rPr>
        <w:t xml:space="preserve"> em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w:t>
      </w:r>
    </w:p>
    <w:p w14:paraId="7D2569A9"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XIV</w:t>
      </w:r>
      <w:r>
        <w:rPr>
          <w:rFonts w:ascii="Verdana" w:hAnsi="Verdana"/>
          <w:color w:val="000000"/>
          <w:sz w:val="22"/>
          <w:szCs w:val="22"/>
        </w:rPr>
        <w:t xml:space="preserve"> – </w:t>
      </w:r>
      <w:proofErr w:type="spellStart"/>
      <w:r>
        <w:rPr>
          <w:rFonts w:ascii="Verdana" w:hAnsi="Verdana"/>
          <w:color w:val="000000"/>
          <w:sz w:val="22"/>
          <w:szCs w:val="22"/>
        </w:rPr>
        <w:t>controles</w:t>
      </w:r>
      <w:proofErr w:type="spellEnd"/>
      <w:r>
        <w:rPr>
          <w:rFonts w:ascii="Verdana" w:hAnsi="Verdana"/>
          <w:color w:val="000000"/>
          <w:sz w:val="22"/>
          <w:szCs w:val="22"/>
        </w:rPr>
        <w:t xml:space="preserve"> de </w:t>
      </w:r>
      <w:proofErr w:type="spellStart"/>
      <w:r>
        <w:rPr>
          <w:rFonts w:ascii="Verdana" w:hAnsi="Verdana"/>
          <w:color w:val="000000"/>
          <w:sz w:val="22"/>
          <w:szCs w:val="22"/>
        </w:rPr>
        <w:t>rastreabilidade</w:t>
      </w:r>
      <w:proofErr w:type="spellEnd"/>
      <w:r>
        <w:rPr>
          <w:rFonts w:ascii="Verdana" w:hAnsi="Verdana"/>
          <w:color w:val="000000"/>
          <w:sz w:val="22"/>
          <w:szCs w:val="22"/>
        </w:rPr>
        <w:t xml:space="preserve"> dos </w:t>
      </w:r>
      <w:proofErr w:type="spellStart"/>
      <w:r>
        <w:rPr>
          <w:rFonts w:ascii="Verdana" w:hAnsi="Verdana"/>
          <w:color w:val="000000"/>
          <w:sz w:val="22"/>
          <w:szCs w:val="22"/>
        </w:rPr>
        <w:t>animais</w:t>
      </w:r>
      <w:proofErr w:type="spellEnd"/>
      <w:r>
        <w:rPr>
          <w:rFonts w:ascii="Verdana" w:hAnsi="Verdana"/>
          <w:color w:val="000000"/>
          <w:sz w:val="22"/>
          <w:szCs w:val="22"/>
        </w:rPr>
        <w:t xml:space="preserve">, das </w:t>
      </w:r>
      <w:proofErr w:type="spellStart"/>
      <w:r>
        <w:rPr>
          <w:rFonts w:ascii="Verdana" w:hAnsi="Verdana"/>
          <w:color w:val="000000"/>
          <w:sz w:val="22"/>
          <w:szCs w:val="22"/>
        </w:rPr>
        <w:t>matérias-primas</w:t>
      </w:r>
      <w:proofErr w:type="spellEnd"/>
      <w:r>
        <w:rPr>
          <w:rFonts w:ascii="Verdana" w:hAnsi="Verdana"/>
          <w:color w:val="000000"/>
          <w:sz w:val="22"/>
          <w:szCs w:val="22"/>
        </w:rPr>
        <w:t xml:space="preserve">, dos </w:t>
      </w:r>
      <w:proofErr w:type="spellStart"/>
      <w:r>
        <w:rPr>
          <w:rFonts w:ascii="Verdana" w:hAnsi="Verdana"/>
          <w:color w:val="000000"/>
          <w:sz w:val="22"/>
          <w:szCs w:val="22"/>
        </w:rPr>
        <w:t>insumos</w:t>
      </w:r>
      <w:proofErr w:type="spellEnd"/>
      <w:r>
        <w:rPr>
          <w:rFonts w:ascii="Verdana" w:hAnsi="Verdana"/>
          <w:color w:val="000000"/>
          <w:sz w:val="22"/>
          <w:szCs w:val="22"/>
        </w:rPr>
        <w:t xml:space="preserve">, dos </w:t>
      </w:r>
      <w:proofErr w:type="spellStart"/>
      <w:r>
        <w:rPr>
          <w:rFonts w:ascii="Verdana" w:hAnsi="Verdana"/>
          <w:color w:val="000000"/>
          <w:sz w:val="22"/>
          <w:szCs w:val="22"/>
        </w:rPr>
        <w:t>ingredientes</w:t>
      </w:r>
      <w:proofErr w:type="spellEnd"/>
      <w:r>
        <w:rPr>
          <w:rFonts w:ascii="Verdana" w:hAnsi="Verdana"/>
          <w:color w:val="000000"/>
          <w:sz w:val="22"/>
          <w:szCs w:val="22"/>
        </w:rPr>
        <w:t xml:space="preserve"> e dos </w:t>
      </w:r>
      <w:proofErr w:type="spellStart"/>
      <w:r>
        <w:rPr>
          <w:rFonts w:ascii="Verdana" w:hAnsi="Verdana"/>
          <w:color w:val="000000"/>
          <w:sz w:val="22"/>
          <w:szCs w:val="22"/>
        </w:rPr>
        <w:t>produtos</w:t>
      </w:r>
      <w:proofErr w:type="spellEnd"/>
      <w:r>
        <w:rPr>
          <w:rFonts w:ascii="Verdana" w:hAnsi="Verdana"/>
          <w:color w:val="000000"/>
          <w:sz w:val="22"/>
          <w:szCs w:val="22"/>
        </w:rPr>
        <w:t xml:space="preserve"> ao </w:t>
      </w:r>
      <w:proofErr w:type="spellStart"/>
      <w:r>
        <w:rPr>
          <w:rFonts w:ascii="Verdana" w:hAnsi="Verdana"/>
          <w:color w:val="000000"/>
          <w:sz w:val="22"/>
          <w:szCs w:val="22"/>
        </w:rPr>
        <w:t>longo</w:t>
      </w:r>
      <w:proofErr w:type="spellEnd"/>
      <w:r>
        <w:rPr>
          <w:rFonts w:ascii="Verdana" w:hAnsi="Verdana"/>
          <w:color w:val="000000"/>
          <w:sz w:val="22"/>
          <w:szCs w:val="22"/>
        </w:rPr>
        <w:t xml:space="preserve"> da </w:t>
      </w:r>
      <w:proofErr w:type="spellStart"/>
      <w:r>
        <w:rPr>
          <w:rFonts w:ascii="Verdana" w:hAnsi="Verdana"/>
          <w:color w:val="000000"/>
          <w:sz w:val="22"/>
          <w:szCs w:val="22"/>
        </w:rPr>
        <w:t>cadeia</w:t>
      </w:r>
      <w:proofErr w:type="spellEnd"/>
      <w:r>
        <w:rPr>
          <w:rFonts w:ascii="Verdana" w:hAnsi="Verdana"/>
          <w:color w:val="000000"/>
          <w:sz w:val="22"/>
          <w:szCs w:val="22"/>
        </w:rPr>
        <w:t xml:space="preserve"> </w:t>
      </w:r>
      <w:proofErr w:type="spellStart"/>
      <w:r>
        <w:rPr>
          <w:rFonts w:ascii="Verdana" w:hAnsi="Verdana"/>
          <w:color w:val="000000"/>
          <w:sz w:val="22"/>
          <w:szCs w:val="22"/>
        </w:rPr>
        <w:t>produtiva</w:t>
      </w:r>
      <w:proofErr w:type="spellEnd"/>
      <w:r>
        <w:rPr>
          <w:rFonts w:ascii="Verdana" w:hAnsi="Verdana"/>
          <w:color w:val="000000"/>
          <w:sz w:val="22"/>
          <w:szCs w:val="22"/>
        </w:rPr>
        <w:t>;</w:t>
      </w:r>
    </w:p>
    <w:p w14:paraId="1F538018"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XV – </w:t>
      </w:r>
      <w:proofErr w:type="spellStart"/>
      <w:r>
        <w:rPr>
          <w:rFonts w:ascii="Verdana" w:hAnsi="Verdana"/>
          <w:color w:val="000000"/>
          <w:sz w:val="22"/>
          <w:szCs w:val="22"/>
        </w:rPr>
        <w:t>certificação</w:t>
      </w:r>
      <w:proofErr w:type="spellEnd"/>
      <w:r>
        <w:rPr>
          <w:rFonts w:ascii="Verdana" w:hAnsi="Verdana"/>
          <w:color w:val="000000"/>
          <w:sz w:val="22"/>
          <w:szCs w:val="22"/>
        </w:rPr>
        <w:t xml:space="preserve"> </w:t>
      </w:r>
      <w:proofErr w:type="spellStart"/>
      <w:r>
        <w:rPr>
          <w:rFonts w:ascii="Verdana" w:hAnsi="Verdana"/>
          <w:color w:val="000000"/>
          <w:sz w:val="22"/>
          <w:szCs w:val="22"/>
        </w:rPr>
        <w:t>sanitária</w:t>
      </w:r>
      <w:proofErr w:type="spellEnd"/>
      <w:r>
        <w:rPr>
          <w:rFonts w:ascii="Verdana" w:hAnsi="Verdana"/>
          <w:color w:val="000000"/>
          <w:sz w:val="22"/>
          <w:szCs w:val="22"/>
        </w:rPr>
        <w:t xml:space="preserve"> dos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w:t>
      </w:r>
    </w:p>
    <w:p w14:paraId="6165CA65"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XVI – </w:t>
      </w:r>
      <w:r>
        <w:rPr>
          <w:rFonts w:ascii="Verdana" w:hAnsi="Verdana"/>
          <w:color w:val="000000"/>
          <w:sz w:val="22"/>
          <w:szCs w:val="22"/>
        </w:rPr>
        <w:t xml:space="preserve">outros </w:t>
      </w:r>
      <w:proofErr w:type="spellStart"/>
      <w:r>
        <w:rPr>
          <w:rFonts w:ascii="Verdana" w:hAnsi="Verdana"/>
          <w:color w:val="000000"/>
          <w:sz w:val="22"/>
          <w:szCs w:val="22"/>
        </w:rPr>
        <w:t>procedimentos</w:t>
      </w:r>
      <w:proofErr w:type="spellEnd"/>
      <w:r>
        <w:rPr>
          <w:rFonts w:ascii="Verdana" w:hAnsi="Verdana"/>
          <w:color w:val="000000"/>
          <w:sz w:val="22"/>
          <w:szCs w:val="22"/>
        </w:rPr>
        <w:t xml:space="preserve"> de </w:t>
      </w:r>
      <w:proofErr w:type="spellStart"/>
      <w:r>
        <w:rPr>
          <w:rFonts w:ascii="Verdana" w:hAnsi="Verdana"/>
          <w:color w:val="000000"/>
          <w:sz w:val="22"/>
          <w:szCs w:val="22"/>
        </w:rPr>
        <w:t>inspeção</w:t>
      </w:r>
      <w:proofErr w:type="spellEnd"/>
      <w:r>
        <w:rPr>
          <w:rFonts w:ascii="Verdana" w:hAnsi="Verdana"/>
          <w:color w:val="000000"/>
          <w:sz w:val="22"/>
          <w:szCs w:val="22"/>
        </w:rPr>
        <w:t xml:space="preserve">, </w:t>
      </w:r>
      <w:proofErr w:type="spellStart"/>
      <w:r>
        <w:rPr>
          <w:rFonts w:ascii="Verdana" w:hAnsi="Verdana"/>
          <w:color w:val="000000"/>
          <w:sz w:val="22"/>
          <w:szCs w:val="22"/>
        </w:rPr>
        <w:t>sempre</w:t>
      </w:r>
      <w:proofErr w:type="spellEnd"/>
      <w:r>
        <w:rPr>
          <w:rFonts w:ascii="Verdana" w:hAnsi="Verdana"/>
          <w:color w:val="000000"/>
          <w:sz w:val="22"/>
          <w:szCs w:val="22"/>
        </w:rPr>
        <w:t xml:space="preserve"> que </w:t>
      </w:r>
      <w:proofErr w:type="spellStart"/>
      <w:r>
        <w:rPr>
          <w:rFonts w:ascii="Verdana" w:hAnsi="Verdana"/>
          <w:color w:val="000000"/>
          <w:sz w:val="22"/>
          <w:szCs w:val="22"/>
        </w:rPr>
        <w:t>recomendarem</w:t>
      </w:r>
      <w:proofErr w:type="spellEnd"/>
      <w:r>
        <w:rPr>
          <w:rFonts w:ascii="Verdana" w:hAnsi="Verdana"/>
          <w:color w:val="000000"/>
          <w:sz w:val="22"/>
          <w:szCs w:val="22"/>
        </w:rPr>
        <w:t xml:space="preserve"> a </w:t>
      </w:r>
      <w:proofErr w:type="spellStart"/>
      <w:r>
        <w:rPr>
          <w:rFonts w:ascii="Verdana" w:hAnsi="Verdana"/>
          <w:color w:val="000000"/>
          <w:sz w:val="22"/>
          <w:szCs w:val="22"/>
        </w:rPr>
        <w:t>prática</w:t>
      </w:r>
      <w:proofErr w:type="spellEnd"/>
      <w:r>
        <w:rPr>
          <w:rFonts w:ascii="Verdana" w:hAnsi="Verdana"/>
          <w:color w:val="000000"/>
          <w:sz w:val="22"/>
          <w:szCs w:val="22"/>
        </w:rPr>
        <w:t xml:space="preserve"> e o </w:t>
      </w:r>
      <w:proofErr w:type="spellStart"/>
      <w:r>
        <w:rPr>
          <w:rFonts w:ascii="Verdana" w:hAnsi="Verdana"/>
          <w:color w:val="000000"/>
          <w:sz w:val="22"/>
          <w:szCs w:val="22"/>
        </w:rPr>
        <w:t>desenvolvimento</w:t>
      </w:r>
      <w:proofErr w:type="spellEnd"/>
      <w:r>
        <w:rPr>
          <w:rFonts w:ascii="Verdana" w:hAnsi="Verdana"/>
          <w:color w:val="000000"/>
          <w:sz w:val="22"/>
          <w:szCs w:val="22"/>
        </w:rPr>
        <w:t xml:space="preserve"> da </w:t>
      </w:r>
      <w:proofErr w:type="spellStart"/>
      <w:r>
        <w:rPr>
          <w:rFonts w:ascii="Verdana" w:hAnsi="Verdana"/>
          <w:color w:val="000000"/>
          <w:sz w:val="22"/>
          <w:szCs w:val="22"/>
        </w:rPr>
        <w:t>indústria</w:t>
      </w:r>
      <w:proofErr w:type="spellEnd"/>
      <w:r>
        <w:rPr>
          <w:rFonts w:ascii="Verdana" w:hAnsi="Verdana"/>
          <w:color w:val="000000"/>
          <w:sz w:val="22"/>
          <w:szCs w:val="22"/>
        </w:rPr>
        <w:t xml:space="preserve"> de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w:t>
      </w:r>
    </w:p>
    <w:p w14:paraId="19126EF1"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XVII</w:t>
      </w:r>
      <w:r>
        <w:rPr>
          <w:rFonts w:ascii="Verdana" w:hAnsi="Verdana"/>
          <w:color w:val="000000"/>
          <w:sz w:val="22"/>
          <w:szCs w:val="22"/>
        </w:rPr>
        <w:t xml:space="preserve"> –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meios</w:t>
      </w:r>
      <w:proofErr w:type="spellEnd"/>
      <w:r>
        <w:rPr>
          <w:rFonts w:ascii="Verdana" w:hAnsi="Verdana"/>
          <w:color w:val="000000"/>
          <w:sz w:val="22"/>
          <w:szCs w:val="22"/>
        </w:rPr>
        <w:t xml:space="preserve"> de </w:t>
      </w:r>
      <w:proofErr w:type="spellStart"/>
      <w:r>
        <w:rPr>
          <w:rFonts w:ascii="Verdana" w:hAnsi="Verdana"/>
          <w:color w:val="000000"/>
          <w:sz w:val="22"/>
          <w:szCs w:val="22"/>
        </w:rPr>
        <w:t>transporte</w:t>
      </w:r>
      <w:proofErr w:type="spellEnd"/>
      <w:r>
        <w:rPr>
          <w:rFonts w:ascii="Verdana" w:hAnsi="Verdana"/>
          <w:color w:val="000000"/>
          <w:sz w:val="22"/>
          <w:szCs w:val="22"/>
        </w:rPr>
        <w:t xml:space="preserve"> de </w:t>
      </w:r>
      <w:proofErr w:type="spellStart"/>
      <w:r>
        <w:rPr>
          <w:rFonts w:ascii="Verdana" w:hAnsi="Verdana"/>
          <w:color w:val="000000"/>
          <w:sz w:val="22"/>
          <w:szCs w:val="22"/>
        </w:rPr>
        <w:t>animais</w:t>
      </w:r>
      <w:proofErr w:type="spellEnd"/>
      <w:r>
        <w:rPr>
          <w:rFonts w:ascii="Verdana" w:hAnsi="Verdana"/>
          <w:color w:val="000000"/>
          <w:sz w:val="22"/>
          <w:szCs w:val="22"/>
        </w:rPr>
        <w:t xml:space="preserve"> </w:t>
      </w:r>
      <w:proofErr w:type="spellStart"/>
      <w:r>
        <w:rPr>
          <w:rFonts w:ascii="Verdana" w:hAnsi="Verdana"/>
          <w:color w:val="000000"/>
          <w:sz w:val="22"/>
          <w:szCs w:val="22"/>
        </w:rPr>
        <w:t>vivos</w:t>
      </w:r>
      <w:proofErr w:type="spellEnd"/>
      <w:r>
        <w:rPr>
          <w:rFonts w:ascii="Verdana" w:hAnsi="Verdana"/>
          <w:color w:val="000000"/>
          <w:sz w:val="22"/>
          <w:szCs w:val="22"/>
        </w:rPr>
        <w:t xml:space="preserve"> e </w:t>
      </w:r>
      <w:proofErr w:type="spellStart"/>
      <w:r>
        <w:rPr>
          <w:rFonts w:ascii="Verdana" w:hAnsi="Verdana"/>
          <w:color w:val="000000"/>
          <w:sz w:val="22"/>
          <w:szCs w:val="22"/>
        </w:rPr>
        <w:t>produtos</w:t>
      </w:r>
      <w:proofErr w:type="spellEnd"/>
      <w:r>
        <w:rPr>
          <w:rFonts w:ascii="Verdana" w:hAnsi="Verdana"/>
          <w:color w:val="000000"/>
          <w:sz w:val="22"/>
          <w:szCs w:val="22"/>
        </w:rPr>
        <w:t xml:space="preserve"> </w:t>
      </w:r>
      <w:proofErr w:type="spellStart"/>
      <w:r>
        <w:rPr>
          <w:rFonts w:ascii="Verdana" w:hAnsi="Verdana"/>
          <w:color w:val="000000"/>
          <w:sz w:val="22"/>
          <w:szCs w:val="22"/>
        </w:rPr>
        <w:t>derivados</w:t>
      </w:r>
      <w:proofErr w:type="spellEnd"/>
      <w:r>
        <w:rPr>
          <w:rFonts w:ascii="Verdana" w:hAnsi="Verdana"/>
          <w:color w:val="000000"/>
          <w:sz w:val="22"/>
          <w:szCs w:val="22"/>
        </w:rPr>
        <w:t xml:space="preserve"> e </w:t>
      </w:r>
      <w:proofErr w:type="spellStart"/>
      <w:r>
        <w:rPr>
          <w:rFonts w:ascii="Verdana" w:hAnsi="Verdana"/>
          <w:color w:val="000000"/>
          <w:sz w:val="22"/>
          <w:szCs w:val="22"/>
        </w:rPr>
        <w:t>suas</w:t>
      </w:r>
      <w:proofErr w:type="spellEnd"/>
      <w:r>
        <w:rPr>
          <w:rFonts w:ascii="Verdana" w:hAnsi="Verdana"/>
          <w:color w:val="000000"/>
          <w:sz w:val="22"/>
          <w:szCs w:val="22"/>
        </w:rPr>
        <w:t xml:space="preserve"> </w:t>
      </w:r>
      <w:proofErr w:type="spellStart"/>
      <w:r>
        <w:rPr>
          <w:rFonts w:ascii="Verdana" w:hAnsi="Verdana"/>
          <w:color w:val="000000"/>
          <w:sz w:val="22"/>
          <w:szCs w:val="22"/>
        </w:rPr>
        <w:t>matérias-primas</w:t>
      </w:r>
      <w:proofErr w:type="spellEnd"/>
      <w:r>
        <w:rPr>
          <w:rFonts w:ascii="Verdana" w:hAnsi="Verdana"/>
          <w:color w:val="000000"/>
          <w:sz w:val="22"/>
          <w:szCs w:val="22"/>
        </w:rPr>
        <w:t xml:space="preserve">, </w:t>
      </w:r>
      <w:proofErr w:type="spellStart"/>
      <w:r>
        <w:rPr>
          <w:rFonts w:ascii="Verdana" w:hAnsi="Verdana"/>
          <w:color w:val="000000"/>
          <w:sz w:val="22"/>
          <w:szCs w:val="22"/>
        </w:rPr>
        <w:t>destinados</w:t>
      </w:r>
      <w:proofErr w:type="spellEnd"/>
      <w:r>
        <w:rPr>
          <w:rFonts w:ascii="Verdana" w:hAnsi="Verdana"/>
          <w:color w:val="000000"/>
          <w:sz w:val="22"/>
          <w:szCs w:val="22"/>
        </w:rPr>
        <w:t xml:space="preserve"> à </w:t>
      </w:r>
      <w:proofErr w:type="spellStart"/>
      <w:r>
        <w:rPr>
          <w:rFonts w:ascii="Verdana" w:hAnsi="Verdana"/>
          <w:color w:val="000000"/>
          <w:sz w:val="22"/>
          <w:szCs w:val="22"/>
        </w:rPr>
        <w:t>alimentação</w:t>
      </w:r>
      <w:proofErr w:type="spellEnd"/>
      <w:r>
        <w:rPr>
          <w:rFonts w:ascii="Verdana" w:hAnsi="Verdana"/>
          <w:color w:val="000000"/>
          <w:sz w:val="22"/>
          <w:szCs w:val="22"/>
        </w:rPr>
        <w:t xml:space="preserve"> </w:t>
      </w:r>
      <w:proofErr w:type="spellStart"/>
      <w:r>
        <w:rPr>
          <w:rFonts w:ascii="Verdana" w:hAnsi="Verdana"/>
          <w:color w:val="000000"/>
          <w:sz w:val="22"/>
          <w:szCs w:val="22"/>
        </w:rPr>
        <w:t>humana</w:t>
      </w:r>
      <w:proofErr w:type="spellEnd"/>
      <w:r>
        <w:rPr>
          <w:rFonts w:ascii="Verdana" w:hAnsi="Verdana"/>
          <w:color w:val="000000"/>
          <w:sz w:val="22"/>
          <w:szCs w:val="22"/>
        </w:rPr>
        <w:t>.</w:t>
      </w:r>
    </w:p>
    <w:p w14:paraId="7336DCC1" w14:textId="77777777" w:rsidR="00ED77C3" w:rsidRDefault="00ED77C3" w:rsidP="00ED77C3">
      <w:pPr>
        <w:ind w:firstLine="705"/>
        <w:jc w:val="both"/>
        <w:rPr>
          <w:rFonts w:ascii="Verdana" w:hAnsi="Verdana"/>
          <w:sz w:val="22"/>
          <w:szCs w:val="22"/>
        </w:rPr>
      </w:pPr>
      <w:r>
        <w:rPr>
          <w:rFonts w:ascii="Verdana" w:hAnsi="Verdana"/>
          <w:b/>
          <w:color w:val="000000"/>
          <w:sz w:val="22"/>
          <w:szCs w:val="22"/>
        </w:rPr>
        <w:t xml:space="preserve">Art. 11- </w:t>
      </w:r>
      <w:r>
        <w:rPr>
          <w:rFonts w:ascii="Verdana" w:hAnsi="Verdana"/>
          <w:color w:val="000000"/>
          <w:sz w:val="22"/>
          <w:szCs w:val="22"/>
        </w:rPr>
        <w:t>Os produtos de origem animal em natureza, ou derivados, deverão atender aos padrões de identidade e qualidade previstos pela legislação em vigor, bem como, ao código de defesa do consumidor.</w:t>
      </w:r>
    </w:p>
    <w:p w14:paraId="1ABFC3B7" w14:textId="77777777" w:rsidR="00ED77C3" w:rsidRDefault="00ED77C3" w:rsidP="00ED77C3">
      <w:pPr>
        <w:ind w:firstLine="705"/>
        <w:jc w:val="both"/>
        <w:rPr>
          <w:rFonts w:ascii="Verdana" w:hAnsi="Verdana"/>
          <w:sz w:val="22"/>
          <w:szCs w:val="22"/>
        </w:rPr>
      </w:pPr>
    </w:p>
    <w:p w14:paraId="49C3F0A9" w14:textId="77777777" w:rsidR="00ED77C3" w:rsidRDefault="00ED77C3" w:rsidP="00ED77C3">
      <w:pPr>
        <w:jc w:val="both"/>
        <w:rPr>
          <w:rFonts w:ascii="Verdana" w:hAnsi="Verdana"/>
          <w:sz w:val="22"/>
          <w:szCs w:val="22"/>
        </w:rPr>
      </w:pPr>
      <w:r>
        <w:rPr>
          <w:rFonts w:ascii="Verdana" w:hAnsi="Verdana"/>
          <w:b/>
          <w:color w:val="000000"/>
          <w:sz w:val="22"/>
          <w:szCs w:val="22"/>
        </w:rPr>
        <w:lastRenderedPageBreak/>
        <w:t xml:space="preserve">Parágrafo Único – </w:t>
      </w:r>
      <w:r>
        <w:rPr>
          <w:rFonts w:ascii="Verdana" w:hAnsi="Verdana"/>
          <w:color w:val="000000"/>
          <w:sz w:val="22"/>
          <w:szCs w:val="22"/>
        </w:rPr>
        <w:t xml:space="preserve">Os estabelecimentos registrados no Serviço de Inspeção Municipal – SIM ficam sujeitos </w:t>
      </w:r>
      <w:proofErr w:type="gramStart"/>
      <w:r>
        <w:rPr>
          <w:rFonts w:ascii="Verdana" w:hAnsi="Verdana"/>
          <w:color w:val="000000"/>
          <w:sz w:val="22"/>
          <w:szCs w:val="22"/>
        </w:rPr>
        <w:t>ás</w:t>
      </w:r>
      <w:proofErr w:type="gramEnd"/>
      <w:r>
        <w:rPr>
          <w:rFonts w:ascii="Verdana" w:hAnsi="Verdana"/>
          <w:color w:val="000000"/>
          <w:sz w:val="22"/>
          <w:szCs w:val="22"/>
        </w:rPr>
        <w:t xml:space="preserve"> seguintes obrigações, contidas no art. 73 decreto federal 9013 de 29 de março de 2017, conforme abaixo descritos:</w:t>
      </w:r>
    </w:p>
    <w:p w14:paraId="7CF47189" w14:textId="77777777" w:rsidR="00ED77C3" w:rsidRDefault="00ED77C3" w:rsidP="00ED77C3">
      <w:pPr>
        <w:jc w:val="both"/>
        <w:rPr>
          <w:rFonts w:ascii="Verdana" w:hAnsi="Verdana"/>
          <w:sz w:val="22"/>
          <w:szCs w:val="22"/>
        </w:rPr>
      </w:pPr>
    </w:p>
    <w:p w14:paraId="48B4956C" w14:textId="77777777" w:rsidR="00ED77C3" w:rsidRDefault="00ED77C3" w:rsidP="00ED77C3">
      <w:pPr>
        <w:jc w:val="both"/>
        <w:rPr>
          <w:rFonts w:ascii="Verdana" w:hAnsi="Verdana"/>
          <w:sz w:val="22"/>
          <w:szCs w:val="22"/>
        </w:rPr>
      </w:pPr>
      <w:r>
        <w:rPr>
          <w:rFonts w:ascii="Verdana" w:hAnsi="Verdana"/>
          <w:b/>
          <w:bCs/>
          <w:color w:val="000000"/>
          <w:sz w:val="22"/>
          <w:szCs w:val="22"/>
        </w:rPr>
        <w:tab/>
        <w:t xml:space="preserve">I </w:t>
      </w:r>
      <w:r>
        <w:rPr>
          <w:rFonts w:ascii="Verdana" w:hAnsi="Verdana"/>
          <w:color w:val="000000"/>
          <w:sz w:val="22"/>
          <w:szCs w:val="22"/>
        </w:rPr>
        <w:t xml:space="preserve">– atender ao disposto neste Decreto e em normas complementares; </w:t>
      </w:r>
    </w:p>
    <w:p w14:paraId="52D5256D"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II</w:t>
      </w:r>
      <w:r>
        <w:rPr>
          <w:rFonts w:ascii="Verdana" w:hAnsi="Verdana"/>
          <w:color w:val="000000"/>
          <w:sz w:val="22"/>
          <w:szCs w:val="22"/>
        </w:rPr>
        <w:t xml:space="preserve"> – disponibilizar, sempre que necessário, pessoal para auxiliar a execução dos trabalhos de inspeção.</w:t>
      </w:r>
    </w:p>
    <w:p w14:paraId="5609B497"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 xml:space="preserve">III – </w:t>
      </w:r>
      <w:r>
        <w:rPr>
          <w:rFonts w:ascii="Verdana" w:hAnsi="Verdana"/>
          <w:color w:val="000000"/>
          <w:sz w:val="22"/>
          <w:szCs w:val="22"/>
        </w:rPr>
        <w:t>disponibilizar instalações, equipamentos e materiais julgados indispensáveis aos trabalhos de inspeção e fiscalização;</w:t>
      </w:r>
    </w:p>
    <w:p w14:paraId="4D61F792"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IV</w:t>
      </w:r>
      <w:r>
        <w:rPr>
          <w:rFonts w:ascii="Verdana" w:hAnsi="Verdana"/>
          <w:color w:val="000000"/>
          <w:sz w:val="22"/>
          <w:szCs w:val="22"/>
        </w:rPr>
        <w:t xml:space="preserve"> – fornecer os dados estatísticos de interesse do SIM, alimentando o sistema informatizado do Ministério da Agricultura e Meio </w:t>
      </w:r>
      <w:proofErr w:type="gramStart"/>
      <w:r>
        <w:rPr>
          <w:rFonts w:ascii="Verdana" w:hAnsi="Verdana"/>
          <w:color w:val="000000"/>
          <w:sz w:val="22"/>
          <w:szCs w:val="22"/>
        </w:rPr>
        <w:t>Ambiente  até</w:t>
      </w:r>
      <w:proofErr w:type="gramEnd"/>
      <w:r>
        <w:rPr>
          <w:rFonts w:ascii="Verdana" w:hAnsi="Verdana"/>
          <w:color w:val="000000"/>
          <w:sz w:val="22"/>
          <w:szCs w:val="22"/>
        </w:rPr>
        <w:t xml:space="preserve"> o quinto dia útil de cada mês subsequente ao transcorrido e sempre que solicitado;</w:t>
      </w:r>
    </w:p>
    <w:p w14:paraId="42637966"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 xml:space="preserve">V – </w:t>
      </w:r>
      <w:r>
        <w:rPr>
          <w:rFonts w:ascii="Verdana" w:hAnsi="Verdana"/>
          <w:color w:val="000000"/>
          <w:sz w:val="22"/>
          <w:szCs w:val="22"/>
        </w:rPr>
        <w:t>manter atualizado os dados cadastrais de interesse do SIM, conforme estabelecido em normas complementares;</w:t>
      </w:r>
    </w:p>
    <w:p w14:paraId="7D352454"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VI</w:t>
      </w:r>
      <w:r>
        <w:rPr>
          <w:rFonts w:ascii="Verdana" w:hAnsi="Verdana"/>
          <w:color w:val="000000"/>
          <w:sz w:val="22"/>
          <w:szCs w:val="22"/>
        </w:rPr>
        <w:t xml:space="preserve"> – comunicar ao SIM, com antecedência mínima de setenta e duas horas, a realização de atividades de abate e outros trabalhos, mencionando sua natureza, hora de início e de sua provável conclusão, e de paralisação ou reinício, parcial ou total, das atividades industriais, troca ou instalação de equipamentos e expedição de produtos que requeiram certificação sanitária;</w:t>
      </w:r>
    </w:p>
    <w:p w14:paraId="7ABFA864"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VII – </w:t>
      </w:r>
      <w:r>
        <w:rPr>
          <w:rFonts w:ascii="Verdana" w:hAnsi="Verdana"/>
          <w:color w:val="000000"/>
          <w:sz w:val="22"/>
          <w:szCs w:val="22"/>
        </w:rPr>
        <w:t>fornecer material, utensílios e substâncias específicos para os trabalhos de coleta, acondicionamento, inviolabilidade e remessa das amostras fiscais aos laboratórios;</w:t>
      </w:r>
    </w:p>
    <w:p w14:paraId="25AC0A87"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VIII</w:t>
      </w:r>
      <w:r>
        <w:rPr>
          <w:rFonts w:ascii="Verdana" w:hAnsi="Verdana"/>
          <w:color w:val="000000"/>
          <w:sz w:val="22"/>
          <w:szCs w:val="22"/>
        </w:rPr>
        <w:t xml:space="preserve"> – arcar com o custo das análises fiscais para atendimento de requisitos específicos de </w:t>
      </w:r>
      <w:proofErr w:type="gramStart"/>
      <w:r>
        <w:rPr>
          <w:rFonts w:ascii="Verdana" w:hAnsi="Verdana"/>
          <w:color w:val="000000"/>
          <w:sz w:val="22"/>
          <w:szCs w:val="22"/>
        </w:rPr>
        <w:t>comercialização  de</w:t>
      </w:r>
      <w:proofErr w:type="gramEnd"/>
      <w:r>
        <w:rPr>
          <w:rFonts w:ascii="Verdana" w:hAnsi="Verdana"/>
          <w:color w:val="000000"/>
          <w:sz w:val="22"/>
          <w:szCs w:val="22"/>
        </w:rPr>
        <w:t xml:space="preserve"> produtos de origem animal; </w:t>
      </w:r>
    </w:p>
    <w:p w14:paraId="541C9CCE"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IX </w:t>
      </w:r>
      <w:r>
        <w:rPr>
          <w:rFonts w:ascii="Verdana" w:hAnsi="Verdana"/>
          <w:color w:val="000000"/>
          <w:sz w:val="22"/>
          <w:szCs w:val="22"/>
        </w:rPr>
        <w:t xml:space="preserve">– manter locais apropriados para recepção e guarda de matérias-primas e de produtos sujeitos à </w:t>
      </w:r>
      <w:proofErr w:type="spellStart"/>
      <w:r>
        <w:rPr>
          <w:rFonts w:ascii="Verdana" w:hAnsi="Verdana"/>
          <w:color w:val="000000"/>
          <w:sz w:val="22"/>
          <w:szCs w:val="22"/>
        </w:rPr>
        <w:t>reinspeção</w:t>
      </w:r>
      <w:proofErr w:type="spellEnd"/>
      <w:r>
        <w:rPr>
          <w:rFonts w:ascii="Verdana" w:hAnsi="Verdana"/>
          <w:color w:val="000000"/>
          <w:sz w:val="22"/>
          <w:szCs w:val="22"/>
        </w:rPr>
        <w:t xml:space="preserve"> e para sequestro de matérias-primas e de produtos suspeitos ou destinados ao aproveitamento condicional; </w:t>
      </w:r>
    </w:p>
    <w:p w14:paraId="68B87AC7"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X</w:t>
      </w:r>
      <w:r>
        <w:rPr>
          <w:rFonts w:ascii="Verdana" w:hAnsi="Verdana"/>
          <w:color w:val="000000"/>
          <w:sz w:val="22"/>
          <w:szCs w:val="22"/>
        </w:rPr>
        <w:t xml:space="preserve"> – </w:t>
      </w:r>
      <w:proofErr w:type="spellStart"/>
      <w:r>
        <w:rPr>
          <w:rFonts w:ascii="Verdana" w:hAnsi="Verdana"/>
          <w:color w:val="000000"/>
          <w:sz w:val="22"/>
          <w:szCs w:val="22"/>
        </w:rPr>
        <w:t>fornecer</w:t>
      </w:r>
      <w:proofErr w:type="spellEnd"/>
      <w:r>
        <w:rPr>
          <w:rFonts w:ascii="Verdana" w:hAnsi="Verdana"/>
          <w:color w:val="000000"/>
          <w:sz w:val="22"/>
          <w:szCs w:val="22"/>
        </w:rPr>
        <w:t xml:space="preserve"> substâncias para desnaturação e descaracterização visual permanente de produtos condenados, quando não houver instalações para sua transformação imediata;</w:t>
      </w:r>
    </w:p>
    <w:p w14:paraId="084B0C5F"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 xml:space="preserve">XI – </w:t>
      </w:r>
      <w:r>
        <w:rPr>
          <w:rFonts w:ascii="Verdana" w:hAnsi="Verdana"/>
          <w:color w:val="000000"/>
          <w:sz w:val="22"/>
          <w:szCs w:val="22"/>
        </w:rPr>
        <w:t>dispor de controle de temperaturas das matérias-primas, dos produtos, do ambiente e do processo tecnológico empregado, conforme estabelecido em normas complementares;</w:t>
      </w:r>
    </w:p>
    <w:p w14:paraId="42265774"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XII</w:t>
      </w:r>
      <w:r>
        <w:rPr>
          <w:rFonts w:ascii="Verdana" w:hAnsi="Verdana"/>
          <w:color w:val="000000"/>
          <w:sz w:val="22"/>
          <w:szCs w:val="22"/>
        </w:rPr>
        <w:t xml:space="preserve"> – manter registros auditáveis da recepção de animais, matérias-primas e insumos, especificando procedência, quantidade e qualidade, controles do processo de fabricação, produtos fabricados, estoque, expedição e destino;</w:t>
      </w:r>
    </w:p>
    <w:p w14:paraId="53F5C6CB"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XIII</w:t>
      </w:r>
      <w:r>
        <w:rPr>
          <w:rFonts w:ascii="Verdana" w:hAnsi="Verdana"/>
          <w:color w:val="000000"/>
          <w:sz w:val="22"/>
          <w:szCs w:val="22"/>
        </w:rPr>
        <w:t xml:space="preserve"> – manter equipe regularmente treinada e habilitada para execução das atividades do estabelecimento; </w:t>
      </w:r>
    </w:p>
    <w:p w14:paraId="16D848CB"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XIV</w:t>
      </w:r>
      <w:r>
        <w:rPr>
          <w:rFonts w:ascii="Verdana" w:hAnsi="Verdana"/>
          <w:color w:val="000000"/>
          <w:sz w:val="22"/>
          <w:szCs w:val="22"/>
        </w:rPr>
        <w:t xml:space="preserve"> – garantir o acesso de representantes do SIM a todas as instalações do estabelecimento para a realização dos trabalhos de inspeção, fiscalização, supervisão, auditoria, coleta de amostras, verificação de documentos e outros procedimentos inerentes a inspeção e a fiscalização industrial e sanitária previstos neste Decreto e em normas complementares; </w:t>
      </w:r>
    </w:p>
    <w:p w14:paraId="026D4E92"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XV</w:t>
      </w:r>
      <w:r>
        <w:rPr>
          <w:rFonts w:ascii="Verdana" w:hAnsi="Verdana"/>
          <w:color w:val="000000"/>
          <w:sz w:val="22"/>
          <w:szCs w:val="22"/>
        </w:rPr>
        <w:t xml:space="preserve"> – dispor de programa de recolhimento dos produtos por ele elaborados e eventualmente expedidos, quando for constatado desvio no controle de processo ou outra não conformidade que possa incorrer em risco à saúde ou aos interesses do consumidor; e </w:t>
      </w:r>
    </w:p>
    <w:p w14:paraId="366BDAB5" w14:textId="77777777" w:rsidR="00ED77C3" w:rsidRDefault="00ED77C3" w:rsidP="00ED77C3">
      <w:pPr>
        <w:jc w:val="both"/>
        <w:rPr>
          <w:rFonts w:ascii="Verdana" w:hAnsi="Verdana"/>
          <w:sz w:val="22"/>
          <w:szCs w:val="22"/>
        </w:rPr>
      </w:pPr>
      <w:r>
        <w:rPr>
          <w:rFonts w:ascii="Verdana" w:hAnsi="Verdana"/>
          <w:bCs/>
          <w:color w:val="000000"/>
          <w:sz w:val="22"/>
          <w:szCs w:val="22"/>
        </w:rPr>
        <w:tab/>
      </w:r>
      <w:r>
        <w:rPr>
          <w:rFonts w:ascii="Verdana" w:hAnsi="Verdana"/>
          <w:b/>
          <w:bCs/>
          <w:color w:val="000000"/>
          <w:sz w:val="22"/>
          <w:szCs w:val="22"/>
        </w:rPr>
        <w:t xml:space="preserve">XVI – </w:t>
      </w:r>
      <w:r>
        <w:rPr>
          <w:rFonts w:ascii="Verdana" w:hAnsi="Verdana"/>
          <w:color w:val="000000"/>
          <w:sz w:val="22"/>
          <w:szCs w:val="22"/>
        </w:rPr>
        <w:t xml:space="preserve">realizar os tratamentos de aproveitamento condicional ou a inutilização de produtos de origem animal em observância aos critérios de destinação estabelecidos neste Decreto ou em normas complementares expedidas pelo Ministério da Agricultura, Pecuária e Abastecimento, mantendo registros auditáveis do tratamento realizado, principalmente nos </w:t>
      </w:r>
      <w:r>
        <w:rPr>
          <w:rFonts w:ascii="Verdana" w:hAnsi="Verdana"/>
          <w:color w:val="000000"/>
          <w:sz w:val="22"/>
          <w:szCs w:val="22"/>
        </w:rPr>
        <w:lastRenderedPageBreak/>
        <w:t xml:space="preserve">casos em que a inutilização ou aproveitamento condicional não foi realizado na presença do SIM. </w:t>
      </w:r>
    </w:p>
    <w:p w14:paraId="62B216EA" w14:textId="77777777" w:rsidR="00ED77C3" w:rsidRDefault="00ED77C3" w:rsidP="00ED77C3">
      <w:pPr>
        <w:tabs>
          <w:tab w:val="left" w:pos="5520"/>
        </w:tabs>
        <w:ind w:firstLine="450"/>
        <w:jc w:val="both"/>
        <w:rPr>
          <w:rFonts w:ascii="Verdana" w:hAnsi="Verdana"/>
          <w:color w:val="000000"/>
          <w:sz w:val="22"/>
          <w:szCs w:val="22"/>
        </w:rPr>
      </w:pPr>
    </w:p>
    <w:p w14:paraId="6525F296" w14:textId="77777777" w:rsidR="00ED77C3" w:rsidRDefault="00ED77C3" w:rsidP="00ED77C3">
      <w:pPr>
        <w:tabs>
          <w:tab w:val="left" w:pos="5520"/>
        </w:tabs>
        <w:ind w:firstLine="450"/>
        <w:jc w:val="both"/>
        <w:rPr>
          <w:rFonts w:ascii="Verdana" w:hAnsi="Verdana"/>
          <w:sz w:val="22"/>
          <w:szCs w:val="22"/>
        </w:rPr>
      </w:pPr>
      <w:r>
        <w:rPr>
          <w:rFonts w:ascii="Verdana" w:hAnsi="Verdana"/>
          <w:b/>
          <w:bCs/>
          <w:color w:val="000000"/>
          <w:sz w:val="22"/>
          <w:szCs w:val="22"/>
        </w:rPr>
        <w:t>§ 1º</w:t>
      </w:r>
      <w:r>
        <w:rPr>
          <w:rFonts w:ascii="Verdana" w:hAnsi="Verdana"/>
          <w:color w:val="000000"/>
          <w:sz w:val="22"/>
          <w:szCs w:val="22"/>
        </w:rPr>
        <w:t xml:space="preserve"> Os materiais e os equipamentos necessários às atividades de inspeção fornecidos pelos estabelecimentos constituem patrimônio destes, mas ficarão à disposição e sob a responsabilidade do SIM.</w:t>
      </w:r>
    </w:p>
    <w:p w14:paraId="7BD84DB0" w14:textId="77777777" w:rsidR="00ED77C3" w:rsidRDefault="00ED77C3" w:rsidP="00ED77C3">
      <w:pPr>
        <w:tabs>
          <w:tab w:val="left" w:pos="5520"/>
        </w:tabs>
        <w:spacing w:after="150"/>
        <w:ind w:firstLine="450"/>
        <w:jc w:val="both"/>
        <w:rPr>
          <w:rFonts w:ascii="Verdana" w:hAnsi="Verdana"/>
          <w:color w:val="000000"/>
          <w:sz w:val="22"/>
          <w:szCs w:val="22"/>
        </w:rPr>
      </w:pPr>
    </w:p>
    <w:p w14:paraId="34295A0A" w14:textId="77777777" w:rsidR="00ED77C3" w:rsidRDefault="00ED77C3" w:rsidP="00ED77C3">
      <w:pPr>
        <w:pStyle w:val="Corpodetexto"/>
        <w:spacing w:after="150"/>
        <w:rPr>
          <w:rFonts w:ascii="Verdana" w:hAnsi="Verdana"/>
          <w:color w:val="111111"/>
          <w:sz w:val="22"/>
          <w:szCs w:val="22"/>
        </w:rPr>
      </w:pPr>
      <w:r>
        <w:rPr>
          <w:rFonts w:ascii="Verdana" w:hAnsi="Verdana"/>
          <w:b/>
          <w:color w:val="000000"/>
          <w:sz w:val="22"/>
          <w:szCs w:val="22"/>
          <w:lang w:val="pt-BR"/>
        </w:rPr>
        <w:tab/>
        <w:t xml:space="preserve">Art. 12 – </w:t>
      </w:r>
      <w:proofErr w:type="spellStart"/>
      <w:r>
        <w:rPr>
          <w:rFonts w:ascii="Verdana" w:hAnsi="Verdana"/>
          <w:color w:val="111111"/>
          <w:sz w:val="22"/>
          <w:szCs w:val="22"/>
        </w:rPr>
        <w:t>Os</w:t>
      </w:r>
      <w:proofErr w:type="spellEnd"/>
      <w:r>
        <w:rPr>
          <w:rFonts w:ascii="Verdana" w:hAnsi="Verdana"/>
          <w:color w:val="111111"/>
          <w:sz w:val="22"/>
          <w:szCs w:val="22"/>
        </w:rPr>
        <w:t xml:space="preserve"> </w:t>
      </w:r>
      <w:proofErr w:type="spellStart"/>
      <w:r>
        <w:rPr>
          <w:rFonts w:ascii="Verdana" w:hAnsi="Verdana"/>
          <w:color w:val="111111"/>
          <w:sz w:val="22"/>
          <w:szCs w:val="22"/>
        </w:rPr>
        <w:t>procedimentos</w:t>
      </w:r>
      <w:proofErr w:type="spellEnd"/>
      <w:r>
        <w:rPr>
          <w:rFonts w:ascii="Verdana" w:hAnsi="Verdana"/>
          <w:color w:val="111111"/>
          <w:sz w:val="22"/>
          <w:szCs w:val="22"/>
        </w:rPr>
        <w:t xml:space="preserve"> de </w:t>
      </w:r>
      <w:proofErr w:type="spellStart"/>
      <w:r>
        <w:rPr>
          <w:rFonts w:ascii="Verdana" w:hAnsi="Verdana"/>
          <w:color w:val="111111"/>
          <w:sz w:val="22"/>
          <w:szCs w:val="22"/>
        </w:rPr>
        <w:t>inspeção</w:t>
      </w:r>
      <w:proofErr w:type="spellEnd"/>
      <w:r>
        <w:rPr>
          <w:rFonts w:ascii="Verdana" w:hAnsi="Verdana"/>
          <w:color w:val="111111"/>
          <w:sz w:val="22"/>
          <w:szCs w:val="22"/>
        </w:rPr>
        <w:t xml:space="preserve"> e de </w:t>
      </w:r>
      <w:proofErr w:type="spellStart"/>
      <w:r>
        <w:rPr>
          <w:rFonts w:ascii="Verdana" w:hAnsi="Verdana"/>
          <w:color w:val="111111"/>
          <w:sz w:val="22"/>
          <w:szCs w:val="22"/>
        </w:rPr>
        <w:t>fiscalização</w:t>
      </w:r>
      <w:proofErr w:type="spellEnd"/>
      <w:r>
        <w:rPr>
          <w:rFonts w:ascii="Verdana" w:hAnsi="Verdana"/>
          <w:color w:val="111111"/>
          <w:sz w:val="22"/>
          <w:szCs w:val="22"/>
        </w:rPr>
        <w:t xml:space="preserve"> </w:t>
      </w:r>
      <w:proofErr w:type="spellStart"/>
      <w:r>
        <w:rPr>
          <w:rFonts w:ascii="Verdana" w:hAnsi="Verdana"/>
          <w:color w:val="111111"/>
          <w:sz w:val="22"/>
          <w:szCs w:val="22"/>
        </w:rPr>
        <w:t>poderão</w:t>
      </w:r>
      <w:proofErr w:type="spellEnd"/>
      <w:r>
        <w:rPr>
          <w:rFonts w:ascii="Verdana" w:hAnsi="Verdana"/>
          <w:color w:val="111111"/>
          <w:sz w:val="22"/>
          <w:szCs w:val="22"/>
        </w:rPr>
        <w:t xml:space="preserve"> ser </w:t>
      </w:r>
      <w:proofErr w:type="spellStart"/>
      <w:r>
        <w:rPr>
          <w:rFonts w:ascii="Verdana" w:hAnsi="Verdana"/>
          <w:color w:val="111111"/>
          <w:sz w:val="22"/>
          <w:szCs w:val="22"/>
        </w:rPr>
        <w:t>alterados</w:t>
      </w:r>
      <w:proofErr w:type="spellEnd"/>
      <w:r>
        <w:rPr>
          <w:rFonts w:ascii="Verdana" w:hAnsi="Verdana"/>
          <w:color w:val="111111"/>
          <w:sz w:val="22"/>
          <w:szCs w:val="22"/>
        </w:rPr>
        <w:t xml:space="preserve"> pela Secretaria da Agricultura e Meio Ambiente, </w:t>
      </w:r>
      <w:proofErr w:type="spellStart"/>
      <w:r>
        <w:rPr>
          <w:rFonts w:ascii="Verdana" w:hAnsi="Verdana"/>
          <w:color w:val="111111"/>
          <w:sz w:val="22"/>
          <w:szCs w:val="22"/>
        </w:rPr>
        <w:t>mediante</w:t>
      </w:r>
      <w:proofErr w:type="spellEnd"/>
      <w:r>
        <w:rPr>
          <w:rFonts w:ascii="Verdana" w:hAnsi="Verdana"/>
          <w:color w:val="111111"/>
          <w:sz w:val="22"/>
          <w:szCs w:val="22"/>
        </w:rPr>
        <w:t xml:space="preserve"> a </w:t>
      </w:r>
      <w:proofErr w:type="spellStart"/>
      <w:r>
        <w:rPr>
          <w:rFonts w:ascii="Verdana" w:hAnsi="Verdana"/>
          <w:color w:val="111111"/>
          <w:sz w:val="22"/>
          <w:szCs w:val="22"/>
        </w:rPr>
        <w:t>aplicação</w:t>
      </w:r>
      <w:proofErr w:type="spellEnd"/>
      <w:r>
        <w:rPr>
          <w:rFonts w:ascii="Verdana" w:hAnsi="Verdana"/>
          <w:color w:val="111111"/>
          <w:sz w:val="22"/>
          <w:szCs w:val="22"/>
        </w:rPr>
        <w:t xml:space="preserve"> da </w:t>
      </w:r>
      <w:proofErr w:type="spellStart"/>
      <w:r>
        <w:rPr>
          <w:rFonts w:ascii="Verdana" w:hAnsi="Verdana"/>
          <w:color w:val="111111"/>
          <w:sz w:val="22"/>
          <w:szCs w:val="22"/>
        </w:rPr>
        <w:t>avaliação</w:t>
      </w:r>
      <w:proofErr w:type="spellEnd"/>
      <w:r>
        <w:rPr>
          <w:rFonts w:ascii="Verdana" w:hAnsi="Verdana"/>
          <w:color w:val="111111"/>
          <w:sz w:val="22"/>
          <w:szCs w:val="22"/>
        </w:rPr>
        <w:t xml:space="preserve"> de </w:t>
      </w:r>
      <w:proofErr w:type="spellStart"/>
      <w:r>
        <w:rPr>
          <w:rFonts w:ascii="Verdana" w:hAnsi="Verdana"/>
          <w:color w:val="111111"/>
          <w:sz w:val="22"/>
          <w:szCs w:val="22"/>
        </w:rPr>
        <w:t>risco</w:t>
      </w:r>
      <w:proofErr w:type="spellEnd"/>
      <w:r>
        <w:rPr>
          <w:rFonts w:ascii="Verdana" w:hAnsi="Verdana"/>
          <w:color w:val="111111"/>
          <w:sz w:val="22"/>
          <w:szCs w:val="22"/>
        </w:rPr>
        <w:t xml:space="preserve">, de </w:t>
      </w:r>
      <w:proofErr w:type="spellStart"/>
      <w:r>
        <w:rPr>
          <w:rFonts w:ascii="Verdana" w:hAnsi="Verdana"/>
          <w:color w:val="111111"/>
          <w:sz w:val="22"/>
          <w:szCs w:val="22"/>
        </w:rPr>
        <w:t>acordo</w:t>
      </w:r>
      <w:proofErr w:type="spellEnd"/>
      <w:r>
        <w:rPr>
          <w:rFonts w:ascii="Verdana" w:hAnsi="Verdana"/>
          <w:color w:val="111111"/>
          <w:sz w:val="22"/>
          <w:szCs w:val="22"/>
        </w:rPr>
        <w:t xml:space="preserve"> com o </w:t>
      </w:r>
      <w:proofErr w:type="spellStart"/>
      <w:r>
        <w:rPr>
          <w:rFonts w:ascii="Verdana" w:hAnsi="Verdana"/>
          <w:color w:val="111111"/>
          <w:sz w:val="22"/>
          <w:szCs w:val="22"/>
        </w:rPr>
        <w:t>nível</w:t>
      </w:r>
      <w:proofErr w:type="spellEnd"/>
      <w:r>
        <w:rPr>
          <w:rFonts w:ascii="Verdana" w:hAnsi="Verdana"/>
          <w:color w:val="111111"/>
          <w:sz w:val="22"/>
          <w:szCs w:val="22"/>
        </w:rPr>
        <w:t xml:space="preserve"> de </w:t>
      </w:r>
      <w:proofErr w:type="spellStart"/>
      <w:r>
        <w:rPr>
          <w:rFonts w:ascii="Verdana" w:hAnsi="Verdana"/>
          <w:color w:val="111111"/>
          <w:sz w:val="22"/>
          <w:szCs w:val="22"/>
        </w:rPr>
        <w:t>desenvolvimento</w:t>
      </w:r>
      <w:proofErr w:type="spellEnd"/>
      <w:r>
        <w:rPr>
          <w:rFonts w:ascii="Verdana" w:hAnsi="Verdana"/>
          <w:color w:val="111111"/>
          <w:sz w:val="22"/>
          <w:szCs w:val="22"/>
        </w:rPr>
        <w:t xml:space="preserve"> </w:t>
      </w:r>
      <w:proofErr w:type="spellStart"/>
      <w:r>
        <w:rPr>
          <w:rFonts w:ascii="Verdana" w:hAnsi="Verdana"/>
          <w:color w:val="111111"/>
          <w:sz w:val="22"/>
          <w:szCs w:val="22"/>
        </w:rPr>
        <w:t>tecnológico</w:t>
      </w:r>
      <w:proofErr w:type="spellEnd"/>
      <w:r>
        <w:rPr>
          <w:rFonts w:ascii="Verdana" w:hAnsi="Verdana"/>
          <w:color w:val="111111"/>
          <w:sz w:val="22"/>
          <w:szCs w:val="22"/>
        </w:rPr>
        <w:t xml:space="preserve">, </w:t>
      </w:r>
      <w:proofErr w:type="spellStart"/>
      <w:r>
        <w:rPr>
          <w:rFonts w:ascii="Verdana" w:hAnsi="Verdana"/>
          <w:color w:val="111111"/>
          <w:sz w:val="22"/>
          <w:szCs w:val="22"/>
        </w:rPr>
        <w:t>envolvendo</w:t>
      </w:r>
      <w:proofErr w:type="spellEnd"/>
      <w:r>
        <w:rPr>
          <w:rFonts w:ascii="Verdana" w:hAnsi="Verdana"/>
          <w:color w:val="111111"/>
          <w:sz w:val="22"/>
          <w:szCs w:val="22"/>
        </w:rPr>
        <w:t xml:space="preserve">, no que </w:t>
      </w:r>
      <w:proofErr w:type="spellStart"/>
      <w:r>
        <w:rPr>
          <w:rFonts w:ascii="Verdana" w:hAnsi="Verdana"/>
          <w:color w:val="111111"/>
          <w:sz w:val="22"/>
          <w:szCs w:val="22"/>
        </w:rPr>
        <w:t>couber</w:t>
      </w:r>
      <w:proofErr w:type="spellEnd"/>
      <w:r>
        <w:rPr>
          <w:rFonts w:ascii="Verdana" w:hAnsi="Verdana"/>
          <w:color w:val="111111"/>
          <w:sz w:val="22"/>
          <w:szCs w:val="22"/>
        </w:rPr>
        <w:t xml:space="preserve">, </w:t>
      </w:r>
      <w:proofErr w:type="spellStart"/>
      <w:r>
        <w:rPr>
          <w:rFonts w:ascii="Verdana" w:hAnsi="Verdana"/>
          <w:color w:val="111111"/>
          <w:sz w:val="22"/>
          <w:szCs w:val="22"/>
        </w:rPr>
        <w:t>toda</w:t>
      </w:r>
      <w:proofErr w:type="spellEnd"/>
      <w:r>
        <w:rPr>
          <w:rFonts w:ascii="Verdana" w:hAnsi="Verdana"/>
          <w:color w:val="111111"/>
          <w:sz w:val="22"/>
          <w:szCs w:val="22"/>
        </w:rPr>
        <w:t xml:space="preserve"> a </w:t>
      </w:r>
      <w:proofErr w:type="spellStart"/>
      <w:r>
        <w:rPr>
          <w:rFonts w:ascii="Verdana" w:hAnsi="Verdana"/>
          <w:color w:val="111111"/>
          <w:sz w:val="22"/>
          <w:szCs w:val="22"/>
        </w:rPr>
        <w:t>cadeia</w:t>
      </w:r>
      <w:proofErr w:type="spellEnd"/>
      <w:r>
        <w:rPr>
          <w:rFonts w:ascii="Verdana" w:hAnsi="Verdana"/>
          <w:color w:val="111111"/>
          <w:sz w:val="22"/>
          <w:szCs w:val="22"/>
        </w:rPr>
        <w:t xml:space="preserve"> </w:t>
      </w:r>
      <w:proofErr w:type="spellStart"/>
      <w:r>
        <w:rPr>
          <w:rFonts w:ascii="Verdana" w:hAnsi="Verdana"/>
          <w:color w:val="111111"/>
          <w:sz w:val="22"/>
          <w:szCs w:val="22"/>
        </w:rPr>
        <w:t>produtiva</w:t>
      </w:r>
      <w:proofErr w:type="spellEnd"/>
      <w:r>
        <w:rPr>
          <w:rFonts w:ascii="Verdana" w:hAnsi="Verdana"/>
          <w:color w:val="111111"/>
          <w:sz w:val="22"/>
          <w:szCs w:val="22"/>
        </w:rPr>
        <w:t xml:space="preserve">, </w:t>
      </w:r>
      <w:proofErr w:type="spellStart"/>
      <w:r>
        <w:rPr>
          <w:rFonts w:ascii="Verdana" w:hAnsi="Verdana"/>
          <w:color w:val="111111"/>
          <w:sz w:val="22"/>
          <w:szCs w:val="22"/>
        </w:rPr>
        <w:t>segundo</w:t>
      </w:r>
      <w:proofErr w:type="spellEnd"/>
      <w:r>
        <w:rPr>
          <w:rFonts w:ascii="Verdana" w:hAnsi="Verdana"/>
          <w:color w:val="111111"/>
          <w:sz w:val="22"/>
          <w:szCs w:val="22"/>
        </w:rPr>
        <w:t xml:space="preserve"> </w:t>
      </w:r>
      <w:proofErr w:type="spellStart"/>
      <w:r>
        <w:rPr>
          <w:rFonts w:ascii="Verdana" w:hAnsi="Verdana"/>
          <w:color w:val="111111"/>
          <w:sz w:val="22"/>
          <w:szCs w:val="22"/>
        </w:rPr>
        <w:t>os</w:t>
      </w:r>
      <w:proofErr w:type="spellEnd"/>
      <w:r>
        <w:rPr>
          <w:rFonts w:ascii="Verdana" w:hAnsi="Verdana"/>
          <w:color w:val="111111"/>
          <w:sz w:val="22"/>
          <w:szCs w:val="22"/>
        </w:rPr>
        <w:t xml:space="preserve"> </w:t>
      </w:r>
      <w:proofErr w:type="spellStart"/>
      <w:r>
        <w:rPr>
          <w:rFonts w:ascii="Verdana" w:hAnsi="Verdana"/>
          <w:color w:val="111111"/>
          <w:sz w:val="22"/>
          <w:szCs w:val="22"/>
        </w:rPr>
        <w:t>preceitos</w:t>
      </w:r>
      <w:proofErr w:type="spellEnd"/>
      <w:r>
        <w:rPr>
          <w:rFonts w:ascii="Verdana" w:hAnsi="Verdana"/>
          <w:color w:val="111111"/>
          <w:sz w:val="22"/>
          <w:szCs w:val="22"/>
        </w:rPr>
        <w:t xml:space="preserve"> </w:t>
      </w:r>
      <w:proofErr w:type="spellStart"/>
      <w:r>
        <w:rPr>
          <w:rFonts w:ascii="Verdana" w:hAnsi="Verdana"/>
          <w:color w:val="111111"/>
          <w:sz w:val="22"/>
          <w:szCs w:val="22"/>
        </w:rPr>
        <w:t>instituídos</w:t>
      </w:r>
      <w:proofErr w:type="spellEnd"/>
      <w:r>
        <w:rPr>
          <w:rFonts w:ascii="Verdana" w:hAnsi="Verdana"/>
          <w:color w:val="111111"/>
          <w:sz w:val="22"/>
          <w:szCs w:val="22"/>
        </w:rPr>
        <w:t xml:space="preserve"> e </w:t>
      </w:r>
      <w:proofErr w:type="spellStart"/>
      <w:r>
        <w:rPr>
          <w:rFonts w:ascii="Verdana" w:hAnsi="Verdana"/>
          <w:color w:val="111111"/>
          <w:sz w:val="22"/>
          <w:szCs w:val="22"/>
        </w:rPr>
        <w:t>universalizados</w:t>
      </w:r>
      <w:proofErr w:type="spellEnd"/>
      <w:r>
        <w:rPr>
          <w:rFonts w:ascii="Verdana" w:hAnsi="Verdana"/>
          <w:color w:val="111111"/>
          <w:sz w:val="22"/>
          <w:szCs w:val="22"/>
        </w:rPr>
        <w:t xml:space="preserve">, com vistas à </w:t>
      </w:r>
      <w:proofErr w:type="spellStart"/>
      <w:r>
        <w:rPr>
          <w:rFonts w:ascii="Verdana" w:hAnsi="Verdana"/>
          <w:color w:val="111111"/>
          <w:sz w:val="22"/>
          <w:szCs w:val="22"/>
        </w:rPr>
        <w:t>segurança</w:t>
      </w:r>
      <w:proofErr w:type="spellEnd"/>
      <w:r>
        <w:rPr>
          <w:rFonts w:ascii="Verdana" w:hAnsi="Verdana"/>
          <w:color w:val="111111"/>
          <w:sz w:val="22"/>
          <w:szCs w:val="22"/>
        </w:rPr>
        <w:t xml:space="preserve"> </w:t>
      </w:r>
      <w:proofErr w:type="spellStart"/>
      <w:r>
        <w:rPr>
          <w:rFonts w:ascii="Verdana" w:hAnsi="Verdana"/>
          <w:color w:val="111111"/>
          <w:sz w:val="22"/>
          <w:szCs w:val="22"/>
        </w:rPr>
        <w:t>alimentar</w:t>
      </w:r>
      <w:proofErr w:type="spellEnd"/>
      <w:r>
        <w:rPr>
          <w:rFonts w:ascii="Verdana" w:hAnsi="Verdana"/>
          <w:color w:val="111111"/>
          <w:sz w:val="22"/>
          <w:szCs w:val="22"/>
        </w:rPr>
        <w:t xml:space="preserve">. </w:t>
      </w:r>
    </w:p>
    <w:p w14:paraId="31700A46" w14:textId="77777777" w:rsidR="00ED77C3" w:rsidRDefault="00ED77C3" w:rsidP="00ED77C3">
      <w:pPr>
        <w:ind w:firstLine="705"/>
        <w:jc w:val="both"/>
        <w:rPr>
          <w:rFonts w:ascii="Verdana" w:hAnsi="Verdana"/>
          <w:sz w:val="22"/>
          <w:szCs w:val="22"/>
        </w:rPr>
      </w:pPr>
    </w:p>
    <w:p w14:paraId="3246F4B3" w14:textId="77777777" w:rsidR="00ED77C3" w:rsidRDefault="00ED77C3" w:rsidP="00ED77C3">
      <w:pPr>
        <w:ind w:left="705"/>
        <w:jc w:val="center"/>
        <w:rPr>
          <w:rFonts w:ascii="Verdana" w:hAnsi="Verdana"/>
          <w:sz w:val="22"/>
          <w:szCs w:val="22"/>
        </w:rPr>
      </w:pPr>
      <w:r>
        <w:rPr>
          <w:rFonts w:ascii="Verdana" w:hAnsi="Verdana"/>
          <w:b/>
          <w:color w:val="000000"/>
          <w:sz w:val="22"/>
          <w:szCs w:val="22"/>
        </w:rPr>
        <w:t>CAPÍTULO III</w:t>
      </w:r>
    </w:p>
    <w:p w14:paraId="672645A0" w14:textId="77777777" w:rsidR="00ED77C3" w:rsidRDefault="00ED77C3" w:rsidP="00ED77C3">
      <w:pPr>
        <w:ind w:left="705"/>
        <w:jc w:val="center"/>
        <w:rPr>
          <w:rFonts w:ascii="Verdana" w:hAnsi="Verdana"/>
          <w:b/>
          <w:sz w:val="22"/>
          <w:szCs w:val="22"/>
        </w:rPr>
      </w:pPr>
      <w:r>
        <w:rPr>
          <w:rFonts w:ascii="Verdana" w:hAnsi="Verdana"/>
          <w:b/>
          <w:color w:val="000000"/>
          <w:sz w:val="22"/>
          <w:szCs w:val="22"/>
        </w:rPr>
        <w:t>DA CLASSIFICAÇÃO DOS ESTABELECIMENTOS.</w:t>
      </w:r>
    </w:p>
    <w:p w14:paraId="4249F9B8" w14:textId="77777777" w:rsidR="00ED77C3" w:rsidRDefault="00ED77C3" w:rsidP="00ED77C3">
      <w:pPr>
        <w:ind w:left="705"/>
        <w:jc w:val="center"/>
        <w:rPr>
          <w:rFonts w:ascii="Verdana" w:hAnsi="Verdana"/>
          <w:b/>
          <w:sz w:val="22"/>
          <w:szCs w:val="22"/>
        </w:rPr>
      </w:pPr>
    </w:p>
    <w:p w14:paraId="2AFDE595" w14:textId="77777777" w:rsidR="00ED77C3" w:rsidRDefault="00ED77C3" w:rsidP="00ED77C3">
      <w:pPr>
        <w:ind w:left="705"/>
        <w:jc w:val="both"/>
        <w:rPr>
          <w:rFonts w:ascii="Verdana" w:hAnsi="Verdana"/>
          <w:sz w:val="22"/>
          <w:szCs w:val="22"/>
        </w:rPr>
      </w:pPr>
      <w:r>
        <w:rPr>
          <w:rFonts w:ascii="Verdana" w:hAnsi="Verdana"/>
          <w:b/>
          <w:color w:val="000000"/>
          <w:sz w:val="22"/>
          <w:szCs w:val="22"/>
        </w:rPr>
        <w:t>Art. 13 -</w:t>
      </w:r>
      <w:r>
        <w:rPr>
          <w:rFonts w:ascii="Verdana" w:hAnsi="Verdana"/>
          <w:color w:val="000000"/>
          <w:sz w:val="22"/>
          <w:szCs w:val="22"/>
        </w:rPr>
        <w:t xml:space="preserve"> Os estabelecimentos de origem animal abrangem:</w:t>
      </w:r>
    </w:p>
    <w:p w14:paraId="695D4185" w14:textId="77777777" w:rsidR="00ED77C3" w:rsidRDefault="00ED77C3" w:rsidP="00ED77C3">
      <w:pPr>
        <w:ind w:left="705"/>
        <w:jc w:val="both"/>
        <w:rPr>
          <w:rFonts w:ascii="Verdana" w:hAnsi="Verdana"/>
          <w:sz w:val="22"/>
          <w:szCs w:val="22"/>
        </w:rPr>
      </w:pPr>
    </w:p>
    <w:p w14:paraId="39A77497" w14:textId="77777777" w:rsidR="00ED77C3" w:rsidRDefault="00ED77C3" w:rsidP="00ED77C3">
      <w:pPr>
        <w:ind w:firstLine="705"/>
        <w:jc w:val="both"/>
        <w:rPr>
          <w:rFonts w:ascii="Verdana" w:hAnsi="Verdana"/>
          <w:sz w:val="22"/>
          <w:szCs w:val="22"/>
        </w:rPr>
      </w:pPr>
      <w:r>
        <w:rPr>
          <w:rFonts w:ascii="Verdana" w:hAnsi="Verdana"/>
          <w:color w:val="000000"/>
          <w:sz w:val="22"/>
          <w:szCs w:val="22"/>
        </w:rPr>
        <w:t>I - Os de carne e derivados;</w:t>
      </w:r>
    </w:p>
    <w:p w14:paraId="6830A68F" w14:textId="77777777" w:rsidR="00ED77C3" w:rsidRDefault="00ED77C3" w:rsidP="00ED77C3">
      <w:pPr>
        <w:ind w:firstLine="705"/>
        <w:jc w:val="both"/>
        <w:rPr>
          <w:rFonts w:ascii="Verdana" w:hAnsi="Verdana"/>
          <w:sz w:val="22"/>
          <w:szCs w:val="22"/>
        </w:rPr>
      </w:pPr>
      <w:r>
        <w:rPr>
          <w:rFonts w:ascii="Verdana" w:hAnsi="Verdana"/>
          <w:color w:val="000000"/>
          <w:sz w:val="22"/>
          <w:szCs w:val="22"/>
        </w:rPr>
        <w:t>II - Os de leite e derivados;</w:t>
      </w:r>
    </w:p>
    <w:p w14:paraId="2D72B6C2" w14:textId="77777777" w:rsidR="00ED77C3" w:rsidRDefault="00ED77C3" w:rsidP="00ED77C3">
      <w:pPr>
        <w:ind w:firstLine="705"/>
        <w:jc w:val="both"/>
        <w:rPr>
          <w:rFonts w:ascii="Verdana" w:hAnsi="Verdana"/>
          <w:sz w:val="22"/>
          <w:szCs w:val="22"/>
        </w:rPr>
      </w:pPr>
      <w:r>
        <w:rPr>
          <w:rFonts w:ascii="Verdana" w:hAnsi="Verdana"/>
          <w:color w:val="000000"/>
          <w:sz w:val="22"/>
          <w:szCs w:val="22"/>
        </w:rPr>
        <w:t>III - Os de pescado e derivados;</w:t>
      </w:r>
    </w:p>
    <w:p w14:paraId="24D9FF27" w14:textId="77777777" w:rsidR="00ED77C3" w:rsidRDefault="00ED77C3" w:rsidP="00ED77C3">
      <w:pPr>
        <w:ind w:firstLine="705"/>
        <w:jc w:val="both"/>
        <w:rPr>
          <w:rFonts w:ascii="Verdana" w:hAnsi="Verdana"/>
          <w:sz w:val="22"/>
          <w:szCs w:val="22"/>
        </w:rPr>
      </w:pPr>
      <w:r>
        <w:rPr>
          <w:rFonts w:ascii="Verdana" w:hAnsi="Verdana"/>
          <w:color w:val="000000"/>
          <w:sz w:val="22"/>
          <w:szCs w:val="22"/>
        </w:rPr>
        <w:t>IV - Os de ovos e derivados;</w:t>
      </w:r>
    </w:p>
    <w:p w14:paraId="5A1E4A5E" w14:textId="77777777" w:rsidR="00ED77C3" w:rsidRDefault="00ED77C3" w:rsidP="00ED77C3">
      <w:pPr>
        <w:ind w:firstLine="705"/>
        <w:jc w:val="both"/>
        <w:rPr>
          <w:rFonts w:ascii="Verdana" w:hAnsi="Verdana"/>
          <w:sz w:val="22"/>
          <w:szCs w:val="22"/>
        </w:rPr>
      </w:pPr>
      <w:r>
        <w:rPr>
          <w:rFonts w:ascii="Verdana" w:hAnsi="Verdana"/>
          <w:color w:val="000000"/>
          <w:sz w:val="22"/>
          <w:szCs w:val="22"/>
        </w:rPr>
        <w:t>V - Os de mel e seus derivados;</w:t>
      </w:r>
    </w:p>
    <w:p w14:paraId="5717D1C3" w14:textId="77777777" w:rsidR="00ED77C3" w:rsidRDefault="00ED77C3" w:rsidP="00ED77C3">
      <w:pPr>
        <w:ind w:firstLine="705"/>
        <w:jc w:val="both"/>
        <w:rPr>
          <w:rFonts w:ascii="Verdana" w:hAnsi="Verdana"/>
          <w:sz w:val="22"/>
          <w:szCs w:val="22"/>
        </w:rPr>
      </w:pPr>
    </w:p>
    <w:p w14:paraId="47D708F8" w14:textId="77777777" w:rsidR="00ED77C3" w:rsidRDefault="00ED77C3" w:rsidP="00ED77C3">
      <w:pPr>
        <w:spacing w:after="200"/>
        <w:jc w:val="both"/>
        <w:rPr>
          <w:rFonts w:ascii="Verdana" w:hAnsi="Verdana"/>
          <w:sz w:val="22"/>
          <w:szCs w:val="22"/>
        </w:rPr>
      </w:pPr>
      <w:r>
        <w:rPr>
          <w:rFonts w:ascii="Verdana" w:hAnsi="Verdana"/>
          <w:b/>
          <w:color w:val="000000"/>
          <w:sz w:val="22"/>
          <w:szCs w:val="22"/>
        </w:rPr>
        <w:t xml:space="preserve">     </w:t>
      </w:r>
      <w:r>
        <w:rPr>
          <w:rFonts w:ascii="Verdana" w:hAnsi="Verdana"/>
          <w:b/>
          <w:color w:val="000000"/>
          <w:sz w:val="22"/>
          <w:szCs w:val="22"/>
        </w:rPr>
        <w:tab/>
        <w:t xml:space="preserve"> Parágrafo Único:</w:t>
      </w:r>
      <w:r>
        <w:rPr>
          <w:rFonts w:ascii="Verdana" w:hAnsi="Verdana"/>
          <w:color w:val="000000"/>
          <w:sz w:val="22"/>
          <w:szCs w:val="22"/>
        </w:rPr>
        <w:t xml:space="preserve"> A simples designação “estabelecimento” abrange todos os tipos e modalidades de estabelecimentos previsto na classificação do presente regulamento.</w:t>
      </w:r>
    </w:p>
    <w:p w14:paraId="1F7FF7D9" w14:textId="77777777" w:rsidR="00ED77C3" w:rsidRDefault="00ED77C3" w:rsidP="00ED77C3">
      <w:pPr>
        <w:ind w:firstLine="720"/>
        <w:jc w:val="both"/>
        <w:rPr>
          <w:rFonts w:ascii="Verdana" w:hAnsi="Verdana"/>
          <w:sz w:val="22"/>
          <w:szCs w:val="22"/>
        </w:rPr>
      </w:pPr>
      <w:r>
        <w:rPr>
          <w:rFonts w:ascii="Verdana" w:hAnsi="Verdana"/>
          <w:b/>
          <w:color w:val="000000"/>
          <w:sz w:val="22"/>
          <w:szCs w:val="22"/>
        </w:rPr>
        <w:t>Art. 14 -</w:t>
      </w:r>
      <w:r>
        <w:rPr>
          <w:rFonts w:ascii="Verdana" w:hAnsi="Verdana"/>
          <w:color w:val="000000"/>
          <w:sz w:val="22"/>
          <w:szCs w:val="22"/>
        </w:rPr>
        <w:t xml:space="preserve"> </w:t>
      </w:r>
      <w:r>
        <w:rPr>
          <w:rFonts w:ascii="Verdana" w:hAnsi="Verdana"/>
          <w:b/>
          <w:color w:val="000000"/>
          <w:sz w:val="22"/>
          <w:szCs w:val="22"/>
        </w:rPr>
        <w:t>Os estabelecimentos de carne e derivados são classificados e definidos:</w:t>
      </w:r>
    </w:p>
    <w:p w14:paraId="0B540CF0" w14:textId="77777777" w:rsidR="00ED77C3" w:rsidRDefault="00ED77C3" w:rsidP="00ED77C3">
      <w:pPr>
        <w:ind w:firstLine="720"/>
        <w:jc w:val="both"/>
        <w:rPr>
          <w:rFonts w:ascii="Verdana" w:hAnsi="Verdana"/>
          <w:b/>
          <w:sz w:val="22"/>
          <w:szCs w:val="22"/>
        </w:rPr>
      </w:pPr>
    </w:p>
    <w:p w14:paraId="32810325" w14:textId="77777777" w:rsidR="00ED77C3" w:rsidRDefault="00ED77C3" w:rsidP="00ED77C3">
      <w:pPr>
        <w:spacing w:after="200"/>
        <w:ind w:firstLine="720"/>
        <w:jc w:val="both"/>
        <w:rPr>
          <w:rFonts w:ascii="Verdana" w:hAnsi="Verdana"/>
          <w:sz w:val="22"/>
          <w:szCs w:val="22"/>
        </w:rPr>
      </w:pPr>
      <w:r>
        <w:rPr>
          <w:rFonts w:ascii="Verdana" w:hAnsi="Verdana"/>
          <w:b/>
          <w:color w:val="000000"/>
          <w:sz w:val="22"/>
          <w:szCs w:val="22"/>
        </w:rPr>
        <w:t>I – MATADOURO-FRIGORÍFICO</w:t>
      </w:r>
      <w:r>
        <w:rPr>
          <w:rFonts w:ascii="Verdana" w:hAnsi="Verdana"/>
          <w:color w:val="000000"/>
          <w:sz w:val="22"/>
          <w:szCs w:val="22"/>
        </w:rPr>
        <w:t>: Entende-se por abatedouro frigorífico o estabelecimento destinado ao abate dos animais produtores de carne, à recepção, à manipulação, ao acondicionamento, à rotulagem, à armazenagem e à expedição dos produtos oriundos do abate, dotado de instalações de frio industrial, podendo realizar o recebimento, a manipulação, a industrialização, o acondicionamento, a rotulagem, a armazenagem e a expedição de produtos comestíveis e não comestíveis.</w:t>
      </w:r>
    </w:p>
    <w:p w14:paraId="1A625F83" w14:textId="77777777" w:rsidR="00ED77C3" w:rsidRDefault="00ED77C3" w:rsidP="00ED77C3">
      <w:pPr>
        <w:spacing w:after="200"/>
        <w:ind w:firstLine="720"/>
        <w:jc w:val="both"/>
        <w:rPr>
          <w:rFonts w:ascii="Verdana" w:hAnsi="Verdana"/>
          <w:sz w:val="22"/>
          <w:szCs w:val="22"/>
        </w:rPr>
      </w:pPr>
    </w:p>
    <w:p w14:paraId="4AF6D97D" w14:textId="77777777" w:rsidR="00ED77C3" w:rsidRDefault="00ED77C3" w:rsidP="00ED77C3">
      <w:pPr>
        <w:spacing w:after="200"/>
        <w:jc w:val="both"/>
        <w:rPr>
          <w:rFonts w:ascii="Verdana" w:hAnsi="Verdana"/>
          <w:sz w:val="22"/>
          <w:szCs w:val="22"/>
        </w:rPr>
      </w:pPr>
      <w:r>
        <w:rPr>
          <w:rFonts w:ascii="Verdana" w:hAnsi="Verdana"/>
          <w:b/>
          <w:color w:val="000000"/>
          <w:sz w:val="22"/>
          <w:szCs w:val="22"/>
        </w:rPr>
        <w:tab/>
        <w:t xml:space="preserve">II – UNIDADE DE BENEFICIAMENTO DE CARNE E PRODUTOS CÁRNEOS: </w:t>
      </w:r>
      <w:r>
        <w:rPr>
          <w:rFonts w:ascii="Verdana" w:hAnsi="Verdana"/>
          <w:color w:val="000000"/>
          <w:sz w:val="22"/>
          <w:szCs w:val="22"/>
        </w:rPr>
        <w:t>Entende-se por unidade de beneficiamento de carne e produtos cárneos o estabelecimento destinado à recepção, à manipulação, ao acondicionamento, à rotulagem, à armazenagem e à expedição de carne e produtos cárneos, podendo realizar industrialização de produtos comestíveis e o recebimento, a manipulação, a industrialização, o acondicionamento, a rotulagem, a armazenagem e a expedição de produtos cárneos.</w:t>
      </w:r>
    </w:p>
    <w:p w14:paraId="7B027363" w14:textId="77777777" w:rsidR="00ED77C3" w:rsidRDefault="00ED77C3" w:rsidP="00ED77C3">
      <w:pPr>
        <w:spacing w:after="200"/>
        <w:jc w:val="both"/>
        <w:rPr>
          <w:rFonts w:ascii="Verdana" w:hAnsi="Verdana"/>
          <w:sz w:val="22"/>
          <w:szCs w:val="22"/>
        </w:rPr>
      </w:pPr>
    </w:p>
    <w:p w14:paraId="28119B25" w14:textId="77777777" w:rsidR="00ED77C3" w:rsidRDefault="00ED77C3" w:rsidP="00ED77C3">
      <w:pPr>
        <w:spacing w:after="200"/>
        <w:jc w:val="both"/>
        <w:rPr>
          <w:rFonts w:ascii="Verdana" w:hAnsi="Verdana"/>
          <w:sz w:val="22"/>
          <w:szCs w:val="22"/>
        </w:rPr>
      </w:pPr>
      <w:r>
        <w:rPr>
          <w:rFonts w:ascii="Verdana" w:hAnsi="Verdana"/>
          <w:color w:val="000000"/>
          <w:sz w:val="22"/>
          <w:szCs w:val="22"/>
        </w:rPr>
        <w:lastRenderedPageBreak/>
        <w:tab/>
      </w:r>
      <w:r>
        <w:rPr>
          <w:rFonts w:ascii="Verdana" w:hAnsi="Verdana"/>
          <w:b/>
          <w:color w:val="000000"/>
          <w:sz w:val="22"/>
          <w:szCs w:val="22"/>
        </w:rPr>
        <w:t>III – ENTREPOSTO DE CARNES E DERIVADOS</w:t>
      </w:r>
      <w:r>
        <w:rPr>
          <w:rFonts w:ascii="Verdana" w:hAnsi="Verdana"/>
          <w:color w:val="000000"/>
          <w:sz w:val="22"/>
          <w:szCs w:val="22"/>
        </w:rPr>
        <w:t>: Assim denominado o estabelecimento destinado ao recebimento, guarda, conservação, fracionamento, industrialização, acondicionamento, manipulação, rotulagem, armazenagem, expedição e distribuição de carnes frigorificas das diversas espécies de açougue e outros produtos animais.</w:t>
      </w:r>
    </w:p>
    <w:p w14:paraId="4679AFC9" w14:textId="77777777" w:rsidR="00ED77C3" w:rsidRDefault="00ED77C3" w:rsidP="00ED77C3">
      <w:pPr>
        <w:spacing w:after="200"/>
        <w:jc w:val="both"/>
        <w:rPr>
          <w:rFonts w:ascii="Verdana" w:hAnsi="Verdana"/>
          <w:sz w:val="22"/>
          <w:szCs w:val="22"/>
        </w:rPr>
      </w:pPr>
    </w:p>
    <w:p w14:paraId="45598796" w14:textId="77777777" w:rsidR="00ED77C3" w:rsidRDefault="00ED77C3" w:rsidP="00ED77C3">
      <w:pPr>
        <w:spacing w:after="200"/>
        <w:jc w:val="both"/>
        <w:rPr>
          <w:rFonts w:ascii="Verdana" w:hAnsi="Verdana"/>
          <w:sz w:val="22"/>
          <w:szCs w:val="22"/>
        </w:rPr>
      </w:pPr>
      <w:r>
        <w:rPr>
          <w:rFonts w:ascii="Verdana" w:hAnsi="Verdana"/>
          <w:b/>
          <w:color w:val="000000"/>
          <w:sz w:val="22"/>
          <w:szCs w:val="22"/>
        </w:rPr>
        <w:tab/>
        <w:t>IV – FÁBRICA DE EMBUTIDOS FRESCAIS</w:t>
      </w:r>
      <w:r>
        <w:rPr>
          <w:rFonts w:ascii="Verdana" w:hAnsi="Verdana"/>
          <w:color w:val="000000"/>
          <w:sz w:val="22"/>
          <w:szCs w:val="22"/>
        </w:rPr>
        <w:t>: assim denominado o estabelecimento destinado à produção exclusivamente de produtos frescais, necessariamente localizado em anexo a açougue ou entreposto de carnes e derivados.</w:t>
      </w:r>
    </w:p>
    <w:p w14:paraId="16B36FF8" w14:textId="77777777" w:rsidR="00ED77C3" w:rsidRDefault="00ED77C3" w:rsidP="00ED77C3">
      <w:pPr>
        <w:spacing w:after="200"/>
        <w:jc w:val="both"/>
        <w:rPr>
          <w:rFonts w:ascii="Verdana" w:hAnsi="Verdana"/>
          <w:sz w:val="22"/>
          <w:szCs w:val="22"/>
        </w:rPr>
      </w:pPr>
    </w:p>
    <w:p w14:paraId="7CDB34D6" w14:textId="77777777" w:rsidR="00ED77C3" w:rsidRDefault="00ED77C3" w:rsidP="00ED77C3">
      <w:pPr>
        <w:ind w:firstLine="720"/>
        <w:jc w:val="both"/>
        <w:rPr>
          <w:rFonts w:ascii="Verdana" w:hAnsi="Verdana"/>
          <w:sz w:val="22"/>
          <w:szCs w:val="22"/>
        </w:rPr>
      </w:pPr>
      <w:r>
        <w:rPr>
          <w:rFonts w:ascii="Verdana" w:hAnsi="Verdana"/>
          <w:b/>
          <w:color w:val="000000"/>
          <w:sz w:val="22"/>
          <w:szCs w:val="22"/>
        </w:rPr>
        <w:t xml:space="preserve">§1° - </w:t>
      </w:r>
      <w:r>
        <w:rPr>
          <w:rFonts w:ascii="Verdana" w:hAnsi="Verdana"/>
          <w:color w:val="000000"/>
          <w:sz w:val="22"/>
          <w:szCs w:val="22"/>
        </w:rPr>
        <w:t>Será permitida a industrialização de produtos frescais no entre posto de carnes e derivados desde que observado o disposto no inciso IV deste artigo.</w:t>
      </w:r>
    </w:p>
    <w:p w14:paraId="0086FB58" w14:textId="77777777" w:rsidR="00ED77C3" w:rsidRDefault="00ED77C3" w:rsidP="00ED77C3">
      <w:pPr>
        <w:ind w:firstLine="720"/>
        <w:jc w:val="both"/>
        <w:rPr>
          <w:rFonts w:ascii="Verdana" w:hAnsi="Verdana"/>
          <w:sz w:val="22"/>
          <w:szCs w:val="22"/>
        </w:rPr>
      </w:pPr>
    </w:p>
    <w:p w14:paraId="55650D59" w14:textId="77777777" w:rsidR="00ED77C3" w:rsidRDefault="00ED77C3" w:rsidP="00ED77C3">
      <w:pPr>
        <w:ind w:firstLine="720"/>
        <w:jc w:val="both"/>
        <w:rPr>
          <w:rFonts w:ascii="Verdana" w:hAnsi="Verdana"/>
          <w:sz w:val="22"/>
          <w:szCs w:val="22"/>
        </w:rPr>
      </w:pPr>
      <w:r>
        <w:rPr>
          <w:rFonts w:ascii="Verdana" w:hAnsi="Verdana"/>
          <w:b/>
          <w:color w:val="000000"/>
          <w:sz w:val="22"/>
          <w:szCs w:val="22"/>
        </w:rPr>
        <w:t xml:space="preserve">§2° - </w:t>
      </w:r>
      <w:r>
        <w:rPr>
          <w:rFonts w:ascii="Verdana" w:hAnsi="Verdana"/>
          <w:color w:val="000000"/>
          <w:sz w:val="22"/>
          <w:szCs w:val="22"/>
        </w:rPr>
        <w:t>As entidades sociais a exemplo de sedes comunitárias, centro de tradições gaúchas, associações de moradores, e similares poderão obter registro de fábrica de embutidos frescais, sem que necessariamente estejam anexos a entreposto de carnes e derivados e ou açougue, desde que observem a legislação pertinente.</w:t>
      </w:r>
    </w:p>
    <w:p w14:paraId="20BDF9E2" w14:textId="77777777" w:rsidR="00ED77C3" w:rsidRDefault="00ED77C3" w:rsidP="00ED77C3">
      <w:pPr>
        <w:ind w:firstLine="720"/>
        <w:jc w:val="both"/>
        <w:rPr>
          <w:rFonts w:ascii="Verdana" w:hAnsi="Verdana"/>
          <w:sz w:val="22"/>
          <w:szCs w:val="22"/>
        </w:rPr>
      </w:pPr>
    </w:p>
    <w:p w14:paraId="33281D48" w14:textId="77777777" w:rsidR="00ED77C3" w:rsidRDefault="00ED77C3" w:rsidP="00ED77C3">
      <w:pPr>
        <w:ind w:firstLine="720"/>
        <w:jc w:val="both"/>
        <w:rPr>
          <w:rFonts w:ascii="Verdana" w:hAnsi="Verdana"/>
          <w:sz w:val="22"/>
          <w:szCs w:val="22"/>
        </w:rPr>
      </w:pPr>
      <w:r>
        <w:rPr>
          <w:rFonts w:ascii="Verdana" w:hAnsi="Verdana"/>
          <w:b/>
          <w:color w:val="000000"/>
          <w:sz w:val="22"/>
          <w:szCs w:val="22"/>
        </w:rPr>
        <w:t>Art. 15 -</w:t>
      </w:r>
      <w:r>
        <w:rPr>
          <w:rFonts w:ascii="Verdana" w:hAnsi="Verdana"/>
          <w:color w:val="000000"/>
          <w:sz w:val="22"/>
          <w:szCs w:val="22"/>
        </w:rPr>
        <w:t xml:space="preserve"> </w:t>
      </w:r>
      <w:r>
        <w:rPr>
          <w:rFonts w:ascii="Verdana" w:hAnsi="Verdana"/>
          <w:b/>
          <w:color w:val="000000"/>
          <w:sz w:val="22"/>
          <w:szCs w:val="22"/>
        </w:rPr>
        <w:t>Os estabelecimentos de leite e derivados são assim classificados e definidos:</w:t>
      </w:r>
    </w:p>
    <w:p w14:paraId="24F82641" w14:textId="77777777" w:rsidR="00ED77C3" w:rsidRDefault="00ED77C3" w:rsidP="00ED77C3">
      <w:pPr>
        <w:ind w:firstLine="720"/>
        <w:jc w:val="both"/>
        <w:rPr>
          <w:rFonts w:ascii="Verdana" w:hAnsi="Verdana"/>
          <w:sz w:val="22"/>
          <w:szCs w:val="22"/>
        </w:rPr>
      </w:pPr>
      <w:r>
        <w:rPr>
          <w:rFonts w:ascii="Verdana" w:hAnsi="Verdana"/>
          <w:color w:val="000000"/>
          <w:sz w:val="22"/>
          <w:szCs w:val="22"/>
        </w:rPr>
        <w:t xml:space="preserve"> </w:t>
      </w:r>
    </w:p>
    <w:p w14:paraId="5EE04FF2" w14:textId="77777777" w:rsidR="00ED77C3" w:rsidRDefault="00ED77C3" w:rsidP="00ED77C3">
      <w:pPr>
        <w:tabs>
          <w:tab w:val="left" w:pos="709"/>
        </w:tabs>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I – GRANJA LEITEIRA</w:t>
      </w:r>
      <w:r>
        <w:rPr>
          <w:rFonts w:ascii="Verdana" w:hAnsi="Verdana"/>
          <w:color w:val="000000"/>
          <w:sz w:val="22"/>
          <w:szCs w:val="22"/>
        </w:rPr>
        <w:t xml:space="preserve">: Entende-se por granja leiteira o estabelecimento destinado à produção, ao </w:t>
      </w:r>
      <w:proofErr w:type="spellStart"/>
      <w:r>
        <w:rPr>
          <w:rFonts w:ascii="Verdana" w:hAnsi="Verdana"/>
          <w:color w:val="000000"/>
          <w:sz w:val="22"/>
          <w:szCs w:val="22"/>
        </w:rPr>
        <w:t>pré</w:t>
      </w:r>
      <w:proofErr w:type="spellEnd"/>
      <w:r>
        <w:rPr>
          <w:rFonts w:ascii="Verdana" w:hAnsi="Verdana"/>
          <w:color w:val="000000"/>
          <w:sz w:val="22"/>
          <w:szCs w:val="22"/>
        </w:rPr>
        <w:t xml:space="preserve">-beneficiamento, ao beneficiamento, ao envase, ao acondicionamento, à rotulagem, à armazenagem e à expedição de leite para o consumo humano direto, podendo também elaborar derivados lácteos a partir de leite exclusivo de sua produção, envolvendo as etapas de </w:t>
      </w:r>
      <w:proofErr w:type="spellStart"/>
      <w:r>
        <w:rPr>
          <w:rFonts w:ascii="Verdana" w:hAnsi="Verdana"/>
          <w:color w:val="000000"/>
          <w:sz w:val="22"/>
          <w:szCs w:val="22"/>
        </w:rPr>
        <w:t>pré</w:t>
      </w:r>
      <w:proofErr w:type="spellEnd"/>
      <w:r>
        <w:rPr>
          <w:rFonts w:ascii="Verdana" w:hAnsi="Verdana"/>
          <w:color w:val="000000"/>
          <w:sz w:val="22"/>
          <w:szCs w:val="22"/>
        </w:rPr>
        <w:t>-beneficiamento, beneficiamento, manipulação, fabricação, maturação, ralação, fracionamento, acondicionamento, rotulagem, armazenagem e expedição</w:t>
      </w:r>
    </w:p>
    <w:p w14:paraId="5E67E9ED" w14:textId="77777777" w:rsidR="00ED77C3" w:rsidRDefault="00ED77C3" w:rsidP="00ED77C3">
      <w:pPr>
        <w:tabs>
          <w:tab w:val="left" w:pos="709"/>
        </w:tabs>
        <w:jc w:val="both"/>
        <w:rPr>
          <w:rFonts w:ascii="Verdana" w:hAnsi="Verdana"/>
          <w:sz w:val="22"/>
          <w:szCs w:val="22"/>
        </w:rPr>
      </w:pPr>
    </w:p>
    <w:p w14:paraId="53862255" w14:textId="77777777" w:rsidR="00ED77C3" w:rsidRDefault="00ED77C3" w:rsidP="00ED77C3">
      <w:pPr>
        <w:tabs>
          <w:tab w:val="left" w:pos="709"/>
        </w:tabs>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II – POSTO DE REFRIGERAMENTO</w:t>
      </w:r>
      <w:r>
        <w:rPr>
          <w:rFonts w:ascii="Verdana" w:hAnsi="Verdana"/>
          <w:color w:val="000000"/>
          <w:sz w:val="22"/>
          <w:szCs w:val="22"/>
        </w:rPr>
        <w:t>: Entende-se por posto de refrigeração o estabelecimento intermediário entre as propriedades rurais e as usinas de beneficiamento ou fábricas de laticínios destinado à seleção, à recepção, à mensuração de peso ou volume, à filtração, à refrigeração, ao acondicionamento e à expedição de leite cru, facultando-se a estocagem temporária do leite até sua expedição, observando legislação específica.</w:t>
      </w:r>
    </w:p>
    <w:p w14:paraId="5BDFECAC" w14:textId="77777777" w:rsidR="00ED77C3" w:rsidRDefault="00ED77C3" w:rsidP="00ED77C3">
      <w:pPr>
        <w:tabs>
          <w:tab w:val="left" w:pos="709"/>
        </w:tabs>
        <w:jc w:val="both"/>
        <w:rPr>
          <w:rFonts w:ascii="Verdana" w:hAnsi="Verdana"/>
          <w:sz w:val="22"/>
          <w:szCs w:val="22"/>
        </w:rPr>
      </w:pPr>
    </w:p>
    <w:p w14:paraId="38875B80" w14:textId="77777777" w:rsidR="00ED77C3" w:rsidRDefault="00ED77C3" w:rsidP="00ED77C3">
      <w:pPr>
        <w:tabs>
          <w:tab w:val="left" w:pos="709"/>
        </w:tabs>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III – USINA DE BENEFIAMENTO</w:t>
      </w:r>
      <w:r>
        <w:rPr>
          <w:rFonts w:ascii="Verdana" w:hAnsi="Verdana"/>
          <w:color w:val="000000"/>
          <w:sz w:val="22"/>
          <w:szCs w:val="22"/>
        </w:rPr>
        <w:t xml:space="preserve">: Entende-se por usina de beneficiamento o estabelecimento destinado à recepção, ao </w:t>
      </w:r>
      <w:proofErr w:type="spellStart"/>
      <w:r>
        <w:rPr>
          <w:rFonts w:ascii="Verdana" w:hAnsi="Verdana"/>
          <w:color w:val="000000"/>
          <w:sz w:val="22"/>
          <w:szCs w:val="22"/>
        </w:rPr>
        <w:t>pré</w:t>
      </w:r>
      <w:proofErr w:type="spellEnd"/>
      <w:r>
        <w:rPr>
          <w:rFonts w:ascii="Verdana" w:hAnsi="Verdana"/>
          <w:color w:val="000000"/>
          <w:sz w:val="22"/>
          <w:szCs w:val="22"/>
        </w:rPr>
        <w:t>-beneficiamento, ao beneficiamento, à envase, ao acondicionamento, à rotulagem, à armazenagem e à expedição de leite para o consumo humano direto, facultando-se a transferência, a manipulação, a fabricação, a maturação, o fracionamento, a ralação, o acondicionamento, a rotulagem, a armazenagem e a expedição de derivados lácteos, sendo também permitida a expedição de leite fluido a granel de uso industrial.</w:t>
      </w:r>
    </w:p>
    <w:p w14:paraId="3BCE0F3F" w14:textId="77777777" w:rsidR="00ED77C3" w:rsidRDefault="00ED77C3" w:rsidP="00ED77C3">
      <w:pPr>
        <w:tabs>
          <w:tab w:val="left" w:pos="709"/>
        </w:tabs>
        <w:jc w:val="both"/>
        <w:rPr>
          <w:rFonts w:ascii="Verdana" w:hAnsi="Verdana"/>
          <w:sz w:val="22"/>
          <w:szCs w:val="22"/>
        </w:rPr>
      </w:pPr>
    </w:p>
    <w:p w14:paraId="6B2BC43E" w14:textId="77777777" w:rsidR="00ED77C3" w:rsidRDefault="00ED77C3" w:rsidP="00ED77C3">
      <w:pPr>
        <w:tabs>
          <w:tab w:val="left" w:pos="709"/>
        </w:tabs>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IV – MICRO USINA DE BENEFICIAMNETO</w:t>
      </w:r>
      <w:r>
        <w:rPr>
          <w:rFonts w:ascii="Verdana" w:hAnsi="Verdana"/>
          <w:color w:val="000000"/>
          <w:sz w:val="22"/>
          <w:szCs w:val="22"/>
        </w:rPr>
        <w:t xml:space="preserve">: Entende-se por micro usina de beneficiamento e industrialização o estabelecimento dotado de dependências e equipamentos com a finalidade de receber, filtrar, beneficiar, envasar e acondicionar higienicamente o leite </w:t>
      </w:r>
      <w:r>
        <w:rPr>
          <w:rFonts w:ascii="Verdana" w:hAnsi="Verdana"/>
          <w:color w:val="000000"/>
          <w:sz w:val="22"/>
          <w:szCs w:val="22"/>
        </w:rPr>
        <w:lastRenderedPageBreak/>
        <w:t>destinado diretamente ao consumo bem como a industrialização de quaisquer produtos lácteos até um limite máximo de 500 litros por dia.</w:t>
      </w:r>
    </w:p>
    <w:p w14:paraId="09146EFF" w14:textId="77777777" w:rsidR="00ED77C3" w:rsidRDefault="00ED77C3" w:rsidP="00ED77C3">
      <w:pPr>
        <w:tabs>
          <w:tab w:val="left" w:pos="709"/>
        </w:tabs>
        <w:jc w:val="both"/>
        <w:rPr>
          <w:rFonts w:ascii="Verdana" w:hAnsi="Verdana"/>
          <w:sz w:val="22"/>
          <w:szCs w:val="22"/>
        </w:rPr>
      </w:pPr>
    </w:p>
    <w:p w14:paraId="6FF2D279" w14:textId="77777777" w:rsidR="00ED77C3" w:rsidRDefault="00ED77C3" w:rsidP="00ED77C3">
      <w:pPr>
        <w:tabs>
          <w:tab w:val="left" w:pos="709"/>
        </w:tabs>
        <w:jc w:val="both"/>
        <w:rPr>
          <w:rFonts w:ascii="Verdana" w:hAnsi="Verdana"/>
          <w:sz w:val="22"/>
          <w:szCs w:val="22"/>
        </w:rPr>
      </w:pPr>
      <w:r>
        <w:rPr>
          <w:rFonts w:ascii="Verdana" w:hAnsi="Verdana"/>
          <w:b/>
          <w:color w:val="000000"/>
          <w:sz w:val="22"/>
          <w:szCs w:val="22"/>
        </w:rPr>
        <w:tab/>
        <w:t>V – FABRICA DE LATICINEOS</w:t>
      </w:r>
      <w:r>
        <w:rPr>
          <w:rFonts w:ascii="Verdana" w:hAnsi="Verdana"/>
          <w:color w:val="000000"/>
          <w:sz w:val="22"/>
          <w:szCs w:val="22"/>
        </w:rPr>
        <w:t>: Entende-se por fábrica de laticínios o estabelecimento destinado à fabricação de derivados lácteos, envolvendo as etapas de recepção de leite e derivados, de transferência, de refrigeração, de beneficiamento, de manipulação, de fabricação, de maturação, de fracionamento, de ralação, de acondicionamento, de rotulagem, de armazenagem e de expedição de derivados lácteos, sendo também permitida a expedição de leite fluido a granel de uso industrial.</w:t>
      </w:r>
    </w:p>
    <w:p w14:paraId="518161BE" w14:textId="77777777" w:rsidR="00ED77C3" w:rsidRDefault="00ED77C3" w:rsidP="00ED77C3">
      <w:pPr>
        <w:tabs>
          <w:tab w:val="left" w:pos="709"/>
        </w:tabs>
        <w:jc w:val="both"/>
        <w:rPr>
          <w:rFonts w:ascii="Verdana" w:hAnsi="Verdana"/>
          <w:sz w:val="22"/>
          <w:szCs w:val="22"/>
        </w:rPr>
      </w:pPr>
    </w:p>
    <w:p w14:paraId="6B8FA48A" w14:textId="77777777" w:rsidR="00ED77C3" w:rsidRDefault="00ED77C3" w:rsidP="00ED77C3">
      <w:pPr>
        <w:tabs>
          <w:tab w:val="left" w:pos="709"/>
        </w:tabs>
        <w:jc w:val="both"/>
        <w:rPr>
          <w:rFonts w:ascii="Verdana" w:hAnsi="Verdana"/>
          <w:sz w:val="22"/>
          <w:szCs w:val="22"/>
        </w:rPr>
      </w:pPr>
      <w:r>
        <w:rPr>
          <w:rFonts w:ascii="Verdana" w:hAnsi="Verdana"/>
          <w:b/>
          <w:color w:val="000000"/>
          <w:sz w:val="22"/>
          <w:szCs w:val="22"/>
        </w:rPr>
        <w:tab/>
        <w:t xml:space="preserve">VI – MICRO QUEIJARIA: </w:t>
      </w:r>
      <w:r>
        <w:rPr>
          <w:rFonts w:ascii="Verdana" w:hAnsi="Verdana"/>
          <w:color w:val="000000"/>
          <w:sz w:val="22"/>
          <w:szCs w:val="22"/>
        </w:rPr>
        <w:t>Entende-se por micro queijaria o estabelecimento de pequeno porte, dotado de dependências e equipamentos destinado exclusivamente à produção de queijo artesanal, com funcionamento exclusivo para o beneficiamento do leite obtido na sua propriedade, não se admitindo o recebimento de leite de propriedades de terceiros, com volume máximo de recebimento de 250 (duzentos e cinquenta) litros/dia.</w:t>
      </w:r>
    </w:p>
    <w:p w14:paraId="00A83F44" w14:textId="77777777" w:rsidR="00ED77C3" w:rsidRDefault="00ED77C3" w:rsidP="00ED77C3">
      <w:pPr>
        <w:jc w:val="both"/>
        <w:rPr>
          <w:rFonts w:ascii="Verdana" w:hAnsi="Verdana"/>
          <w:sz w:val="22"/>
          <w:szCs w:val="22"/>
        </w:rPr>
      </w:pPr>
    </w:p>
    <w:p w14:paraId="518FD45E" w14:textId="77777777" w:rsidR="00ED77C3" w:rsidRDefault="00ED77C3" w:rsidP="00ED77C3">
      <w:pPr>
        <w:ind w:firstLine="705"/>
        <w:jc w:val="both"/>
        <w:rPr>
          <w:rFonts w:ascii="Verdana" w:hAnsi="Verdana"/>
          <w:sz w:val="22"/>
          <w:szCs w:val="22"/>
        </w:rPr>
      </w:pPr>
      <w:r>
        <w:rPr>
          <w:rFonts w:ascii="Verdana" w:hAnsi="Verdana"/>
          <w:b/>
          <w:color w:val="000000"/>
          <w:sz w:val="22"/>
          <w:szCs w:val="22"/>
        </w:rPr>
        <w:t>Art. 16 - Os Estabelecimentos destinados ao pescado e seus derivados são classificados em:</w:t>
      </w:r>
      <w:r>
        <w:rPr>
          <w:rFonts w:ascii="Verdana" w:hAnsi="Verdana"/>
          <w:color w:val="000000"/>
          <w:sz w:val="22"/>
          <w:szCs w:val="22"/>
        </w:rPr>
        <w:t xml:space="preserve">  </w:t>
      </w:r>
    </w:p>
    <w:p w14:paraId="15D2EAA0" w14:textId="77777777" w:rsidR="00ED77C3" w:rsidRDefault="00ED77C3" w:rsidP="00ED77C3">
      <w:pPr>
        <w:jc w:val="both"/>
        <w:rPr>
          <w:rFonts w:ascii="Verdana" w:hAnsi="Verdana"/>
          <w:sz w:val="22"/>
          <w:szCs w:val="22"/>
        </w:rPr>
      </w:pPr>
    </w:p>
    <w:p w14:paraId="577FBE36" w14:textId="77777777" w:rsidR="00ED77C3" w:rsidRDefault="00ED77C3" w:rsidP="00ED77C3">
      <w:pPr>
        <w:ind w:firstLine="705"/>
        <w:jc w:val="both"/>
        <w:rPr>
          <w:rFonts w:ascii="Verdana" w:hAnsi="Verdana"/>
          <w:sz w:val="22"/>
          <w:szCs w:val="22"/>
        </w:rPr>
      </w:pPr>
      <w:r>
        <w:rPr>
          <w:rFonts w:ascii="Verdana" w:hAnsi="Verdana"/>
          <w:b/>
          <w:color w:val="000000"/>
          <w:sz w:val="22"/>
          <w:szCs w:val="22"/>
        </w:rPr>
        <w:t>I – ABATEDOURO FRIGORÍFICO DE PESCADO</w:t>
      </w:r>
      <w:r>
        <w:rPr>
          <w:rFonts w:ascii="Verdana" w:hAnsi="Verdana"/>
          <w:color w:val="000000"/>
          <w:sz w:val="22"/>
          <w:szCs w:val="22"/>
        </w:rPr>
        <w:t>: Assim denominado estabelecimento destinado ao abate de pescado, recepção, lavagem, manipulação, acondicionamento, rotulagem, armazenagem e expedição dos produtos oriundos do abate, podendo realizar recebimento, manipulação, industrialização, acondicionamento, rotulagem, armazenagem e expedição de produtos comestíveis e não comestíveis.</w:t>
      </w:r>
    </w:p>
    <w:p w14:paraId="5AB0FF66" w14:textId="77777777" w:rsidR="00ED77C3" w:rsidRDefault="00ED77C3" w:rsidP="00ED77C3">
      <w:pPr>
        <w:ind w:firstLine="705"/>
        <w:jc w:val="both"/>
        <w:rPr>
          <w:rFonts w:ascii="Verdana" w:hAnsi="Verdana"/>
          <w:color w:val="000000"/>
          <w:sz w:val="22"/>
          <w:szCs w:val="22"/>
        </w:rPr>
      </w:pPr>
    </w:p>
    <w:p w14:paraId="5342C777" w14:textId="77777777" w:rsidR="00ED77C3" w:rsidRDefault="00ED77C3" w:rsidP="00ED77C3">
      <w:pPr>
        <w:ind w:firstLine="705"/>
        <w:jc w:val="both"/>
        <w:rPr>
          <w:rFonts w:ascii="Verdana" w:hAnsi="Verdana"/>
          <w:sz w:val="22"/>
          <w:szCs w:val="22"/>
        </w:rPr>
      </w:pPr>
      <w:r>
        <w:rPr>
          <w:rFonts w:ascii="Verdana" w:hAnsi="Verdana"/>
          <w:b/>
          <w:color w:val="000000"/>
          <w:sz w:val="22"/>
          <w:szCs w:val="22"/>
        </w:rPr>
        <w:t>II – UNIDADE DE BENEFICIMANTO DE PESCADO E PRODUTOS DE PESCADO:</w:t>
      </w:r>
      <w:r>
        <w:rPr>
          <w:rFonts w:ascii="Verdana" w:hAnsi="Verdana"/>
          <w:color w:val="000000"/>
          <w:sz w:val="22"/>
          <w:szCs w:val="22"/>
        </w:rPr>
        <w:t xml:space="preserve"> Assim denominado o estabelecimento destinado à recepção, à lavagem do pescado recebido da produção primária, à manipulação, ao acondicionamento, à rotulagem, à armazenagem e à expedição de pescado e de produtos de pescado, podendo realizar também sua industrialização e o recebimento, a manipulação, a industrialização, o acondicionamento, a rotulagem, a armazenagem e a expedição de produtos não comestíveis.</w:t>
      </w:r>
    </w:p>
    <w:p w14:paraId="43EB1126" w14:textId="77777777" w:rsidR="00ED77C3" w:rsidRDefault="00ED77C3" w:rsidP="00ED77C3">
      <w:pPr>
        <w:ind w:firstLine="705"/>
        <w:jc w:val="both"/>
        <w:rPr>
          <w:rFonts w:ascii="Verdana" w:hAnsi="Verdana"/>
          <w:color w:val="FF0000"/>
          <w:sz w:val="22"/>
          <w:szCs w:val="22"/>
        </w:rPr>
      </w:pPr>
    </w:p>
    <w:p w14:paraId="2BFDAE61" w14:textId="77777777" w:rsidR="00ED77C3" w:rsidRDefault="00ED77C3" w:rsidP="00ED77C3">
      <w:pPr>
        <w:jc w:val="both"/>
        <w:rPr>
          <w:rFonts w:ascii="Verdana" w:hAnsi="Verdana"/>
          <w:sz w:val="22"/>
          <w:szCs w:val="22"/>
        </w:rPr>
      </w:pPr>
      <w:r>
        <w:rPr>
          <w:rFonts w:ascii="Verdana" w:hAnsi="Verdana"/>
          <w:b/>
          <w:color w:val="000000"/>
          <w:sz w:val="22"/>
          <w:szCs w:val="22"/>
        </w:rPr>
        <w:t xml:space="preserve">      </w:t>
      </w:r>
      <w:r>
        <w:rPr>
          <w:rFonts w:ascii="Verdana" w:hAnsi="Verdana"/>
          <w:b/>
          <w:color w:val="000000"/>
          <w:sz w:val="22"/>
          <w:szCs w:val="22"/>
        </w:rPr>
        <w:tab/>
        <w:t>Art. 17 -</w:t>
      </w:r>
      <w:r>
        <w:rPr>
          <w:rFonts w:ascii="Verdana" w:hAnsi="Verdana"/>
          <w:color w:val="000000"/>
          <w:sz w:val="22"/>
          <w:szCs w:val="22"/>
        </w:rPr>
        <w:t xml:space="preserve"> </w:t>
      </w:r>
      <w:r>
        <w:rPr>
          <w:rFonts w:ascii="Verdana" w:hAnsi="Verdana"/>
          <w:b/>
          <w:color w:val="000000"/>
          <w:sz w:val="22"/>
          <w:szCs w:val="22"/>
        </w:rPr>
        <w:t>Os estabelecimentos de ovos e derivados são classificados em:</w:t>
      </w:r>
      <w:r>
        <w:rPr>
          <w:rFonts w:ascii="Verdana" w:hAnsi="Verdana"/>
          <w:color w:val="000000"/>
          <w:sz w:val="22"/>
          <w:szCs w:val="22"/>
        </w:rPr>
        <w:t xml:space="preserve"> </w:t>
      </w:r>
    </w:p>
    <w:p w14:paraId="3E179555" w14:textId="77777777" w:rsidR="00ED77C3" w:rsidRDefault="00ED77C3" w:rsidP="00ED77C3">
      <w:pPr>
        <w:jc w:val="both"/>
        <w:rPr>
          <w:rFonts w:ascii="Verdana" w:hAnsi="Verdana"/>
          <w:sz w:val="22"/>
          <w:szCs w:val="22"/>
        </w:rPr>
      </w:pPr>
    </w:p>
    <w:p w14:paraId="29C8AC68" w14:textId="77777777" w:rsidR="00ED77C3" w:rsidRDefault="00ED77C3" w:rsidP="00ED77C3">
      <w:pPr>
        <w:jc w:val="both"/>
        <w:rPr>
          <w:rFonts w:ascii="Verdana" w:hAnsi="Verdana"/>
          <w:sz w:val="22"/>
          <w:szCs w:val="22"/>
        </w:rPr>
      </w:pPr>
      <w:r>
        <w:rPr>
          <w:rFonts w:ascii="Verdana" w:hAnsi="Verdana"/>
          <w:b/>
          <w:color w:val="000000"/>
          <w:sz w:val="22"/>
          <w:szCs w:val="22"/>
        </w:rPr>
        <w:tab/>
        <w:t>I - GRANJA AVÍCOLA:</w:t>
      </w:r>
      <w:r>
        <w:rPr>
          <w:rFonts w:ascii="Verdana" w:hAnsi="Verdana"/>
          <w:color w:val="000000"/>
          <w:sz w:val="22"/>
          <w:szCs w:val="22"/>
        </w:rPr>
        <w:t xml:space="preserve"> Entende-se por granjas avícolas, o estabelecimento destinado à produção, </w:t>
      </w:r>
      <w:proofErr w:type="spellStart"/>
      <w:r>
        <w:rPr>
          <w:rFonts w:ascii="Verdana" w:hAnsi="Verdana"/>
          <w:color w:val="000000"/>
          <w:sz w:val="22"/>
          <w:szCs w:val="22"/>
        </w:rPr>
        <w:t>ovoscopia</w:t>
      </w:r>
      <w:proofErr w:type="spellEnd"/>
      <w:r>
        <w:rPr>
          <w:rFonts w:ascii="Verdana" w:hAnsi="Verdana"/>
          <w:color w:val="000000"/>
          <w:sz w:val="22"/>
          <w:szCs w:val="22"/>
        </w:rPr>
        <w:t>, classificação, sanitização, acondicionamento, identificação e distribuição dos ovos em natureza, oriundos de produção própria.</w:t>
      </w:r>
    </w:p>
    <w:p w14:paraId="128AD30C" w14:textId="77777777" w:rsidR="00ED77C3" w:rsidRDefault="00ED77C3" w:rsidP="00ED77C3">
      <w:pPr>
        <w:jc w:val="both"/>
        <w:rPr>
          <w:rFonts w:ascii="Verdana" w:hAnsi="Verdana"/>
          <w:sz w:val="22"/>
          <w:szCs w:val="22"/>
        </w:rPr>
      </w:pPr>
    </w:p>
    <w:p w14:paraId="72CF2EDA" w14:textId="77777777" w:rsidR="00ED77C3" w:rsidRDefault="00ED77C3" w:rsidP="00ED77C3">
      <w:pPr>
        <w:jc w:val="both"/>
        <w:rPr>
          <w:rFonts w:ascii="Verdana" w:hAnsi="Verdana"/>
          <w:sz w:val="22"/>
          <w:szCs w:val="22"/>
        </w:rPr>
      </w:pPr>
      <w:r>
        <w:rPr>
          <w:rFonts w:ascii="Verdana" w:hAnsi="Verdana"/>
          <w:b/>
          <w:color w:val="000000"/>
          <w:sz w:val="22"/>
          <w:szCs w:val="22"/>
        </w:rPr>
        <w:tab/>
        <w:t>II - ENTREPOSTO DE OVOS</w:t>
      </w:r>
      <w:r>
        <w:rPr>
          <w:rFonts w:ascii="Verdana" w:hAnsi="Verdana"/>
          <w:color w:val="000000"/>
          <w:sz w:val="22"/>
          <w:szCs w:val="22"/>
        </w:rPr>
        <w:t xml:space="preserve">: Entende-se por "entreposto de ovos" o estabelecimento destinado ao recebimento, </w:t>
      </w:r>
      <w:proofErr w:type="spellStart"/>
      <w:r>
        <w:rPr>
          <w:rFonts w:ascii="Verdana" w:hAnsi="Verdana"/>
          <w:color w:val="000000"/>
          <w:sz w:val="22"/>
          <w:szCs w:val="22"/>
        </w:rPr>
        <w:t>ovoscopia</w:t>
      </w:r>
      <w:proofErr w:type="spellEnd"/>
      <w:r>
        <w:rPr>
          <w:rFonts w:ascii="Verdana" w:hAnsi="Verdana"/>
          <w:color w:val="000000"/>
          <w:sz w:val="22"/>
          <w:szCs w:val="22"/>
        </w:rPr>
        <w:t>, classificação, sanitização, acondicionamento, identificação e distribuição de ovos em natureza, oriundos de várias granjas.</w:t>
      </w:r>
    </w:p>
    <w:p w14:paraId="11454394" w14:textId="77777777" w:rsidR="00ED77C3" w:rsidRDefault="00ED77C3" w:rsidP="00ED77C3">
      <w:pPr>
        <w:jc w:val="both"/>
        <w:rPr>
          <w:rFonts w:ascii="Verdana" w:hAnsi="Verdana"/>
          <w:sz w:val="22"/>
          <w:szCs w:val="22"/>
        </w:rPr>
      </w:pPr>
    </w:p>
    <w:p w14:paraId="293E4B46" w14:textId="77777777" w:rsidR="00ED77C3" w:rsidRDefault="00ED77C3" w:rsidP="00ED77C3">
      <w:pPr>
        <w:jc w:val="both"/>
        <w:rPr>
          <w:rFonts w:ascii="Verdana" w:hAnsi="Verdana"/>
          <w:sz w:val="22"/>
          <w:szCs w:val="22"/>
        </w:rPr>
      </w:pPr>
      <w:r>
        <w:rPr>
          <w:rFonts w:ascii="Verdana" w:hAnsi="Verdana"/>
          <w:b/>
          <w:color w:val="000000"/>
          <w:sz w:val="22"/>
          <w:szCs w:val="22"/>
        </w:rPr>
        <w:tab/>
        <w:t>III - FABRICA DE CONSERVA DE OVOS:</w:t>
      </w:r>
      <w:r>
        <w:rPr>
          <w:rFonts w:ascii="Verdana" w:hAnsi="Verdana"/>
          <w:color w:val="000000"/>
          <w:sz w:val="22"/>
          <w:szCs w:val="22"/>
        </w:rPr>
        <w:t xml:space="preserve"> assim denominado o estabelecimento destinado ao recebimento e a industrialização de ovos.</w:t>
      </w:r>
    </w:p>
    <w:p w14:paraId="55DA9358" w14:textId="77777777" w:rsidR="00ED77C3" w:rsidRDefault="00ED77C3" w:rsidP="00ED77C3">
      <w:pPr>
        <w:ind w:firstLine="720"/>
        <w:jc w:val="both"/>
        <w:rPr>
          <w:rFonts w:ascii="Verdana" w:hAnsi="Verdana"/>
          <w:sz w:val="22"/>
          <w:szCs w:val="22"/>
        </w:rPr>
      </w:pPr>
    </w:p>
    <w:p w14:paraId="3D538BC8" w14:textId="77777777" w:rsidR="00ED77C3" w:rsidRDefault="00ED77C3" w:rsidP="00ED77C3">
      <w:pPr>
        <w:ind w:firstLine="705"/>
        <w:jc w:val="both"/>
        <w:rPr>
          <w:rFonts w:ascii="Verdana" w:hAnsi="Verdana"/>
          <w:sz w:val="22"/>
          <w:szCs w:val="22"/>
        </w:rPr>
      </w:pPr>
      <w:r>
        <w:rPr>
          <w:rFonts w:ascii="Verdana" w:hAnsi="Verdana"/>
          <w:b/>
          <w:color w:val="000000"/>
          <w:sz w:val="22"/>
          <w:szCs w:val="22"/>
        </w:rPr>
        <w:t>Art. 18 -</w:t>
      </w:r>
      <w:r>
        <w:rPr>
          <w:rFonts w:ascii="Verdana" w:hAnsi="Verdana"/>
          <w:color w:val="000000"/>
          <w:sz w:val="22"/>
          <w:szCs w:val="22"/>
        </w:rPr>
        <w:t xml:space="preserve"> </w:t>
      </w:r>
      <w:r>
        <w:rPr>
          <w:rFonts w:ascii="Verdana" w:hAnsi="Verdana"/>
          <w:b/>
          <w:color w:val="000000"/>
          <w:sz w:val="22"/>
          <w:szCs w:val="22"/>
        </w:rPr>
        <w:t xml:space="preserve">Os estabelecimentos destinados ao mel e cera de abelha são classificados em: </w:t>
      </w:r>
    </w:p>
    <w:p w14:paraId="49265850" w14:textId="77777777" w:rsidR="00ED77C3" w:rsidRDefault="00ED77C3" w:rsidP="00ED77C3">
      <w:pPr>
        <w:ind w:firstLine="705"/>
        <w:jc w:val="both"/>
        <w:rPr>
          <w:rFonts w:ascii="Verdana" w:hAnsi="Verdana"/>
          <w:b/>
          <w:sz w:val="22"/>
          <w:szCs w:val="22"/>
        </w:rPr>
      </w:pPr>
    </w:p>
    <w:p w14:paraId="5F16DB0A" w14:textId="77777777" w:rsidR="00ED77C3" w:rsidRDefault="00ED77C3" w:rsidP="00ED77C3">
      <w:pPr>
        <w:ind w:firstLine="705"/>
        <w:jc w:val="both"/>
        <w:rPr>
          <w:rFonts w:ascii="Verdana" w:hAnsi="Verdana"/>
          <w:sz w:val="22"/>
          <w:szCs w:val="22"/>
        </w:rPr>
      </w:pPr>
      <w:r>
        <w:rPr>
          <w:rFonts w:ascii="Verdana" w:hAnsi="Verdana"/>
          <w:b/>
          <w:color w:val="000000"/>
          <w:sz w:val="22"/>
          <w:szCs w:val="22"/>
        </w:rPr>
        <w:lastRenderedPageBreak/>
        <w:t>I - CASA DO MEL</w:t>
      </w:r>
      <w:r>
        <w:rPr>
          <w:rFonts w:ascii="Verdana" w:hAnsi="Verdana"/>
          <w:color w:val="000000"/>
          <w:sz w:val="22"/>
          <w:szCs w:val="22"/>
        </w:rPr>
        <w:t>: Entende-se por "casa do mel" o estabelecimento destinado ao beneficiamento, industrialização e classificação de mel e seus derivados, oriundos de produção própria.</w:t>
      </w:r>
    </w:p>
    <w:p w14:paraId="0ADDF0A5" w14:textId="77777777" w:rsidR="00ED77C3" w:rsidRDefault="00ED77C3" w:rsidP="00ED77C3">
      <w:pPr>
        <w:ind w:firstLine="705"/>
        <w:jc w:val="both"/>
        <w:rPr>
          <w:rFonts w:ascii="Verdana" w:hAnsi="Verdana"/>
          <w:sz w:val="22"/>
          <w:szCs w:val="22"/>
        </w:rPr>
      </w:pPr>
    </w:p>
    <w:p w14:paraId="7F658D87" w14:textId="77777777" w:rsidR="00ED77C3" w:rsidRDefault="00ED77C3" w:rsidP="00ED77C3">
      <w:pPr>
        <w:ind w:firstLine="705"/>
        <w:jc w:val="both"/>
        <w:rPr>
          <w:rFonts w:ascii="Verdana" w:hAnsi="Verdana"/>
          <w:sz w:val="22"/>
          <w:szCs w:val="22"/>
        </w:rPr>
      </w:pPr>
      <w:r>
        <w:rPr>
          <w:rFonts w:ascii="Verdana" w:hAnsi="Verdana"/>
          <w:b/>
          <w:color w:val="000000"/>
          <w:sz w:val="22"/>
          <w:szCs w:val="22"/>
        </w:rPr>
        <w:t>II - ENTREPOSTO DE MEL E CERA DE ABELHA:</w:t>
      </w:r>
      <w:r>
        <w:rPr>
          <w:rFonts w:ascii="Verdana" w:hAnsi="Verdana"/>
          <w:color w:val="000000"/>
          <w:sz w:val="22"/>
          <w:szCs w:val="22"/>
        </w:rPr>
        <w:t xml:space="preserve"> Entende-se por "entreposto de mel e cera de abelhas" o estabelecimento destinado ao recebimento, classificação e industrialização do mel e seus derivados, oriundos de vários estabelecimentos.</w:t>
      </w:r>
    </w:p>
    <w:p w14:paraId="75F37EF5" w14:textId="77777777" w:rsidR="00ED77C3" w:rsidRDefault="00ED77C3" w:rsidP="00ED77C3">
      <w:pPr>
        <w:ind w:firstLine="705"/>
        <w:jc w:val="both"/>
        <w:rPr>
          <w:rFonts w:ascii="Verdana" w:hAnsi="Verdana"/>
          <w:sz w:val="22"/>
          <w:szCs w:val="22"/>
        </w:rPr>
      </w:pPr>
    </w:p>
    <w:p w14:paraId="195A7438" w14:textId="77777777" w:rsidR="00ED77C3" w:rsidRDefault="00ED77C3" w:rsidP="00ED77C3">
      <w:pPr>
        <w:ind w:firstLine="705"/>
        <w:jc w:val="both"/>
        <w:rPr>
          <w:rFonts w:ascii="Verdana" w:hAnsi="Verdana"/>
          <w:sz w:val="22"/>
          <w:szCs w:val="22"/>
        </w:rPr>
      </w:pPr>
      <w:r>
        <w:rPr>
          <w:rFonts w:ascii="Verdana" w:hAnsi="Verdana"/>
          <w:b/>
          <w:color w:val="000000"/>
          <w:sz w:val="22"/>
          <w:szCs w:val="22"/>
        </w:rPr>
        <w:t>Art. 19 –</w:t>
      </w:r>
      <w:r>
        <w:rPr>
          <w:rFonts w:ascii="Verdana" w:hAnsi="Verdana"/>
          <w:color w:val="000000"/>
          <w:sz w:val="22"/>
          <w:szCs w:val="22"/>
        </w:rPr>
        <w:t xml:space="preserve"> Para o funcionamento de qualquer estabelecimento que abate ou industrialize produtos de origem animal, obrigatoriamente deverá requerer aprovação e registro prévio ao Serviço de Inspeção Municipal SIM de seus projetos e localização. Os já existentes deverão regularizar sua situação junto ao Serviço de Inspeção Municipal SIM, apresentando documentação e croqui dos estabelecimentos.</w:t>
      </w:r>
    </w:p>
    <w:p w14:paraId="3E293B85" w14:textId="77777777" w:rsidR="00ED77C3" w:rsidRDefault="00ED77C3" w:rsidP="00ED77C3">
      <w:pPr>
        <w:ind w:firstLine="705"/>
        <w:jc w:val="both"/>
        <w:rPr>
          <w:rFonts w:ascii="Verdana" w:hAnsi="Verdana"/>
          <w:sz w:val="22"/>
          <w:szCs w:val="22"/>
        </w:rPr>
      </w:pPr>
    </w:p>
    <w:p w14:paraId="4EDD397A" w14:textId="77777777" w:rsidR="00ED77C3" w:rsidRDefault="00ED77C3" w:rsidP="00ED77C3">
      <w:pPr>
        <w:ind w:firstLine="450"/>
        <w:jc w:val="center"/>
        <w:rPr>
          <w:rFonts w:ascii="Verdana" w:hAnsi="Verdana"/>
          <w:sz w:val="22"/>
          <w:szCs w:val="22"/>
        </w:rPr>
      </w:pPr>
      <w:r>
        <w:rPr>
          <w:rFonts w:ascii="Verdana" w:hAnsi="Verdana"/>
          <w:b/>
          <w:color w:val="000000"/>
          <w:sz w:val="22"/>
          <w:szCs w:val="22"/>
        </w:rPr>
        <w:t>CAPÍTULO IV</w:t>
      </w:r>
    </w:p>
    <w:p w14:paraId="17F2E732" w14:textId="77777777" w:rsidR="00ED77C3" w:rsidRDefault="00ED77C3" w:rsidP="00ED77C3">
      <w:pPr>
        <w:spacing w:after="100"/>
        <w:ind w:firstLine="450"/>
        <w:jc w:val="center"/>
        <w:rPr>
          <w:rFonts w:ascii="Verdana" w:hAnsi="Verdana"/>
          <w:color w:val="000000"/>
          <w:sz w:val="22"/>
          <w:szCs w:val="22"/>
        </w:rPr>
      </w:pPr>
      <w:r>
        <w:rPr>
          <w:rFonts w:ascii="Verdana" w:hAnsi="Verdana"/>
          <w:b/>
          <w:color w:val="000000"/>
          <w:sz w:val="22"/>
          <w:szCs w:val="22"/>
        </w:rPr>
        <w:t xml:space="preserve">DO FUNCIONAMENTO DOS ESTABELECIMENTOS   </w:t>
      </w:r>
    </w:p>
    <w:p w14:paraId="5C9C35E4" w14:textId="77777777" w:rsidR="00ED77C3" w:rsidRDefault="00ED77C3" w:rsidP="00ED77C3">
      <w:pPr>
        <w:spacing w:after="100"/>
        <w:ind w:firstLine="450"/>
        <w:jc w:val="center"/>
        <w:rPr>
          <w:rFonts w:ascii="Verdana" w:hAnsi="Verdana"/>
          <w:b/>
          <w:color w:val="000000"/>
          <w:sz w:val="22"/>
          <w:szCs w:val="22"/>
        </w:rPr>
      </w:pPr>
    </w:p>
    <w:p w14:paraId="6FCC45AA" w14:textId="77777777" w:rsidR="00ED77C3" w:rsidRDefault="00ED77C3" w:rsidP="00ED77C3">
      <w:pPr>
        <w:pStyle w:val="Corpodetexto"/>
        <w:tabs>
          <w:tab w:val="left" w:pos="5520"/>
        </w:tabs>
        <w:ind w:firstLine="450"/>
        <w:rPr>
          <w:rFonts w:ascii="Verdana" w:hAnsi="Verdana"/>
          <w:color w:val="333333"/>
          <w:sz w:val="22"/>
          <w:szCs w:val="22"/>
        </w:rPr>
      </w:pPr>
      <w:r>
        <w:rPr>
          <w:rFonts w:ascii="Verdana" w:hAnsi="Verdana"/>
          <w:b/>
          <w:color w:val="000000"/>
          <w:sz w:val="22"/>
          <w:szCs w:val="22"/>
          <w:lang w:val="pt-BR"/>
        </w:rPr>
        <w:t>Art. 20</w:t>
      </w:r>
      <w:r>
        <w:rPr>
          <w:rFonts w:ascii="Verdana" w:hAnsi="Verdana"/>
          <w:color w:val="333333"/>
          <w:sz w:val="22"/>
          <w:szCs w:val="22"/>
          <w:lang w:val="pt-BR"/>
        </w:rPr>
        <w:t xml:space="preserve">. Não será autorizado o funcionamento de estabelecimento de produtos de origem animal, para o comércio </w:t>
      </w:r>
      <w:proofErr w:type="gramStart"/>
      <w:r>
        <w:rPr>
          <w:rFonts w:ascii="Verdana" w:hAnsi="Verdana"/>
          <w:color w:val="333333"/>
          <w:sz w:val="22"/>
          <w:szCs w:val="22"/>
          <w:lang w:val="pt-BR"/>
        </w:rPr>
        <w:t>municipal  sem</w:t>
      </w:r>
      <w:proofErr w:type="gramEnd"/>
      <w:r>
        <w:rPr>
          <w:rFonts w:ascii="Verdana" w:hAnsi="Verdana"/>
          <w:color w:val="333333"/>
          <w:sz w:val="22"/>
          <w:szCs w:val="22"/>
          <w:lang w:val="pt-BR"/>
        </w:rPr>
        <w:t xml:space="preserve"> que esteja instalado o equipado para a finalidade a que se destina.</w:t>
      </w:r>
    </w:p>
    <w:p w14:paraId="0A9982CC"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1º</w:t>
      </w:r>
      <w:r>
        <w:rPr>
          <w:rFonts w:ascii="Verdana" w:hAnsi="Verdana"/>
          <w:color w:val="333333"/>
          <w:sz w:val="22"/>
          <w:szCs w:val="22"/>
        </w:rPr>
        <w:t xml:space="preserve"> </w:t>
      </w:r>
      <w:proofErr w:type="gramStart"/>
      <w:r>
        <w:rPr>
          <w:rFonts w:ascii="Verdana" w:hAnsi="Verdana"/>
          <w:color w:val="333333"/>
          <w:sz w:val="22"/>
          <w:szCs w:val="22"/>
        </w:rPr>
        <w:t>As</w:t>
      </w:r>
      <w:proofErr w:type="gram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de que </w:t>
      </w:r>
      <w:proofErr w:type="spellStart"/>
      <w:r>
        <w:rPr>
          <w:rFonts w:ascii="Verdana" w:hAnsi="Verdana"/>
          <w:color w:val="333333"/>
          <w:sz w:val="22"/>
          <w:szCs w:val="22"/>
        </w:rPr>
        <w:t>tratam</w:t>
      </w:r>
      <w:proofErr w:type="spellEnd"/>
      <w:r>
        <w:rPr>
          <w:rFonts w:ascii="Verdana" w:hAnsi="Verdana"/>
          <w:color w:val="333333"/>
          <w:sz w:val="22"/>
          <w:szCs w:val="22"/>
        </w:rPr>
        <w:t xml:space="preserve"> </w:t>
      </w:r>
      <w:proofErr w:type="spellStart"/>
      <w:r>
        <w:rPr>
          <w:rFonts w:ascii="Verdana" w:hAnsi="Verdana"/>
          <w:color w:val="333333"/>
          <w:sz w:val="22"/>
          <w:szCs w:val="22"/>
        </w:rPr>
        <w:t>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 xml:space="preserve"> </w:t>
      </w:r>
      <w:proofErr w:type="spellStart"/>
      <w:r>
        <w:rPr>
          <w:rFonts w:ascii="Verdana" w:hAnsi="Verdana"/>
          <w:color w:val="333333"/>
          <w:sz w:val="22"/>
          <w:szCs w:val="22"/>
        </w:rPr>
        <w:t>compreendem</w:t>
      </w:r>
      <w:proofErr w:type="spellEnd"/>
      <w:r>
        <w:rPr>
          <w:rFonts w:ascii="Verdana" w:hAnsi="Verdana"/>
          <w:color w:val="333333"/>
          <w:sz w:val="22"/>
          <w:szCs w:val="22"/>
        </w:rPr>
        <w:t xml:space="preserve"> as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mínimas</w:t>
      </w:r>
      <w:proofErr w:type="spellEnd"/>
      <w:r>
        <w:rPr>
          <w:rFonts w:ascii="Verdana" w:hAnsi="Verdana"/>
          <w:color w:val="333333"/>
          <w:sz w:val="22"/>
          <w:szCs w:val="22"/>
        </w:rPr>
        <w:t xml:space="preserve">, </w:t>
      </w:r>
      <w:proofErr w:type="spellStart"/>
      <w:r>
        <w:rPr>
          <w:rFonts w:ascii="Verdana" w:hAnsi="Verdana"/>
          <w:color w:val="333333"/>
          <w:sz w:val="22"/>
          <w:szCs w:val="22"/>
        </w:rPr>
        <w:t>maquinaria</w:t>
      </w:r>
      <w:proofErr w:type="spellEnd"/>
      <w:r>
        <w:rPr>
          <w:rFonts w:ascii="Verdana" w:hAnsi="Verdana"/>
          <w:color w:val="333333"/>
          <w:sz w:val="22"/>
          <w:szCs w:val="22"/>
        </w:rPr>
        <w:t xml:space="preserve"> 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diversos</w:t>
      </w:r>
      <w:proofErr w:type="spellEnd"/>
      <w:r>
        <w:rPr>
          <w:rFonts w:ascii="Verdana" w:hAnsi="Verdana"/>
          <w:color w:val="333333"/>
          <w:sz w:val="22"/>
          <w:szCs w:val="22"/>
        </w:rPr>
        <w:t xml:space="preserve">, em face da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e </w:t>
      </w:r>
      <w:proofErr w:type="spellStart"/>
      <w:r>
        <w:rPr>
          <w:rFonts w:ascii="Verdana" w:hAnsi="Verdana"/>
          <w:color w:val="333333"/>
          <w:sz w:val="22"/>
          <w:szCs w:val="22"/>
        </w:rPr>
        <w:t>capacidade</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 xml:space="preserve">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w:t>
      </w:r>
    </w:p>
    <w:p w14:paraId="3E3B7F49"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2º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serão</w:t>
      </w:r>
      <w:proofErr w:type="spellEnd"/>
      <w:r>
        <w:rPr>
          <w:rFonts w:ascii="Verdana" w:hAnsi="Verdana"/>
          <w:color w:val="333333"/>
          <w:sz w:val="22"/>
          <w:szCs w:val="22"/>
        </w:rPr>
        <w:t xml:space="preserve"> </w:t>
      </w:r>
      <w:proofErr w:type="spellStart"/>
      <w:r>
        <w:rPr>
          <w:rFonts w:ascii="Verdana" w:hAnsi="Verdana"/>
          <w:color w:val="333333"/>
          <w:sz w:val="22"/>
          <w:szCs w:val="22"/>
        </w:rPr>
        <w:t>normatizados</w:t>
      </w:r>
      <w:proofErr w:type="spellEnd"/>
      <w:r>
        <w:rPr>
          <w:rFonts w:ascii="Verdana" w:hAnsi="Verdana"/>
          <w:color w:val="333333"/>
          <w:sz w:val="22"/>
          <w:szCs w:val="22"/>
        </w:rPr>
        <w:t xml:space="preserve"> de forma </w:t>
      </w:r>
      <w:proofErr w:type="spellStart"/>
      <w:r>
        <w:rPr>
          <w:rFonts w:ascii="Verdana" w:hAnsi="Verdana"/>
          <w:color w:val="333333"/>
          <w:sz w:val="22"/>
          <w:szCs w:val="22"/>
        </w:rPr>
        <w:t>diferenciada</w:t>
      </w:r>
      <w:proofErr w:type="spellEnd"/>
      <w:r>
        <w:rPr>
          <w:rFonts w:ascii="Verdana" w:hAnsi="Verdana"/>
          <w:color w:val="333333"/>
          <w:sz w:val="22"/>
          <w:szCs w:val="22"/>
        </w:rPr>
        <w:t xml:space="preserve"> em face da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e </w:t>
      </w:r>
      <w:proofErr w:type="spellStart"/>
      <w:r>
        <w:rPr>
          <w:rFonts w:ascii="Verdana" w:hAnsi="Verdana"/>
          <w:color w:val="333333"/>
          <w:sz w:val="22"/>
          <w:szCs w:val="22"/>
        </w:rPr>
        <w:t>capacidade</w:t>
      </w:r>
      <w:proofErr w:type="spellEnd"/>
      <w:r>
        <w:rPr>
          <w:rFonts w:ascii="Verdana" w:hAnsi="Verdana"/>
          <w:color w:val="333333"/>
          <w:sz w:val="22"/>
          <w:szCs w:val="22"/>
        </w:rPr>
        <w:t xml:space="preserve"> de </w:t>
      </w:r>
      <w:proofErr w:type="spellStart"/>
      <w:r>
        <w:rPr>
          <w:rFonts w:ascii="Verdana" w:hAnsi="Verdana"/>
          <w:color w:val="333333"/>
          <w:sz w:val="22"/>
          <w:szCs w:val="22"/>
        </w:rPr>
        <w:t>funcionamento</w:t>
      </w:r>
      <w:proofErr w:type="spellEnd"/>
      <w:r>
        <w:rPr>
          <w:rFonts w:ascii="Verdana" w:hAnsi="Verdana"/>
          <w:color w:val="333333"/>
          <w:sz w:val="22"/>
          <w:szCs w:val="22"/>
        </w:rPr>
        <w:t>.</w:t>
      </w:r>
    </w:p>
    <w:p w14:paraId="0B8EEFAF" w14:textId="77777777" w:rsidR="00ED77C3" w:rsidRDefault="00ED77C3" w:rsidP="00ED77C3">
      <w:pPr>
        <w:pStyle w:val="Corpodetexto"/>
        <w:spacing w:after="150"/>
        <w:rPr>
          <w:rFonts w:ascii="Verdana" w:hAnsi="Verdana"/>
          <w:color w:val="333333"/>
          <w:sz w:val="22"/>
          <w:szCs w:val="22"/>
        </w:rPr>
      </w:pPr>
    </w:p>
    <w:p w14:paraId="058DD01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21</w:t>
      </w:r>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autorizado</w:t>
      </w:r>
      <w:proofErr w:type="spellEnd"/>
      <w:r>
        <w:rPr>
          <w:rFonts w:ascii="Verdana" w:hAnsi="Verdana"/>
          <w:color w:val="333333"/>
          <w:sz w:val="22"/>
          <w:szCs w:val="22"/>
        </w:rPr>
        <w:t xml:space="preserve"> o </w:t>
      </w:r>
      <w:proofErr w:type="spellStart"/>
      <w:r>
        <w:rPr>
          <w:rFonts w:ascii="Verdana" w:hAnsi="Verdana"/>
          <w:color w:val="333333"/>
          <w:sz w:val="22"/>
          <w:szCs w:val="22"/>
        </w:rPr>
        <w:t>funcionamento</w:t>
      </w:r>
      <w:proofErr w:type="spellEnd"/>
      <w:r>
        <w:rPr>
          <w:rFonts w:ascii="Verdana" w:hAnsi="Verdana"/>
          <w:color w:val="333333"/>
          <w:sz w:val="22"/>
          <w:szCs w:val="22"/>
        </w:rPr>
        <w:t xml:space="preserve"> de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esteja</w:t>
      </w:r>
      <w:proofErr w:type="spellEnd"/>
      <w:r>
        <w:rPr>
          <w:rFonts w:ascii="Verdana" w:hAnsi="Verdana"/>
          <w:color w:val="333333"/>
          <w:sz w:val="22"/>
          <w:szCs w:val="22"/>
        </w:rPr>
        <w:t xml:space="preserve"> </w:t>
      </w:r>
      <w:proofErr w:type="spellStart"/>
      <w:r>
        <w:rPr>
          <w:rFonts w:ascii="Verdana" w:hAnsi="Verdana"/>
          <w:color w:val="333333"/>
          <w:sz w:val="22"/>
          <w:szCs w:val="22"/>
        </w:rPr>
        <w:t>instalado</w:t>
      </w:r>
      <w:proofErr w:type="spellEnd"/>
      <w:r>
        <w:rPr>
          <w:rFonts w:ascii="Verdana" w:hAnsi="Verdana"/>
          <w:color w:val="333333"/>
          <w:sz w:val="22"/>
          <w:szCs w:val="22"/>
        </w:rPr>
        <w:t xml:space="preserve"> e </w:t>
      </w:r>
      <w:proofErr w:type="spellStart"/>
      <w:r>
        <w:rPr>
          <w:rFonts w:ascii="Verdana" w:hAnsi="Verdana"/>
          <w:color w:val="333333"/>
          <w:sz w:val="22"/>
          <w:szCs w:val="22"/>
        </w:rPr>
        <w:t>equipado</w:t>
      </w:r>
      <w:proofErr w:type="spellEnd"/>
      <w:r>
        <w:rPr>
          <w:rFonts w:ascii="Verdana" w:hAnsi="Verdana"/>
          <w:color w:val="333333"/>
          <w:sz w:val="22"/>
          <w:szCs w:val="22"/>
        </w:rPr>
        <w:t xml:space="preserve"> para a </w:t>
      </w:r>
      <w:proofErr w:type="spellStart"/>
      <w:r>
        <w:rPr>
          <w:rFonts w:ascii="Verdana" w:hAnsi="Verdana"/>
          <w:color w:val="333333"/>
          <w:sz w:val="22"/>
          <w:szCs w:val="22"/>
        </w:rPr>
        <w:t>finalidade</w:t>
      </w:r>
      <w:proofErr w:type="spellEnd"/>
      <w:r>
        <w:rPr>
          <w:rFonts w:ascii="Verdana" w:hAnsi="Verdana"/>
          <w:color w:val="333333"/>
          <w:sz w:val="22"/>
          <w:szCs w:val="22"/>
        </w:rPr>
        <w:t xml:space="preserve"> a que se destine, </w:t>
      </w:r>
      <w:proofErr w:type="spellStart"/>
      <w:r>
        <w:rPr>
          <w:rFonts w:ascii="Verdana" w:hAnsi="Verdana"/>
          <w:color w:val="333333"/>
          <w:sz w:val="22"/>
          <w:szCs w:val="22"/>
        </w:rPr>
        <w:t>conforme</w:t>
      </w:r>
      <w:proofErr w:type="spellEnd"/>
      <w:r>
        <w:rPr>
          <w:rFonts w:ascii="Verdana" w:hAnsi="Verdana"/>
          <w:color w:val="333333"/>
          <w:sz w:val="22"/>
          <w:szCs w:val="22"/>
        </w:rPr>
        <w:t xml:space="preserve"> </w:t>
      </w:r>
      <w:proofErr w:type="spellStart"/>
      <w:r>
        <w:rPr>
          <w:rFonts w:ascii="Verdana" w:hAnsi="Verdana"/>
          <w:color w:val="333333"/>
          <w:sz w:val="22"/>
          <w:szCs w:val="22"/>
        </w:rPr>
        <w:t>projeto</w:t>
      </w:r>
      <w:proofErr w:type="spellEnd"/>
      <w:r>
        <w:rPr>
          <w:rFonts w:ascii="Verdana" w:hAnsi="Verdana"/>
          <w:color w:val="333333"/>
          <w:sz w:val="22"/>
          <w:szCs w:val="22"/>
        </w:rPr>
        <w:t xml:space="preserve"> </w:t>
      </w:r>
      <w:proofErr w:type="spellStart"/>
      <w:r>
        <w:rPr>
          <w:rFonts w:ascii="Verdana" w:hAnsi="Verdana"/>
          <w:color w:val="333333"/>
          <w:sz w:val="22"/>
          <w:szCs w:val="22"/>
        </w:rPr>
        <w:t>aprovado</w:t>
      </w:r>
      <w:proofErr w:type="spellEnd"/>
      <w:r>
        <w:rPr>
          <w:rFonts w:ascii="Verdana" w:hAnsi="Verdana"/>
          <w:color w:val="333333"/>
          <w:sz w:val="22"/>
          <w:szCs w:val="22"/>
        </w:rPr>
        <w:t xml:space="preserve"> pela SIM.</w:t>
      </w:r>
    </w:p>
    <w:p w14:paraId="2C74A8B8" w14:textId="77777777" w:rsidR="00ED77C3" w:rsidRDefault="00ED77C3" w:rsidP="00ED77C3">
      <w:pPr>
        <w:pStyle w:val="Corpodetexto"/>
        <w:spacing w:after="150"/>
        <w:rPr>
          <w:rFonts w:ascii="Verdana" w:hAnsi="Verdana"/>
          <w:color w:val="333333"/>
          <w:sz w:val="22"/>
          <w:szCs w:val="22"/>
        </w:rPr>
      </w:pPr>
    </w:p>
    <w:p w14:paraId="127974B0"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color w:val="333333"/>
          <w:sz w:val="22"/>
          <w:szCs w:val="22"/>
        </w:rPr>
        <w:t xml:space="preserve">. 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de que </w:t>
      </w:r>
      <w:proofErr w:type="spellStart"/>
      <w:r>
        <w:rPr>
          <w:rFonts w:ascii="Verdana" w:hAnsi="Verdana"/>
          <w:color w:val="333333"/>
          <w:sz w:val="22"/>
          <w:szCs w:val="22"/>
        </w:rPr>
        <w:t>trata</w:t>
      </w:r>
      <w:proofErr w:type="spellEnd"/>
      <w:r>
        <w:rPr>
          <w:rFonts w:ascii="Verdana" w:hAnsi="Verdana"/>
          <w:color w:val="333333"/>
          <w:sz w:val="22"/>
          <w:szCs w:val="22"/>
        </w:rPr>
        <w:t xml:space="preserve"> o "caput"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 xml:space="preserve"> </w:t>
      </w:r>
      <w:proofErr w:type="spellStart"/>
      <w:r>
        <w:rPr>
          <w:rFonts w:ascii="Verdana" w:hAnsi="Verdana"/>
          <w:color w:val="333333"/>
          <w:sz w:val="22"/>
          <w:szCs w:val="22"/>
        </w:rPr>
        <w:t>compreendem</w:t>
      </w:r>
      <w:proofErr w:type="spellEnd"/>
      <w:r>
        <w:rPr>
          <w:rFonts w:ascii="Verdana" w:hAnsi="Verdana"/>
          <w:color w:val="333333"/>
          <w:sz w:val="22"/>
          <w:szCs w:val="22"/>
        </w:rPr>
        <w:t xml:space="preserve"> as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mínimas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diversos</w:t>
      </w:r>
      <w:proofErr w:type="spellEnd"/>
      <w:r>
        <w:rPr>
          <w:rFonts w:ascii="Verdana" w:hAnsi="Verdana"/>
          <w:color w:val="333333"/>
          <w:sz w:val="22"/>
          <w:szCs w:val="22"/>
        </w:rPr>
        <w:t xml:space="preserve">, em face da </w:t>
      </w:r>
      <w:proofErr w:type="spellStart"/>
      <w:r>
        <w:rPr>
          <w:rFonts w:ascii="Verdana" w:hAnsi="Verdana"/>
          <w:color w:val="333333"/>
          <w:sz w:val="22"/>
          <w:szCs w:val="22"/>
        </w:rPr>
        <w:t>capacidade</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 xml:space="preserve">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e do </w:t>
      </w:r>
      <w:proofErr w:type="spellStart"/>
      <w:r>
        <w:rPr>
          <w:rFonts w:ascii="Verdana" w:hAnsi="Verdana"/>
          <w:color w:val="333333"/>
          <w:sz w:val="22"/>
          <w:szCs w:val="22"/>
        </w:rPr>
        <w:t>tipo</w:t>
      </w:r>
      <w:proofErr w:type="spellEnd"/>
      <w:r>
        <w:rPr>
          <w:rFonts w:ascii="Verdana" w:hAnsi="Verdana"/>
          <w:color w:val="333333"/>
          <w:sz w:val="22"/>
          <w:szCs w:val="22"/>
        </w:rPr>
        <w:t xml:space="preserve"> de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elaborado</w:t>
      </w:r>
      <w:proofErr w:type="spellEnd"/>
      <w:r>
        <w:rPr>
          <w:rFonts w:ascii="Verdana" w:hAnsi="Verdana"/>
          <w:color w:val="333333"/>
          <w:sz w:val="22"/>
          <w:szCs w:val="22"/>
        </w:rPr>
        <w:t>.</w:t>
      </w:r>
    </w:p>
    <w:p w14:paraId="587E2F3F" w14:textId="77777777" w:rsidR="00ED77C3" w:rsidRDefault="00ED77C3" w:rsidP="00ED77C3">
      <w:pPr>
        <w:pStyle w:val="Corpodetexto"/>
        <w:spacing w:after="150"/>
        <w:rPr>
          <w:rFonts w:ascii="Verdana" w:hAnsi="Verdana"/>
          <w:color w:val="333333"/>
          <w:sz w:val="22"/>
          <w:szCs w:val="22"/>
        </w:rPr>
      </w:pPr>
    </w:p>
    <w:p w14:paraId="7BE75D46"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22</w:t>
      </w:r>
      <w:r>
        <w:rPr>
          <w:rFonts w:ascii="Verdana" w:hAnsi="Verdana"/>
          <w:color w:val="333333"/>
          <w:sz w:val="22"/>
          <w:szCs w:val="22"/>
        </w:rPr>
        <w:t xml:space="preserve">. 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dispor</w:t>
      </w:r>
      <w:proofErr w:type="spellEnd"/>
      <w:r>
        <w:rPr>
          <w:rFonts w:ascii="Verdana" w:hAnsi="Verdana"/>
          <w:color w:val="333333"/>
          <w:sz w:val="22"/>
          <w:szCs w:val="22"/>
        </w:rPr>
        <w:t xml:space="preserve"> das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básicas</w:t>
      </w:r>
      <w:proofErr w:type="spellEnd"/>
      <w:r>
        <w:rPr>
          <w:rFonts w:ascii="Verdana" w:hAnsi="Verdana"/>
          <w:color w:val="333333"/>
          <w:sz w:val="22"/>
          <w:szCs w:val="22"/>
        </w:rPr>
        <w:t xml:space="preserve"> e </w:t>
      </w:r>
      <w:proofErr w:type="spellStart"/>
      <w:r>
        <w:rPr>
          <w:rFonts w:ascii="Verdana" w:hAnsi="Verdana"/>
          <w:color w:val="333333"/>
          <w:sz w:val="22"/>
          <w:szCs w:val="22"/>
        </w:rPr>
        <w:t>comuns</w:t>
      </w:r>
      <w:proofErr w:type="spellEnd"/>
      <w:r>
        <w:rPr>
          <w:rFonts w:ascii="Verdana" w:hAnsi="Verdana"/>
          <w:color w:val="333333"/>
          <w:sz w:val="22"/>
          <w:szCs w:val="22"/>
        </w:rPr>
        <w:t xml:space="preserve">, </w:t>
      </w:r>
      <w:proofErr w:type="spellStart"/>
      <w:r>
        <w:rPr>
          <w:rFonts w:ascii="Verdana" w:hAnsi="Verdana"/>
          <w:color w:val="333333"/>
          <w:sz w:val="22"/>
          <w:szCs w:val="22"/>
        </w:rPr>
        <w:t>respeitadas</w:t>
      </w:r>
      <w:proofErr w:type="spellEnd"/>
      <w:r>
        <w:rPr>
          <w:rFonts w:ascii="Verdana" w:hAnsi="Verdana"/>
          <w:color w:val="333333"/>
          <w:sz w:val="22"/>
          <w:szCs w:val="22"/>
        </w:rPr>
        <w:t xml:space="preserve"> as </w:t>
      </w:r>
      <w:proofErr w:type="spellStart"/>
      <w:r>
        <w:rPr>
          <w:rFonts w:ascii="Verdana" w:hAnsi="Verdana"/>
          <w:color w:val="333333"/>
          <w:sz w:val="22"/>
          <w:szCs w:val="22"/>
        </w:rPr>
        <w:t>particularidades</w:t>
      </w:r>
      <w:proofErr w:type="spellEnd"/>
      <w:r>
        <w:rPr>
          <w:rFonts w:ascii="Verdana" w:hAnsi="Verdana"/>
          <w:color w:val="333333"/>
          <w:sz w:val="22"/>
          <w:szCs w:val="22"/>
        </w:rPr>
        <w:t xml:space="preserve"> </w:t>
      </w:r>
      <w:proofErr w:type="spellStart"/>
      <w:r>
        <w:rPr>
          <w:rFonts w:ascii="Verdana" w:hAnsi="Verdana"/>
          <w:color w:val="333333"/>
          <w:sz w:val="22"/>
          <w:szCs w:val="22"/>
        </w:rPr>
        <w:t>tecnológicas</w:t>
      </w:r>
      <w:proofErr w:type="spellEnd"/>
      <w:r>
        <w:rPr>
          <w:rFonts w:ascii="Verdana" w:hAnsi="Verdana"/>
          <w:color w:val="333333"/>
          <w:sz w:val="22"/>
          <w:szCs w:val="22"/>
        </w:rPr>
        <w:t xml:space="preserve"> </w:t>
      </w:r>
      <w:proofErr w:type="spellStart"/>
      <w:r>
        <w:rPr>
          <w:rFonts w:ascii="Verdana" w:hAnsi="Verdana"/>
          <w:color w:val="333333"/>
          <w:sz w:val="22"/>
          <w:szCs w:val="22"/>
        </w:rPr>
        <w:t>cabíveis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prejuízo</w:t>
      </w:r>
      <w:proofErr w:type="spellEnd"/>
      <w:r>
        <w:rPr>
          <w:rFonts w:ascii="Verdana" w:hAnsi="Verdana"/>
          <w:color w:val="333333"/>
          <w:sz w:val="22"/>
          <w:szCs w:val="22"/>
        </w:rPr>
        <w:t xml:space="preserve"> de outros </w:t>
      </w:r>
      <w:proofErr w:type="spellStart"/>
      <w:r>
        <w:rPr>
          <w:rFonts w:ascii="Verdana" w:hAnsi="Verdana"/>
          <w:color w:val="333333"/>
          <w:sz w:val="22"/>
          <w:szCs w:val="22"/>
        </w:rPr>
        <w:t>critérios</w:t>
      </w:r>
      <w:proofErr w:type="spellEnd"/>
      <w:r>
        <w:rPr>
          <w:rFonts w:ascii="Verdana" w:hAnsi="Verdana"/>
          <w:color w:val="333333"/>
          <w:sz w:val="22"/>
          <w:szCs w:val="22"/>
        </w:rPr>
        <w:t xml:space="preserve"> </w:t>
      </w:r>
      <w:proofErr w:type="spellStart"/>
      <w:r>
        <w:rPr>
          <w:rFonts w:ascii="Verdana" w:hAnsi="Verdana"/>
          <w:color w:val="333333"/>
          <w:sz w:val="22"/>
          <w:szCs w:val="22"/>
        </w:rPr>
        <w:t>estabelecidos</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75F23B04"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I – </w:t>
      </w:r>
      <w:proofErr w:type="spellStart"/>
      <w:r>
        <w:rPr>
          <w:rFonts w:ascii="Verdana" w:hAnsi="Verdana"/>
          <w:color w:val="333333"/>
          <w:sz w:val="22"/>
          <w:szCs w:val="22"/>
        </w:rPr>
        <w:t>localização</w:t>
      </w:r>
      <w:proofErr w:type="spellEnd"/>
      <w:r>
        <w:rPr>
          <w:rFonts w:ascii="Verdana" w:hAnsi="Verdana"/>
          <w:color w:val="333333"/>
          <w:sz w:val="22"/>
          <w:szCs w:val="22"/>
        </w:rPr>
        <w:t xml:space="preserve"> em </w:t>
      </w:r>
      <w:proofErr w:type="spellStart"/>
      <w:r>
        <w:rPr>
          <w:rFonts w:ascii="Verdana" w:hAnsi="Verdana"/>
          <w:color w:val="333333"/>
          <w:sz w:val="22"/>
          <w:szCs w:val="22"/>
        </w:rPr>
        <w:t>pontos</w:t>
      </w:r>
      <w:proofErr w:type="spellEnd"/>
      <w:r>
        <w:rPr>
          <w:rFonts w:ascii="Verdana" w:hAnsi="Verdana"/>
          <w:color w:val="333333"/>
          <w:sz w:val="22"/>
          <w:szCs w:val="22"/>
        </w:rPr>
        <w:t xml:space="preserve"> </w:t>
      </w:r>
      <w:proofErr w:type="spellStart"/>
      <w:r>
        <w:rPr>
          <w:rFonts w:ascii="Verdana" w:hAnsi="Verdana"/>
          <w:color w:val="333333"/>
          <w:sz w:val="22"/>
          <w:szCs w:val="22"/>
        </w:rPr>
        <w:t>distantes</w:t>
      </w:r>
      <w:proofErr w:type="spellEnd"/>
      <w:r>
        <w:rPr>
          <w:rFonts w:ascii="Verdana" w:hAnsi="Verdana"/>
          <w:color w:val="333333"/>
          <w:sz w:val="22"/>
          <w:szCs w:val="22"/>
        </w:rPr>
        <w:t xml:space="preserve"> de </w:t>
      </w:r>
      <w:proofErr w:type="spellStart"/>
      <w:r>
        <w:rPr>
          <w:rFonts w:ascii="Verdana" w:hAnsi="Verdana"/>
          <w:color w:val="333333"/>
          <w:sz w:val="22"/>
          <w:szCs w:val="22"/>
        </w:rPr>
        <w:t>fontes</w:t>
      </w:r>
      <w:proofErr w:type="spellEnd"/>
      <w:r>
        <w:rPr>
          <w:rFonts w:ascii="Verdana" w:hAnsi="Verdana"/>
          <w:color w:val="333333"/>
          <w:sz w:val="22"/>
          <w:szCs w:val="22"/>
        </w:rPr>
        <w:t xml:space="preserve"> </w:t>
      </w:r>
      <w:proofErr w:type="spellStart"/>
      <w:r>
        <w:rPr>
          <w:rFonts w:ascii="Verdana" w:hAnsi="Verdana"/>
          <w:color w:val="333333"/>
          <w:sz w:val="22"/>
          <w:szCs w:val="22"/>
        </w:rPr>
        <w:t>emissoras</w:t>
      </w:r>
      <w:proofErr w:type="spellEnd"/>
      <w:r>
        <w:rPr>
          <w:rFonts w:ascii="Verdana" w:hAnsi="Verdana"/>
          <w:color w:val="333333"/>
          <w:sz w:val="22"/>
          <w:szCs w:val="22"/>
        </w:rPr>
        <w:t xml:space="preserve"> de </w:t>
      </w:r>
      <w:proofErr w:type="spellStart"/>
      <w:r>
        <w:rPr>
          <w:rFonts w:ascii="Verdana" w:hAnsi="Verdana"/>
          <w:color w:val="333333"/>
          <w:sz w:val="22"/>
          <w:szCs w:val="22"/>
        </w:rPr>
        <w:t>mau</w:t>
      </w:r>
      <w:proofErr w:type="spellEnd"/>
      <w:r>
        <w:rPr>
          <w:rFonts w:ascii="Verdana" w:hAnsi="Verdana"/>
          <w:color w:val="333333"/>
          <w:sz w:val="22"/>
          <w:szCs w:val="22"/>
        </w:rPr>
        <w:t xml:space="preserve"> </w:t>
      </w:r>
      <w:proofErr w:type="spellStart"/>
      <w:r>
        <w:rPr>
          <w:rFonts w:ascii="Verdana" w:hAnsi="Verdana"/>
          <w:color w:val="333333"/>
          <w:sz w:val="22"/>
          <w:szCs w:val="22"/>
        </w:rPr>
        <w:t>cheiro</w:t>
      </w:r>
      <w:proofErr w:type="spellEnd"/>
      <w:r>
        <w:rPr>
          <w:rFonts w:ascii="Verdana" w:hAnsi="Verdana"/>
          <w:color w:val="333333"/>
          <w:sz w:val="22"/>
          <w:szCs w:val="22"/>
        </w:rPr>
        <w:t xml:space="preserve"> e de </w:t>
      </w:r>
      <w:proofErr w:type="spellStart"/>
      <w:r>
        <w:rPr>
          <w:rFonts w:ascii="Verdana" w:hAnsi="Verdana"/>
          <w:color w:val="333333"/>
          <w:sz w:val="22"/>
          <w:szCs w:val="22"/>
        </w:rPr>
        <w:t>potenciais</w:t>
      </w:r>
      <w:proofErr w:type="spellEnd"/>
      <w:r>
        <w:rPr>
          <w:rFonts w:ascii="Verdana" w:hAnsi="Verdana"/>
          <w:color w:val="333333"/>
          <w:sz w:val="22"/>
          <w:szCs w:val="22"/>
        </w:rPr>
        <w:t xml:space="preserve"> </w:t>
      </w:r>
      <w:proofErr w:type="spellStart"/>
      <w:r>
        <w:rPr>
          <w:rFonts w:ascii="Verdana" w:hAnsi="Verdana"/>
          <w:color w:val="333333"/>
          <w:sz w:val="22"/>
          <w:szCs w:val="22"/>
        </w:rPr>
        <w:t>contaminantes</w:t>
      </w:r>
      <w:proofErr w:type="spellEnd"/>
      <w:r>
        <w:rPr>
          <w:rFonts w:ascii="Verdana" w:hAnsi="Verdana"/>
          <w:color w:val="333333"/>
          <w:sz w:val="22"/>
          <w:szCs w:val="22"/>
        </w:rPr>
        <w:t>;</w:t>
      </w:r>
    </w:p>
    <w:p w14:paraId="68CEFA91"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II – </w:t>
      </w:r>
      <w:proofErr w:type="spellStart"/>
      <w:r>
        <w:rPr>
          <w:rFonts w:ascii="Verdana" w:hAnsi="Verdana"/>
          <w:color w:val="333333"/>
          <w:sz w:val="22"/>
          <w:szCs w:val="22"/>
        </w:rPr>
        <w:t>localização</w:t>
      </w:r>
      <w:proofErr w:type="spellEnd"/>
      <w:r>
        <w:rPr>
          <w:rFonts w:ascii="Verdana" w:hAnsi="Verdana"/>
          <w:color w:val="333333"/>
          <w:sz w:val="22"/>
          <w:szCs w:val="22"/>
        </w:rPr>
        <w:t xml:space="preserve"> em </w:t>
      </w:r>
      <w:proofErr w:type="spellStart"/>
      <w:r>
        <w:rPr>
          <w:rFonts w:ascii="Verdana" w:hAnsi="Verdana"/>
          <w:color w:val="333333"/>
          <w:sz w:val="22"/>
          <w:szCs w:val="22"/>
        </w:rPr>
        <w:t>terreno</w:t>
      </w:r>
      <w:proofErr w:type="spellEnd"/>
      <w:r>
        <w:rPr>
          <w:rFonts w:ascii="Verdana" w:hAnsi="Verdana"/>
          <w:color w:val="333333"/>
          <w:sz w:val="22"/>
          <w:szCs w:val="22"/>
        </w:rPr>
        <w:t xml:space="preserve"> com </w:t>
      </w:r>
      <w:proofErr w:type="spellStart"/>
      <w:r>
        <w:rPr>
          <w:rFonts w:ascii="Verdana" w:hAnsi="Verdana"/>
          <w:color w:val="333333"/>
          <w:sz w:val="22"/>
          <w:szCs w:val="22"/>
        </w:rPr>
        <w:t>área</w:t>
      </w:r>
      <w:proofErr w:type="spellEnd"/>
      <w:r>
        <w:rPr>
          <w:rFonts w:ascii="Verdana" w:hAnsi="Verdana"/>
          <w:color w:val="333333"/>
          <w:sz w:val="22"/>
          <w:szCs w:val="22"/>
        </w:rPr>
        <w:t xml:space="preserve"> </w:t>
      </w:r>
      <w:proofErr w:type="spellStart"/>
      <w:r>
        <w:rPr>
          <w:rFonts w:ascii="Verdana" w:hAnsi="Verdana"/>
          <w:color w:val="333333"/>
          <w:sz w:val="22"/>
          <w:szCs w:val="22"/>
        </w:rPr>
        <w:t>suficiente</w:t>
      </w:r>
      <w:proofErr w:type="spellEnd"/>
      <w:r>
        <w:rPr>
          <w:rFonts w:ascii="Verdana" w:hAnsi="Verdana"/>
          <w:color w:val="333333"/>
          <w:sz w:val="22"/>
          <w:szCs w:val="22"/>
        </w:rPr>
        <w:t xml:space="preserve"> para </w:t>
      </w:r>
      <w:proofErr w:type="spellStart"/>
      <w:r>
        <w:rPr>
          <w:rFonts w:ascii="Verdana" w:hAnsi="Verdana"/>
          <w:color w:val="333333"/>
          <w:sz w:val="22"/>
          <w:szCs w:val="22"/>
        </w:rPr>
        <w:t>circulação</w:t>
      </w:r>
      <w:proofErr w:type="spellEnd"/>
      <w:r>
        <w:rPr>
          <w:rFonts w:ascii="Verdana" w:hAnsi="Verdana"/>
          <w:color w:val="333333"/>
          <w:sz w:val="22"/>
          <w:szCs w:val="22"/>
        </w:rPr>
        <w:t xml:space="preserve"> e </w:t>
      </w:r>
      <w:proofErr w:type="spellStart"/>
      <w:r>
        <w:rPr>
          <w:rFonts w:ascii="Verdana" w:hAnsi="Verdana"/>
          <w:color w:val="333333"/>
          <w:sz w:val="22"/>
          <w:szCs w:val="22"/>
        </w:rPr>
        <w:t>fluxo</w:t>
      </w:r>
      <w:proofErr w:type="spellEnd"/>
      <w:r>
        <w:rPr>
          <w:rFonts w:ascii="Verdana" w:hAnsi="Verdana"/>
          <w:color w:val="333333"/>
          <w:sz w:val="22"/>
          <w:szCs w:val="22"/>
        </w:rPr>
        <w:t xml:space="preserve"> de </w:t>
      </w:r>
      <w:proofErr w:type="spellStart"/>
      <w:r>
        <w:rPr>
          <w:rFonts w:ascii="Verdana" w:hAnsi="Verdana"/>
          <w:color w:val="333333"/>
          <w:sz w:val="22"/>
          <w:szCs w:val="22"/>
        </w:rPr>
        <w:t>veículos</w:t>
      </w:r>
      <w:proofErr w:type="spellEnd"/>
      <w:r>
        <w:rPr>
          <w:rFonts w:ascii="Verdana" w:hAnsi="Verdana"/>
          <w:color w:val="333333"/>
          <w:sz w:val="22"/>
          <w:szCs w:val="22"/>
        </w:rPr>
        <w:t xml:space="preserve"> de </w:t>
      </w:r>
      <w:proofErr w:type="spellStart"/>
      <w:r>
        <w:rPr>
          <w:rFonts w:ascii="Verdana" w:hAnsi="Verdana"/>
          <w:color w:val="333333"/>
          <w:sz w:val="22"/>
          <w:szCs w:val="22"/>
        </w:rPr>
        <w:t>transporte</w:t>
      </w:r>
      <w:proofErr w:type="spellEnd"/>
      <w:r>
        <w:rPr>
          <w:rFonts w:ascii="Verdana" w:hAnsi="Verdana"/>
          <w:color w:val="333333"/>
          <w:sz w:val="22"/>
          <w:szCs w:val="22"/>
        </w:rPr>
        <w:t>;</w:t>
      </w:r>
    </w:p>
    <w:p w14:paraId="676F7F17"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III – </w:t>
      </w:r>
      <w:proofErr w:type="spellStart"/>
      <w:r>
        <w:rPr>
          <w:rFonts w:ascii="Verdana" w:hAnsi="Verdana"/>
          <w:color w:val="333333"/>
          <w:sz w:val="22"/>
          <w:szCs w:val="22"/>
        </w:rPr>
        <w:t>área</w:t>
      </w:r>
      <w:proofErr w:type="spellEnd"/>
      <w:r>
        <w:rPr>
          <w:rFonts w:ascii="Verdana" w:hAnsi="Verdana"/>
          <w:color w:val="333333"/>
          <w:sz w:val="22"/>
          <w:szCs w:val="22"/>
        </w:rPr>
        <w:t xml:space="preserve"> </w:t>
      </w:r>
      <w:proofErr w:type="spellStart"/>
      <w:r>
        <w:rPr>
          <w:rFonts w:ascii="Verdana" w:hAnsi="Verdana"/>
          <w:color w:val="333333"/>
          <w:sz w:val="22"/>
          <w:szCs w:val="22"/>
        </w:rPr>
        <w:t>delimitada</w:t>
      </w:r>
      <w:proofErr w:type="spellEnd"/>
      <w:r>
        <w:rPr>
          <w:rFonts w:ascii="Verdana" w:hAnsi="Verdana"/>
          <w:color w:val="333333"/>
          <w:sz w:val="22"/>
          <w:szCs w:val="22"/>
        </w:rPr>
        <w:t xml:space="preserve"> e </w:t>
      </w:r>
      <w:proofErr w:type="spellStart"/>
      <w:r>
        <w:rPr>
          <w:rFonts w:ascii="Verdana" w:hAnsi="Verdana"/>
          <w:color w:val="333333"/>
          <w:sz w:val="22"/>
          <w:szCs w:val="22"/>
        </w:rPr>
        <w:t>suficiente</w:t>
      </w:r>
      <w:proofErr w:type="spellEnd"/>
      <w:r>
        <w:rPr>
          <w:rFonts w:ascii="Verdana" w:hAnsi="Verdana"/>
          <w:color w:val="333333"/>
          <w:sz w:val="22"/>
          <w:szCs w:val="22"/>
        </w:rPr>
        <w:t xml:space="preserve"> para </w:t>
      </w:r>
      <w:proofErr w:type="spellStart"/>
      <w:r>
        <w:rPr>
          <w:rFonts w:ascii="Verdana" w:hAnsi="Verdana"/>
          <w:color w:val="333333"/>
          <w:sz w:val="22"/>
          <w:szCs w:val="22"/>
        </w:rPr>
        <w:t>construção</w:t>
      </w:r>
      <w:proofErr w:type="spellEnd"/>
      <w:r>
        <w:rPr>
          <w:rFonts w:ascii="Verdana" w:hAnsi="Verdana"/>
          <w:color w:val="333333"/>
          <w:sz w:val="22"/>
          <w:szCs w:val="22"/>
        </w:rPr>
        <w:t xml:space="preserve"> das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e das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w:t>
      </w:r>
    </w:p>
    <w:p w14:paraId="3B6B7D35"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lastRenderedPageBreak/>
        <w:tab/>
        <w:t xml:space="preserve">IV – </w:t>
      </w:r>
      <w:proofErr w:type="spellStart"/>
      <w:r>
        <w:rPr>
          <w:rFonts w:ascii="Verdana" w:hAnsi="Verdana"/>
          <w:color w:val="333333"/>
          <w:sz w:val="22"/>
          <w:szCs w:val="22"/>
        </w:rPr>
        <w:t>pátio</w:t>
      </w:r>
      <w:proofErr w:type="spellEnd"/>
      <w:r>
        <w:rPr>
          <w:rFonts w:ascii="Verdana" w:hAnsi="Verdana"/>
          <w:color w:val="333333"/>
          <w:sz w:val="22"/>
          <w:szCs w:val="22"/>
        </w:rPr>
        <w:t xml:space="preserve"> e vias de </w:t>
      </w:r>
      <w:proofErr w:type="spellStart"/>
      <w:proofErr w:type="gramStart"/>
      <w:r>
        <w:rPr>
          <w:rFonts w:ascii="Verdana" w:hAnsi="Verdana"/>
          <w:color w:val="333333"/>
          <w:sz w:val="22"/>
          <w:szCs w:val="22"/>
        </w:rPr>
        <w:t>circulação</w:t>
      </w:r>
      <w:proofErr w:type="spellEnd"/>
      <w:r>
        <w:rPr>
          <w:rFonts w:ascii="Verdana" w:hAnsi="Verdana"/>
          <w:color w:val="333333"/>
          <w:sz w:val="22"/>
          <w:szCs w:val="22"/>
        </w:rPr>
        <w:t xml:space="preserve">  em</w:t>
      </w:r>
      <w:proofErr w:type="gramEnd"/>
      <w:r>
        <w:rPr>
          <w:rFonts w:ascii="Verdana" w:hAnsi="Verdana"/>
          <w:color w:val="333333"/>
          <w:sz w:val="22"/>
          <w:szCs w:val="22"/>
        </w:rPr>
        <w:t xml:space="preserve"> </w:t>
      </w:r>
      <w:proofErr w:type="spellStart"/>
      <w:r>
        <w:rPr>
          <w:rFonts w:ascii="Verdana" w:hAnsi="Verdana"/>
          <w:color w:val="333333"/>
          <w:sz w:val="22"/>
          <w:szCs w:val="22"/>
        </w:rPr>
        <w:t>bom</w:t>
      </w:r>
      <w:proofErr w:type="spellEnd"/>
      <w:r>
        <w:rPr>
          <w:rFonts w:ascii="Verdana" w:hAnsi="Verdana"/>
          <w:color w:val="333333"/>
          <w:sz w:val="22"/>
          <w:szCs w:val="22"/>
        </w:rPr>
        <w:t xml:space="preserve"> </w:t>
      </w:r>
      <w:proofErr w:type="spellStart"/>
      <w:r>
        <w:rPr>
          <w:rFonts w:ascii="Verdana" w:hAnsi="Verdana"/>
          <w:color w:val="333333"/>
          <w:sz w:val="22"/>
          <w:szCs w:val="22"/>
        </w:rPr>
        <w:t>estado</w:t>
      </w:r>
      <w:proofErr w:type="spellEnd"/>
      <w:r>
        <w:rPr>
          <w:rFonts w:ascii="Verdana" w:hAnsi="Verdana"/>
          <w:color w:val="333333"/>
          <w:sz w:val="22"/>
          <w:szCs w:val="22"/>
        </w:rPr>
        <w:t xml:space="preserve"> de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e </w:t>
      </w:r>
      <w:proofErr w:type="spellStart"/>
      <w:r>
        <w:rPr>
          <w:rFonts w:ascii="Verdana" w:hAnsi="Verdana"/>
          <w:color w:val="333333"/>
          <w:sz w:val="22"/>
          <w:szCs w:val="22"/>
        </w:rPr>
        <w:t>limpeza</w:t>
      </w:r>
      <w:proofErr w:type="spellEnd"/>
      <w:r>
        <w:rPr>
          <w:rFonts w:ascii="Verdana" w:hAnsi="Verdana"/>
          <w:color w:val="333333"/>
          <w:sz w:val="22"/>
          <w:szCs w:val="22"/>
        </w:rPr>
        <w:t>;</w:t>
      </w:r>
    </w:p>
    <w:p w14:paraId="25AF2AA7"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V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compatíveis</w:t>
      </w:r>
      <w:proofErr w:type="spellEnd"/>
      <w:r>
        <w:rPr>
          <w:rFonts w:ascii="Verdana" w:hAnsi="Verdana"/>
          <w:color w:val="333333"/>
          <w:sz w:val="22"/>
          <w:szCs w:val="22"/>
        </w:rPr>
        <w:t xml:space="preserve"> com a </w:t>
      </w:r>
      <w:proofErr w:type="spellStart"/>
      <w:r>
        <w:rPr>
          <w:rFonts w:ascii="Verdana" w:hAnsi="Verdana"/>
          <w:color w:val="333333"/>
          <w:sz w:val="22"/>
          <w:szCs w:val="22"/>
        </w:rPr>
        <w:t>finalidade</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e </w:t>
      </w:r>
      <w:proofErr w:type="spellStart"/>
      <w:r>
        <w:rPr>
          <w:rFonts w:ascii="Verdana" w:hAnsi="Verdana"/>
          <w:color w:val="333333"/>
          <w:sz w:val="22"/>
          <w:szCs w:val="22"/>
        </w:rPr>
        <w:t>apropriadas</w:t>
      </w:r>
      <w:proofErr w:type="spellEnd"/>
      <w:r>
        <w:rPr>
          <w:rFonts w:ascii="Verdana" w:hAnsi="Verdana"/>
          <w:color w:val="333333"/>
          <w:sz w:val="22"/>
          <w:szCs w:val="22"/>
        </w:rPr>
        <w:t xml:space="preserve"> para </w:t>
      </w:r>
      <w:proofErr w:type="spellStart"/>
      <w:r>
        <w:rPr>
          <w:rFonts w:ascii="Verdana" w:hAnsi="Verdana"/>
          <w:color w:val="333333"/>
          <w:sz w:val="22"/>
          <w:szCs w:val="22"/>
        </w:rPr>
        <w:t>obtenção</w:t>
      </w:r>
      <w:proofErr w:type="spellEnd"/>
      <w:r>
        <w:rPr>
          <w:rFonts w:ascii="Verdana" w:hAnsi="Verdana"/>
          <w:color w:val="333333"/>
          <w:sz w:val="22"/>
          <w:szCs w:val="22"/>
        </w:rPr>
        <w:t xml:space="preserve">, </w:t>
      </w:r>
      <w:proofErr w:type="spellStart"/>
      <w:r>
        <w:rPr>
          <w:rFonts w:ascii="Verdana" w:hAnsi="Verdana"/>
          <w:color w:val="333333"/>
          <w:sz w:val="22"/>
          <w:szCs w:val="22"/>
        </w:rPr>
        <w:t>recepção</w:t>
      </w:r>
      <w:proofErr w:type="spellEnd"/>
      <w:r>
        <w:rPr>
          <w:rFonts w:ascii="Verdana" w:hAnsi="Verdana"/>
          <w:color w:val="333333"/>
          <w:sz w:val="22"/>
          <w:szCs w:val="22"/>
        </w:rPr>
        <w:t xml:space="preserv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w:t>
      </w:r>
      <w:proofErr w:type="spellStart"/>
      <w:r>
        <w:rPr>
          <w:rFonts w:ascii="Verdana" w:hAnsi="Verdana"/>
          <w:color w:val="333333"/>
          <w:sz w:val="22"/>
          <w:szCs w:val="22"/>
        </w:rPr>
        <w:t>beneficiamento</w:t>
      </w:r>
      <w:proofErr w:type="spellEnd"/>
      <w:r>
        <w:rPr>
          <w:rFonts w:ascii="Verdana" w:hAnsi="Verdana"/>
          <w:color w:val="333333"/>
          <w:sz w:val="22"/>
          <w:szCs w:val="22"/>
        </w:rPr>
        <w:t xml:space="preserve">, </w:t>
      </w:r>
      <w:proofErr w:type="spellStart"/>
      <w:r>
        <w:rPr>
          <w:rFonts w:ascii="Verdana" w:hAnsi="Verdana"/>
          <w:color w:val="333333"/>
          <w:sz w:val="22"/>
          <w:szCs w:val="22"/>
        </w:rPr>
        <w:t>industrialização</w:t>
      </w:r>
      <w:proofErr w:type="spellEnd"/>
      <w:r>
        <w:rPr>
          <w:rFonts w:ascii="Verdana" w:hAnsi="Verdana"/>
          <w:color w:val="333333"/>
          <w:sz w:val="22"/>
          <w:szCs w:val="22"/>
        </w:rPr>
        <w:t xml:space="preserve">, </w:t>
      </w:r>
      <w:proofErr w:type="spellStart"/>
      <w:r>
        <w:rPr>
          <w:rFonts w:ascii="Verdana" w:hAnsi="Verdana"/>
          <w:color w:val="333333"/>
          <w:sz w:val="22"/>
          <w:szCs w:val="22"/>
        </w:rPr>
        <w:t>fracionamento</w:t>
      </w:r>
      <w:proofErr w:type="spellEnd"/>
      <w:r>
        <w:rPr>
          <w:rFonts w:ascii="Verdana" w:hAnsi="Verdana"/>
          <w:color w:val="333333"/>
          <w:sz w:val="22"/>
          <w:szCs w:val="22"/>
        </w:rPr>
        <w:t xml:space="preserv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expedição</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w:t>
      </w:r>
    </w:p>
    <w:p w14:paraId="4C041EAF"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VI –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w:t>
      </w:r>
      <w:proofErr w:type="spellStart"/>
      <w:r>
        <w:rPr>
          <w:rFonts w:ascii="Verdana" w:hAnsi="Verdana"/>
          <w:color w:val="333333"/>
          <w:sz w:val="22"/>
          <w:szCs w:val="22"/>
        </w:rPr>
        <w:t>separadas</w:t>
      </w:r>
      <w:proofErr w:type="spellEnd"/>
      <w:r>
        <w:rPr>
          <w:rFonts w:ascii="Verdana" w:hAnsi="Verdana"/>
          <w:color w:val="333333"/>
          <w:sz w:val="22"/>
          <w:szCs w:val="22"/>
        </w:rPr>
        <w:t xml:space="preserve"> por </w:t>
      </w:r>
      <w:proofErr w:type="spellStart"/>
      <w:r>
        <w:rPr>
          <w:rFonts w:ascii="Verdana" w:hAnsi="Verdana"/>
          <w:color w:val="333333"/>
          <w:sz w:val="22"/>
          <w:szCs w:val="22"/>
        </w:rPr>
        <w:t>paredes</w:t>
      </w:r>
      <w:proofErr w:type="spellEnd"/>
      <w:r>
        <w:rPr>
          <w:rFonts w:ascii="Verdana" w:hAnsi="Verdana"/>
          <w:color w:val="333333"/>
          <w:sz w:val="22"/>
          <w:szCs w:val="22"/>
        </w:rPr>
        <w:t xml:space="preserve"> </w:t>
      </w:r>
      <w:proofErr w:type="spellStart"/>
      <w:r>
        <w:rPr>
          <w:rFonts w:ascii="Verdana" w:hAnsi="Verdana"/>
          <w:color w:val="333333"/>
          <w:sz w:val="22"/>
          <w:szCs w:val="22"/>
        </w:rPr>
        <w:t>inteiras</w:t>
      </w:r>
      <w:proofErr w:type="spellEnd"/>
      <w:r>
        <w:rPr>
          <w:rFonts w:ascii="Verdana" w:hAnsi="Verdana"/>
          <w:color w:val="333333"/>
          <w:sz w:val="22"/>
          <w:szCs w:val="22"/>
        </w:rPr>
        <w:t xml:space="preserve"> </w:t>
      </w:r>
      <w:proofErr w:type="spellStart"/>
      <w:r>
        <w:rPr>
          <w:rFonts w:ascii="Verdana" w:hAnsi="Verdana"/>
          <w:color w:val="333333"/>
          <w:sz w:val="22"/>
          <w:szCs w:val="22"/>
        </w:rPr>
        <w:t>daquelas</w:t>
      </w:r>
      <w:proofErr w:type="spellEnd"/>
      <w:r>
        <w:rPr>
          <w:rFonts w:ascii="Verdana" w:hAnsi="Verdana"/>
          <w:color w:val="333333"/>
          <w:sz w:val="22"/>
          <w:szCs w:val="22"/>
        </w:rPr>
        <w:t xml:space="preserve"> que se </w:t>
      </w:r>
      <w:proofErr w:type="spellStart"/>
      <w:r>
        <w:rPr>
          <w:rFonts w:ascii="Verdana" w:hAnsi="Verdana"/>
          <w:color w:val="333333"/>
          <w:sz w:val="22"/>
          <w:szCs w:val="22"/>
        </w:rPr>
        <w:t>destinem</w:t>
      </w:r>
      <w:proofErr w:type="spellEnd"/>
      <w:r>
        <w:rPr>
          <w:rFonts w:ascii="Verdana" w:hAnsi="Verdana"/>
          <w:color w:val="333333"/>
          <w:sz w:val="22"/>
          <w:szCs w:val="22"/>
        </w:rPr>
        <w:t xml:space="preserve"> ao </w:t>
      </w:r>
      <w:proofErr w:type="spellStart"/>
      <w:r>
        <w:rPr>
          <w:rFonts w:ascii="Verdana" w:hAnsi="Verdana"/>
          <w:color w:val="333333"/>
          <w:sz w:val="22"/>
          <w:szCs w:val="22"/>
        </w:rPr>
        <w:t>preparo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e </w:t>
      </w:r>
      <w:proofErr w:type="spellStart"/>
      <w:r>
        <w:rPr>
          <w:rFonts w:ascii="Verdana" w:hAnsi="Verdana"/>
          <w:color w:val="333333"/>
          <w:sz w:val="22"/>
          <w:szCs w:val="22"/>
        </w:rPr>
        <w:t>daquelas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relacionadas</w:t>
      </w:r>
      <w:proofErr w:type="spellEnd"/>
      <w:r>
        <w:rPr>
          <w:rFonts w:ascii="Verdana" w:hAnsi="Verdana"/>
          <w:color w:val="333333"/>
          <w:sz w:val="22"/>
          <w:szCs w:val="22"/>
        </w:rPr>
        <w:t xml:space="preserve"> com a </w:t>
      </w:r>
      <w:proofErr w:type="spellStart"/>
      <w:r>
        <w:rPr>
          <w:rFonts w:ascii="Verdana" w:hAnsi="Verdana"/>
          <w:color w:val="333333"/>
          <w:sz w:val="22"/>
          <w:szCs w:val="22"/>
        </w:rPr>
        <w:t>produção</w:t>
      </w:r>
      <w:proofErr w:type="spellEnd"/>
      <w:r>
        <w:rPr>
          <w:rFonts w:ascii="Verdana" w:hAnsi="Verdana"/>
          <w:color w:val="333333"/>
          <w:sz w:val="22"/>
          <w:szCs w:val="22"/>
        </w:rPr>
        <w:t>;</w:t>
      </w:r>
    </w:p>
    <w:p w14:paraId="551A0D7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VII</w:t>
      </w:r>
      <w:r>
        <w:rPr>
          <w:rFonts w:ascii="Verdana" w:hAnsi="Verdana"/>
          <w:color w:val="333333"/>
          <w:sz w:val="22"/>
          <w:szCs w:val="22"/>
        </w:rPr>
        <w:t xml:space="preserve"> –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para </w:t>
      </w:r>
      <w:proofErr w:type="spellStart"/>
      <w:r>
        <w:rPr>
          <w:rFonts w:ascii="Verdana" w:hAnsi="Verdana"/>
          <w:color w:val="333333"/>
          <w:sz w:val="22"/>
          <w:szCs w:val="22"/>
        </w:rPr>
        <w:t>armazenagem</w:t>
      </w:r>
      <w:proofErr w:type="spellEnd"/>
      <w:r>
        <w:rPr>
          <w:rFonts w:ascii="Verdana" w:hAnsi="Verdana"/>
          <w:color w:val="333333"/>
          <w:sz w:val="22"/>
          <w:szCs w:val="22"/>
        </w:rPr>
        <w:t xml:space="preserve"> de </w:t>
      </w:r>
      <w:proofErr w:type="spellStart"/>
      <w:r>
        <w:rPr>
          <w:rFonts w:ascii="Verdana" w:hAnsi="Verdana"/>
          <w:color w:val="333333"/>
          <w:sz w:val="22"/>
          <w:szCs w:val="22"/>
        </w:rPr>
        <w:t>ingredientes</w:t>
      </w:r>
      <w:proofErr w:type="spellEnd"/>
      <w:r>
        <w:rPr>
          <w:rFonts w:ascii="Verdana" w:hAnsi="Verdana"/>
          <w:color w:val="333333"/>
          <w:sz w:val="22"/>
          <w:szCs w:val="22"/>
        </w:rPr>
        <w:t xml:space="preserve">, </w:t>
      </w:r>
      <w:proofErr w:type="spellStart"/>
      <w:r>
        <w:rPr>
          <w:rFonts w:ascii="Verdana" w:hAnsi="Verdana"/>
          <w:color w:val="333333"/>
          <w:sz w:val="22"/>
          <w:szCs w:val="22"/>
        </w:rPr>
        <w:t>aditivos</w:t>
      </w:r>
      <w:proofErr w:type="spellEnd"/>
      <w:r>
        <w:rPr>
          <w:rFonts w:ascii="Verdana" w:hAnsi="Verdana"/>
          <w:color w:val="333333"/>
          <w:sz w:val="22"/>
          <w:szCs w:val="22"/>
        </w:rPr>
        <w:t xml:space="preserve">, </w:t>
      </w:r>
      <w:proofErr w:type="spellStart"/>
      <w:r>
        <w:rPr>
          <w:rFonts w:ascii="Verdana" w:hAnsi="Verdana"/>
          <w:color w:val="333333"/>
          <w:sz w:val="22"/>
          <w:szCs w:val="22"/>
        </w:rPr>
        <w:t>coadjuvantes</w:t>
      </w:r>
      <w:proofErr w:type="spellEnd"/>
      <w:r>
        <w:rPr>
          <w:rFonts w:ascii="Verdana" w:hAnsi="Verdana"/>
          <w:color w:val="333333"/>
          <w:sz w:val="22"/>
          <w:szCs w:val="22"/>
        </w:rPr>
        <w:t xml:space="preserve"> de </w:t>
      </w:r>
      <w:proofErr w:type="spellStart"/>
      <w:r>
        <w:rPr>
          <w:rFonts w:ascii="Verdana" w:hAnsi="Verdana"/>
          <w:color w:val="333333"/>
          <w:sz w:val="22"/>
          <w:szCs w:val="22"/>
        </w:rPr>
        <w:t>tecnologia</w:t>
      </w:r>
      <w:proofErr w:type="spellEnd"/>
      <w:r>
        <w:rPr>
          <w:rFonts w:ascii="Verdana" w:hAnsi="Verdana"/>
          <w:color w:val="333333"/>
          <w:sz w:val="22"/>
          <w:szCs w:val="22"/>
        </w:rPr>
        <w:t xml:space="preserve">, </w:t>
      </w:r>
      <w:proofErr w:type="spellStart"/>
      <w:r>
        <w:rPr>
          <w:rFonts w:ascii="Verdana" w:hAnsi="Verdana"/>
          <w:color w:val="333333"/>
          <w:sz w:val="22"/>
          <w:szCs w:val="22"/>
        </w:rPr>
        <w:t>embalagens</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materiais</w:t>
      </w:r>
      <w:proofErr w:type="spellEnd"/>
      <w:r>
        <w:rPr>
          <w:rFonts w:ascii="Verdana" w:hAnsi="Verdana"/>
          <w:color w:val="333333"/>
          <w:sz w:val="22"/>
          <w:szCs w:val="22"/>
        </w:rPr>
        <w:t xml:space="preserve"> de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químicos</w:t>
      </w:r>
      <w:proofErr w:type="spellEnd"/>
      <w:r>
        <w:rPr>
          <w:rFonts w:ascii="Verdana" w:hAnsi="Verdana"/>
          <w:color w:val="333333"/>
          <w:sz w:val="22"/>
          <w:szCs w:val="22"/>
        </w:rPr>
        <w:t xml:space="preserve"> e </w:t>
      </w:r>
      <w:proofErr w:type="spellStart"/>
      <w:r>
        <w:rPr>
          <w:rFonts w:ascii="Verdana" w:hAnsi="Verdana"/>
          <w:color w:val="333333"/>
          <w:sz w:val="22"/>
          <w:szCs w:val="22"/>
        </w:rPr>
        <w:t>substâncias</w:t>
      </w:r>
      <w:proofErr w:type="spellEnd"/>
      <w:r>
        <w:rPr>
          <w:rFonts w:ascii="Verdana" w:hAnsi="Verdana"/>
          <w:color w:val="333333"/>
          <w:sz w:val="22"/>
          <w:szCs w:val="22"/>
        </w:rPr>
        <w:t xml:space="preserve"> </w:t>
      </w:r>
      <w:proofErr w:type="spellStart"/>
      <w:r>
        <w:rPr>
          <w:rFonts w:ascii="Verdana" w:hAnsi="Verdana"/>
          <w:color w:val="333333"/>
          <w:sz w:val="22"/>
          <w:szCs w:val="22"/>
        </w:rPr>
        <w:t>utilizadas</w:t>
      </w:r>
      <w:proofErr w:type="spellEnd"/>
      <w:r>
        <w:rPr>
          <w:rFonts w:ascii="Verdana" w:hAnsi="Verdana"/>
          <w:color w:val="333333"/>
          <w:sz w:val="22"/>
          <w:szCs w:val="22"/>
        </w:rPr>
        <w:t xml:space="preserve"> no </w:t>
      </w:r>
      <w:proofErr w:type="spellStart"/>
      <w:r>
        <w:rPr>
          <w:rFonts w:ascii="Verdana" w:hAnsi="Verdana"/>
          <w:color w:val="333333"/>
          <w:sz w:val="22"/>
          <w:szCs w:val="22"/>
        </w:rPr>
        <w:t>controle</w:t>
      </w:r>
      <w:proofErr w:type="spellEnd"/>
      <w:r>
        <w:rPr>
          <w:rFonts w:ascii="Verdana" w:hAnsi="Verdana"/>
          <w:color w:val="333333"/>
          <w:sz w:val="22"/>
          <w:szCs w:val="22"/>
        </w:rPr>
        <w:t xml:space="preserve"> de </w:t>
      </w:r>
      <w:proofErr w:type="spellStart"/>
      <w:r>
        <w:rPr>
          <w:rFonts w:ascii="Verdana" w:hAnsi="Verdana"/>
          <w:color w:val="333333"/>
          <w:sz w:val="22"/>
          <w:szCs w:val="22"/>
        </w:rPr>
        <w:t>pragas</w:t>
      </w:r>
      <w:proofErr w:type="spellEnd"/>
      <w:r>
        <w:rPr>
          <w:rFonts w:ascii="Verdana" w:hAnsi="Verdana"/>
          <w:color w:val="333333"/>
          <w:sz w:val="22"/>
          <w:szCs w:val="22"/>
        </w:rPr>
        <w:t>;</w:t>
      </w:r>
    </w:p>
    <w:p w14:paraId="6384868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VIII</w:t>
      </w:r>
      <w:r>
        <w:rPr>
          <w:rFonts w:ascii="Verdana" w:hAnsi="Verdana"/>
          <w:color w:val="333333"/>
          <w:sz w:val="22"/>
          <w:szCs w:val="22"/>
        </w:rPr>
        <w:t xml:space="preserve"> - </w:t>
      </w:r>
      <w:proofErr w:type="spellStart"/>
      <w:r>
        <w:rPr>
          <w:rFonts w:ascii="Verdana" w:hAnsi="Verdana"/>
          <w:color w:val="333333"/>
          <w:sz w:val="22"/>
          <w:szCs w:val="22"/>
        </w:rPr>
        <w:t>ordenamento</w:t>
      </w:r>
      <w:proofErr w:type="spellEnd"/>
      <w:r>
        <w:rPr>
          <w:rFonts w:ascii="Verdana" w:hAnsi="Verdana"/>
          <w:color w:val="333333"/>
          <w:sz w:val="22"/>
          <w:szCs w:val="22"/>
        </w:rPr>
        <w:t xml:space="preserve"> das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das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dos </w:t>
      </w:r>
      <w:proofErr w:type="spellStart"/>
      <w:r>
        <w:rPr>
          <w:rFonts w:ascii="Verdana" w:hAnsi="Verdana"/>
          <w:color w:val="333333"/>
          <w:sz w:val="22"/>
          <w:szCs w:val="22"/>
        </w:rPr>
        <w:t>equipamentos</w:t>
      </w:r>
      <w:proofErr w:type="spellEnd"/>
      <w:r>
        <w:rPr>
          <w:rFonts w:ascii="Verdana" w:hAnsi="Verdana"/>
          <w:color w:val="333333"/>
          <w:sz w:val="22"/>
          <w:szCs w:val="22"/>
        </w:rPr>
        <w:t xml:space="preserve">, para </w:t>
      </w:r>
      <w:proofErr w:type="spellStart"/>
      <w:r>
        <w:rPr>
          <w:rFonts w:ascii="Verdana" w:hAnsi="Verdana"/>
          <w:color w:val="333333"/>
          <w:sz w:val="22"/>
          <w:szCs w:val="22"/>
        </w:rPr>
        <w:t>evitar</w:t>
      </w:r>
      <w:proofErr w:type="spellEnd"/>
      <w:r>
        <w:rPr>
          <w:rFonts w:ascii="Verdana" w:hAnsi="Verdana"/>
          <w:color w:val="333333"/>
          <w:sz w:val="22"/>
          <w:szCs w:val="22"/>
        </w:rPr>
        <w:t xml:space="preserve"> </w:t>
      </w:r>
      <w:proofErr w:type="spellStart"/>
      <w:r>
        <w:rPr>
          <w:rFonts w:ascii="Verdana" w:hAnsi="Verdana"/>
          <w:color w:val="333333"/>
          <w:sz w:val="22"/>
          <w:szCs w:val="22"/>
        </w:rPr>
        <w:t>estrangulamentos</w:t>
      </w:r>
      <w:proofErr w:type="spellEnd"/>
      <w:r>
        <w:rPr>
          <w:rFonts w:ascii="Verdana" w:hAnsi="Verdana"/>
          <w:color w:val="333333"/>
          <w:sz w:val="22"/>
          <w:szCs w:val="22"/>
        </w:rPr>
        <w:t xml:space="preserve"> no </w:t>
      </w:r>
      <w:proofErr w:type="spellStart"/>
      <w:r>
        <w:rPr>
          <w:rFonts w:ascii="Verdana" w:hAnsi="Verdana"/>
          <w:color w:val="333333"/>
          <w:sz w:val="22"/>
          <w:szCs w:val="22"/>
        </w:rPr>
        <w:t>fluxo</w:t>
      </w:r>
      <w:proofErr w:type="spellEnd"/>
      <w:r>
        <w:rPr>
          <w:rFonts w:ascii="Verdana" w:hAnsi="Verdana"/>
          <w:color w:val="333333"/>
          <w:sz w:val="22"/>
          <w:szCs w:val="22"/>
        </w:rPr>
        <w:t xml:space="preserve"> </w:t>
      </w:r>
      <w:proofErr w:type="spellStart"/>
      <w:r>
        <w:rPr>
          <w:rFonts w:ascii="Verdana" w:hAnsi="Verdana"/>
          <w:color w:val="333333"/>
          <w:sz w:val="22"/>
          <w:szCs w:val="22"/>
        </w:rPr>
        <w:t>operacional</w:t>
      </w:r>
      <w:proofErr w:type="spellEnd"/>
      <w:r>
        <w:rPr>
          <w:rFonts w:ascii="Verdana" w:hAnsi="Verdana"/>
          <w:color w:val="333333"/>
          <w:sz w:val="22"/>
          <w:szCs w:val="22"/>
        </w:rPr>
        <w:t xml:space="preserve"> e </w:t>
      </w:r>
      <w:proofErr w:type="spellStart"/>
      <w:r>
        <w:rPr>
          <w:rFonts w:ascii="Verdana" w:hAnsi="Verdana"/>
          <w:color w:val="333333"/>
          <w:sz w:val="22"/>
          <w:szCs w:val="22"/>
        </w:rPr>
        <w:t>prevenir</w:t>
      </w:r>
      <w:proofErr w:type="spellEnd"/>
      <w:r>
        <w:rPr>
          <w:rFonts w:ascii="Verdana" w:hAnsi="Verdana"/>
          <w:color w:val="333333"/>
          <w:sz w:val="22"/>
          <w:szCs w:val="22"/>
        </w:rPr>
        <w:t xml:space="preserve"> a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w:t>
      </w:r>
      <w:proofErr w:type="spellStart"/>
      <w:r>
        <w:rPr>
          <w:rFonts w:ascii="Verdana" w:hAnsi="Verdana"/>
          <w:color w:val="333333"/>
          <w:sz w:val="22"/>
          <w:szCs w:val="22"/>
        </w:rPr>
        <w:t>cruzada</w:t>
      </w:r>
      <w:proofErr w:type="spellEnd"/>
      <w:r>
        <w:rPr>
          <w:rFonts w:ascii="Verdana" w:hAnsi="Verdana"/>
          <w:color w:val="333333"/>
          <w:sz w:val="22"/>
          <w:szCs w:val="22"/>
        </w:rPr>
        <w:t>;</w:t>
      </w:r>
    </w:p>
    <w:p w14:paraId="6E297DCC"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IX</w:t>
      </w:r>
      <w:r>
        <w:rPr>
          <w:rFonts w:ascii="Verdana" w:hAnsi="Verdana"/>
          <w:color w:val="333333"/>
          <w:sz w:val="22"/>
          <w:szCs w:val="22"/>
        </w:rPr>
        <w:t xml:space="preserve"> - </w:t>
      </w:r>
      <w:proofErr w:type="spellStart"/>
      <w:r>
        <w:rPr>
          <w:rFonts w:ascii="Verdana" w:hAnsi="Verdana"/>
          <w:color w:val="333333"/>
          <w:sz w:val="22"/>
          <w:szCs w:val="22"/>
        </w:rPr>
        <w:t>paredes</w:t>
      </w:r>
      <w:proofErr w:type="spellEnd"/>
      <w:r>
        <w:rPr>
          <w:rFonts w:ascii="Verdana" w:hAnsi="Verdana"/>
          <w:color w:val="333333"/>
          <w:sz w:val="22"/>
          <w:szCs w:val="22"/>
        </w:rPr>
        <w:t xml:space="preserve"> e </w:t>
      </w:r>
      <w:proofErr w:type="spellStart"/>
      <w:r>
        <w:rPr>
          <w:rFonts w:ascii="Verdana" w:hAnsi="Verdana"/>
          <w:color w:val="333333"/>
          <w:sz w:val="22"/>
          <w:szCs w:val="22"/>
        </w:rPr>
        <w:t>separações</w:t>
      </w:r>
      <w:proofErr w:type="spellEnd"/>
      <w:r>
        <w:rPr>
          <w:rFonts w:ascii="Verdana" w:hAnsi="Verdana"/>
          <w:color w:val="333333"/>
          <w:sz w:val="22"/>
          <w:szCs w:val="22"/>
        </w:rPr>
        <w:t xml:space="preserve"> </w:t>
      </w:r>
      <w:proofErr w:type="spellStart"/>
      <w:r>
        <w:rPr>
          <w:rFonts w:ascii="Verdana" w:hAnsi="Verdana"/>
          <w:color w:val="333333"/>
          <w:sz w:val="22"/>
          <w:szCs w:val="22"/>
        </w:rPr>
        <w:t>revestidas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impermeabilizadas</w:t>
      </w:r>
      <w:proofErr w:type="spellEnd"/>
      <w:r>
        <w:rPr>
          <w:rFonts w:ascii="Verdana" w:hAnsi="Verdana"/>
          <w:color w:val="333333"/>
          <w:sz w:val="22"/>
          <w:szCs w:val="22"/>
        </w:rPr>
        <w:t xml:space="preserve"> e </w:t>
      </w:r>
      <w:proofErr w:type="spellStart"/>
      <w:r>
        <w:rPr>
          <w:rFonts w:ascii="Verdana" w:hAnsi="Verdana"/>
          <w:color w:val="333333"/>
          <w:sz w:val="22"/>
          <w:szCs w:val="22"/>
        </w:rPr>
        <w:t>construídas</w:t>
      </w:r>
      <w:proofErr w:type="spellEnd"/>
      <w:r>
        <w:rPr>
          <w:rFonts w:ascii="Verdana" w:hAnsi="Verdana"/>
          <w:color w:val="333333"/>
          <w:sz w:val="22"/>
          <w:szCs w:val="22"/>
        </w:rPr>
        <w:t xml:space="preserve"> para </w:t>
      </w:r>
      <w:proofErr w:type="spellStart"/>
      <w:r>
        <w:rPr>
          <w:rFonts w:ascii="Verdana" w:hAnsi="Verdana"/>
          <w:color w:val="333333"/>
          <w:sz w:val="22"/>
          <w:szCs w:val="22"/>
        </w:rPr>
        <w:t>facilitar</w:t>
      </w:r>
      <w:proofErr w:type="spellEnd"/>
      <w:r>
        <w:rPr>
          <w:rFonts w:ascii="Verdana" w:hAnsi="Verdana"/>
          <w:color w:val="333333"/>
          <w:sz w:val="22"/>
          <w:szCs w:val="22"/>
        </w:rPr>
        <w:t xml:space="preserve"> a </w:t>
      </w:r>
      <w:proofErr w:type="spellStart"/>
      <w:r>
        <w:rPr>
          <w:rFonts w:ascii="Verdana" w:hAnsi="Verdana"/>
          <w:color w:val="333333"/>
          <w:sz w:val="22"/>
          <w:szCs w:val="22"/>
        </w:rPr>
        <w:t>higienização</w:t>
      </w:r>
      <w:proofErr w:type="spellEnd"/>
      <w:r>
        <w:rPr>
          <w:rFonts w:ascii="Verdana" w:hAnsi="Verdana"/>
          <w:color w:val="333333"/>
          <w:sz w:val="22"/>
          <w:szCs w:val="22"/>
        </w:rPr>
        <w:t>;</w:t>
      </w:r>
    </w:p>
    <w:p w14:paraId="48CBE103"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X</w:t>
      </w:r>
      <w:r>
        <w:rPr>
          <w:rFonts w:ascii="Verdana" w:hAnsi="Verdana"/>
          <w:color w:val="333333"/>
          <w:sz w:val="22"/>
          <w:szCs w:val="22"/>
        </w:rPr>
        <w:t xml:space="preserve"> - </w:t>
      </w:r>
      <w:proofErr w:type="spellStart"/>
      <w:r>
        <w:rPr>
          <w:rFonts w:ascii="Verdana" w:hAnsi="Verdana"/>
          <w:color w:val="333333"/>
          <w:sz w:val="22"/>
          <w:szCs w:val="22"/>
        </w:rPr>
        <w:t>pé-direito</w:t>
      </w:r>
      <w:proofErr w:type="spellEnd"/>
      <w:r>
        <w:rPr>
          <w:rFonts w:ascii="Verdana" w:hAnsi="Verdana"/>
          <w:color w:val="333333"/>
          <w:sz w:val="22"/>
          <w:szCs w:val="22"/>
        </w:rPr>
        <w:t xml:space="preserve"> com </w:t>
      </w:r>
      <w:proofErr w:type="spellStart"/>
      <w:r>
        <w:rPr>
          <w:rFonts w:ascii="Verdana" w:hAnsi="Verdana"/>
          <w:color w:val="333333"/>
          <w:sz w:val="22"/>
          <w:szCs w:val="22"/>
        </w:rPr>
        <w:t>altura</w:t>
      </w:r>
      <w:proofErr w:type="spellEnd"/>
      <w:r>
        <w:rPr>
          <w:rFonts w:ascii="Verdana" w:hAnsi="Verdana"/>
          <w:color w:val="333333"/>
          <w:sz w:val="22"/>
          <w:szCs w:val="22"/>
        </w:rPr>
        <w:t xml:space="preserve"> </w:t>
      </w:r>
      <w:proofErr w:type="spellStart"/>
      <w:r>
        <w:rPr>
          <w:rFonts w:ascii="Verdana" w:hAnsi="Verdana"/>
          <w:color w:val="333333"/>
          <w:sz w:val="22"/>
          <w:szCs w:val="22"/>
        </w:rPr>
        <w:t>suficiente</w:t>
      </w:r>
      <w:proofErr w:type="spellEnd"/>
      <w:r>
        <w:rPr>
          <w:rFonts w:ascii="Verdana" w:hAnsi="Verdana"/>
          <w:color w:val="333333"/>
          <w:sz w:val="22"/>
          <w:szCs w:val="22"/>
        </w:rPr>
        <w:t xml:space="preserve"> para </w:t>
      </w:r>
      <w:proofErr w:type="spellStart"/>
      <w:r>
        <w:rPr>
          <w:rFonts w:ascii="Verdana" w:hAnsi="Verdana"/>
          <w:color w:val="333333"/>
          <w:sz w:val="22"/>
          <w:szCs w:val="22"/>
        </w:rPr>
        <w:t>permitir</w:t>
      </w:r>
      <w:proofErr w:type="spellEnd"/>
      <w:r>
        <w:rPr>
          <w:rFonts w:ascii="Verdana" w:hAnsi="Verdana"/>
          <w:color w:val="333333"/>
          <w:sz w:val="22"/>
          <w:szCs w:val="22"/>
        </w:rPr>
        <w:t xml:space="preserve"> a </w:t>
      </w:r>
      <w:proofErr w:type="spellStart"/>
      <w:r>
        <w:rPr>
          <w:rFonts w:ascii="Verdana" w:hAnsi="Verdana"/>
          <w:color w:val="333333"/>
          <w:sz w:val="22"/>
          <w:szCs w:val="22"/>
        </w:rPr>
        <w:t>disposição</w:t>
      </w:r>
      <w:proofErr w:type="spellEnd"/>
      <w:r>
        <w:rPr>
          <w:rFonts w:ascii="Verdana" w:hAnsi="Verdana"/>
          <w:color w:val="333333"/>
          <w:sz w:val="22"/>
          <w:szCs w:val="22"/>
        </w:rPr>
        <w:t xml:space="preserve"> </w:t>
      </w:r>
      <w:proofErr w:type="spellStart"/>
      <w:r>
        <w:rPr>
          <w:rFonts w:ascii="Verdana" w:hAnsi="Verdana"/>
          <w:color w:val="333333"/>
          <w:sz w:val="22"/>
          <w:szCs w:val="22"/>
        </w:rPr>
        <w:t>adequada</w:t>
      </w:r>
      <w:proofErr w:type="spellEnd"/>
      <w:r>
        <w:rPr>
          <w:rFonts w:ascii="Verdana" w:hAnsi="Verdana"/>
          <w:color w:val="333333"/>
          <w:sz w:val="22"/>
          <w:szCs w:val="22"/>
        </w:rPr>
        <w:t xml:space="preserve"> dos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atender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higiênico-sanitárias</w:t>
      </w:r>
      <w:proofErr w:type="spellEnd"/>
      <w:r>
        <w:rPr>
          <w:rFonts w:ascii="Verdana" w:hAnsi="Verdana"/>
          <w:color w:val="333333"/>
          <w:sz w:val="22"/>
          <w:szCs w:val="22"/>
        </w:rPr>
        <w:t xml:space="preserve"> e </w:t>
      </w:r>
      <w:proofErr w:type="spellStart"/>
      <w:r>
        <w:rPr>
          <w:rFonts w:ascii="Verdana" w:hAnsi="Verdana"/>
          <w:color w:val="333333"/>
          <w:sz w:val="22"/>
          <w:szCs w:val="22"/>
        </w:rPr>
        <w:t>tecnológicas</w:t>
      </w:r>
      <w:proofErr w:type="spellEnd"/>
      <w:r>
        <w:rPr>
          <w:rFonts w:ascii="Verdana" w:hAnsi="Verdana"/>
          <w:color w:val="333333"/>
          <w:sz w:val="22"/>
          <w:szCs w:val="22"/>
        </w:rPr>
        <w:t xml:space="preserve"> </w:t>
      </w:r>
      <w:proofErr w:type="spellStart"/>
      <w:r>
        <w:rPr>
          <w:rFonts w:ascii="Verdana" w:hAnsi="Verdana"/>
          <w:color w:val="333333"/>
          <w:sz w:val="22"/>
          <w:szCs w:val="22"/>
        </w:rPr>
        <w:t>específicas</w:t>
      </w:r>
      <w:proofErr w:type="spellEnd"/>
      <w:r>
        <w:rPr>
          <w:rFonts w:ascii="Verdana" w:hAnsi="Verdana"/>
          <w:color w:val="333333"/>
          <w:sz w:val="22"/>
          <w:szCs w:val="22"/>
        </w:rPr>
        <w:t xml:space="preserve"> para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finalidades</w:t>
      </w:r>
      <w:proofErr w:type="spellEnd"/>
      <w:r>
        <w:rPr>
          <w:rFonts w:ascii="Verdana" w:hAnsi="Verdana"/>
          <w:color w:val="333333"/>
          <w:sz w:val="22"/>
          <w:szCs w:val="22"/>
        </w:rPr>
        <w:t>;</w:t>
      </w:r>
    </w:p>
    <w:p w14:paraId="50840B21"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XI</w:t>
      </w:r>
      <w:r>
        <w:rPr>
          <w:rFonts w:ascii="Verdana" w:hAnsi="Verdana"/>
          <w:color w:val="333333"/>
          <w:sz w:val="22"/>
          <w:szCs w:val="22"/>
        </w:rPr>
        <w:t xml:space="preserve"> - </w:t>
      </w:r>
      <w:proofErr w:type="spellStart"/>
      <w:r>
        <w:rPr>
          <w:rFonts w:ascii="Verdana" w:hAnsi="Verdana"/>
          <w:color w:val="333333"/>
          <w:sz w:val="22"/>
          <w:szCs w:val="22"/>
        </w:rPr>
        <w:t>forro</w:t>
      </w:r>
      <w:proofErr w:type="spellEnd"/>
      <w:r>
        <w:rPr>
          <w:rFonts w:ascii="Verdana" w:hAnsi="Verdana"/>
          <w:color w:val="333333"/>
          <w:sz w:val="22"/>
          <w:szCs w:val="22"/>
        </w:rPr>
        <w:t xml:space="preserve"> de material </w:t>
      </w:r>
      <w:proofErr w:type="spellStart"/>
      <w:r>
        <w:rPr>
          <w:rFonts w:ascii="Verdana" w:hAnsi="Verdana"/>
          <w:color w:val="333333"/>
          <w:sz w:val="22"/>
          <w:szCs w:val="22"/>
        </w:rPr>
        <w:t>liso</w:t>
      </w:r>
      <w:proofErr w:type="spellEnd"/>
      <w:r>
        <w:rPr>
          <w:rFonts w:ascii="Verdana" w:hAnsi="Verdana"/>
          <w:color w:val="333333"/>
          <w:sz w:val="22"/>
          <w:szCs w:val="22"/>
        </w:rPr>
        <w:t xml:space="preserve">, </w:t>
      </w:r>
      <w:proofErr w:type="spellStart"/>
      <w:r>
        <w:rPr>
          <w:rFonts w:ascii="Verdana" w:hAnsi="Verdana"/>
          <w:color w:val="333333"/>
          <w:sz w:val="22"/>
          <w:szCs w:val="22"/>
        </w:rPr>
        <w:t>resistente</w:t>
      </w:r>
      <w:proofErr w:type="spellEnd"/>
      <w:r>
        <w:rPr>
          <w:rFonts w:ascii="Verdana" w:hAnsi="Verdana"/>
          <w:color w:val="333333"/>
          <w:sz w:val="22"/>
          <w:szCs w:val="22"/>
        </w:rPr>
        <w:t xml:space="preserve">, </w:t>
      </w:r>
      <w:proofErr w:type="spellStart"/>
      <w:r>
        <w:rPr>
          <w:rFonts w:ascii="Verdana" w:hAnsi="Verdana"/>
          <w:color w:val="333333"/>
          <w:sz w:val="22"/>
          <w:szCs w:val="22"/>
        </w:rPr>
        <w:t>impermeável</w:t>
      </w:r>
      <w:proofErr w:type="spellEnd"/>
      <w:r>
        <w:rPr>
          <w:rFonts w:ascii="Verdana" w:hAnsi="Verdana"/>
          <w:color w:val="333333"/>
          <w:sz w:val="22"/>
          <w:szCs w:val="22"/>
        </w:rPr>
        <w:t xml:space="preserve"> e de </w:t>
      </w:r>
      <w:proofErr w:type="spellStart"/>
      <w:r>
        <w:rPr>
          <w:rFonts w:ascii="Verdana" w:hAnsi="Verdana"/>
          <w:color w:val="333333"/>
          <w:sz w:val="22"/>
          <w:szCs w:val="22"/>
        </w:rPr>
        <w:t>fácil</w:t>
      </w:r>
      <w:proofErr w:type="spellEnd"/>
      <w:r>
        <w:rPr>
          <w:rFonts w:ascii="Verdana" w:hAnsi="Verdana"/>
          <w:color w:val="333333"/>
          <w:sz w:val="22"/>
          <w:szCs w:val="22"/>
        </w:rPr>
        <w:t xml:space="preserve">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onde</w:t>
      </w:r>
      <w:proofErr w:type="spellEnd"/>
      <w:r>
        <w:rPr>
          <w:rFonts w:ascii="Verdana" w:hAnsi="Verdana"/>
          <w:color w:val="333333"/>
          <w:sz w:val="22"/>
          <w:szCs w:val="22"/>
        </w:rPr>
        <w:t xml:space="preserve"> se </w:t>
      </w:r>
      <w:proofErr w:type="spellStart"/>
      <w:r>
        <w:rPr>
          <w:rFonts w:ascii="Verdana" w:hAnsi="Verdana"/>
          <w:color w:val="333333"/>
          <w:sz w:val="22"/>
          <w:szCs w:val="22"/>
        </w:rPr>
        <w:t>realizem</w:t>
      </w:r>
      <w:proofErr w:type="spellEnd"/>
      <w:r>
        <w:rPr>
          <w:rFonts w:ascii="Verdana" w:hAnsi="Verdana"/>
          <w:color w:val="333333"/>
          <w:sz w:val="22"/>
          <w:szCs w:val="22"/>
        </w:rPr>
        <w:t xml:space="preserve"> </w:t>
      </w:r>
      <w:proofErr w:type="spellStart"/>
      <w:r>
        <w:rPr>
          <w:rFonts w:ascii="Verdana" w:hAnsi="Verdana"/>
          <w:color w:val="333333"/>
          <w:sz w:val="22"/>
          <w:szCs w:val="22"/>
        </w:rPr>
        <w:t>trabalhos</w:t>
      </w:r>
      <w:proofErr w:type="spellEnd"/>
      <w:r>
        <w:rPr>
          <w:rFonts w:ascii="Verdana" w:hAnsi="Verdana"/>
          <w:color w:val="333333"/>
          <w:sz w:val="22"/>
          <w:szCs w:val="22"/>
        </w:rPr>
        <w:t xml:space="preserve"> de </w:t>
      </w:r>
      <w:proofErr w:type="spellStart"/>
      <w:r>
        <w:rPr>
          <w:rFonts w:ascii="Verdana" w:hAnsi="Verdana"/>
          <w:color w:val="333333"/>
          <w:sz w:val="22"/>
          <w:szCs w:val="22"/>
        </w:rPr>
        <w:t>recepção</w:t>
      </w:r>
      <w:proofErr w:type="spellEnd"/>
      <w:r>
        <w:rPr>
          <w:rFonts w:ascii="Verdana" w:hAnsi="Verdana"/>
          <w:color w:val="333333"/>
          <w:sz w:val="22"/>
          <w:szCs w:val="22"/>
        </w:rPr>
        <w:t xml:space="preserv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e </w:t>
      </w:r>
      <w:proofErr w:type="spellStart"/>
      <w:r>
        <w:rPr>
          <w:rFonts w:ascii="Verdana" w:hAnsi="Verdana"/>
          <w:color w:val="333333"/>
          <w:sz w:val="22"/>
          <w:szCs w:val="22"/>
        </w:rPr>
        <w:t>preparo</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a </w:t>
      </w:r>
      <w:proofErr w:type="spellStart"/>
      <w:r>
        <w:rPr>
          <w:rFonts w:ascii="Verdana" w:hAnsi="Verdana"/>
          <w:color w:val="333333"/>
          <w:sz w:val="22"/>
          <w:szCs w:val="22"/>
        </w:rPr>
        <w:t>critério</w:t>
      </w:r>
      <w:proofErr w:type="spellEnd"/>
      <w:r>
        <w:rPr>
          <w:rFonts w:ascii="Verdana" w:hAnsi="Verdana"/>
          <w:color w:val="333333"/>
          <w:sz w:val="22"/>
          <w:szCs w:val="22"/>
        </w:rPr>
        <w:t xml:space="preserve"> do SIM;</w:t>
      </w:r>
    </w:p>
    <w:p w14:paraId="74ABBF10"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XII</w:t>
      </w:r>
      <w:r>
        <w:rPr>
          <w:rFonts w:ascii="Verdana" w:hAnsi="Verdana"/>
          <w:color w:val="333333"/>
          <w:sz w:val="22"/>
          <w:szCs w:val="22"/>
        </w:rPr>
        <w:t xml:space="preserve"> - </w:t>
      </w:r>
      <w:proofErr w:type="spellStart"/>
      <w:r>
        <w:rPr>
          <w:rFonts w:ascii="Verdana" w:hAnsi="Verdana"/>
          <w:color w:val="333333"/>
          <w:sz w:val="22"/>
          <w:szCs w:val="22"/>
        </w:rPr>
        <w:t>pisos</w:t>
      </w:r>
      <w:proofErr w:type="spellEnd"/>
      <w:r>
        <w:rPr>
          <w:rFonts w:ascii="Verdana" w:hAnsi="Verdana"/>
          <w:color w:val="333333"/>
          <w:sz w:val="22"/>
          <w:szCs w:val="22"/>
        </w:rPr>
        <w:t xml:space="preserve"> </w:t>
      </w:r>
      <w:proofErr w:type="spellStart"/>
      <w:r>
        <w:rPr>
          <w:rFonts w:ascii="Verdana" w:hAnsi="Verdana"/>
          <w:color w:val="333333"/>
          <w:sz w:val="22"/>
          <w:szCs w:val="22"/>
        </w:rPr>
        <w:t>impermeabilizados</w:t>
      </w:r>
      <w:proofErr w:type="spellEnd"/>
      <w:r>
        <w:rPr>
          <w:rFonts w:ascii="Verdana" w:hAnsi="Verdana"/>
          <w:color w:val="333333"/>
          <w:sz w:val="22"/>
          <w:szCs w:val="22"/>
        </w:rPr>
        <w:t xml:space="preserve"> com material </w:t>
      </w:r>
      <w:proofErr w:type="spellStart"/>
      <w:r>
        <w:rPr>
          <w:rFonts w:ascii="Verdana" w:hAnsi="Verdana"/>
          <w:color w:val="333333"/>
          <w:sz w:val="22"/>
          <w:szCs w:val="22"/>
        </w:rPr>
        <w:t>resistente</w:t>
      </w:r>
      <w:proofErr w:type="spellEnd"/>
      <w:r>
        <w:rPr>
          <w:rFonts w:ascii="Verdana" w:hAnsi="Verdana"/>
          <w:color w:val="333333"/>
          <w:sz w:val="22"/>
          <w:szCs w:val="22"/>
        </w:rPr>
        <w:t xml:space="preserve"> e de </w:t>
      </w:r>
      <w:proofErr w:type="spellStart"/>
      <w:r>
        <w:rPr>
          <w:rFonts w:ascii="Verdana" w:hAnsi="Verdana"/>
          <w:color w:val="333333"/>
          <w:sz w:val="22"/>
          <w:szCs w:val="22"/>
        </w:rPr>
        <w:t>fácil</w:t>
      </w:r>
      <w:proofErr w:type="spellEnd"/>
      <w:r>
        <w:rPr>
          <w:rFonts w:ascii="Verdana" w:hAnsi="Verdana"/>
          <w:color w:val="333333"/>
          <w:sz w:val="22"/>
          <w:szCs w:val="22"/>
        </w:rPr>
        <w:t xml:space="preserve">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w:t>
      </w:r>
      <w:proofErr w:type="spellStart"/>
      <w:r>
        <w:rPr>
          <w:rFonts w:ascii="Verdana" w:hAnsi="Verdana"/>
          <w:color w:val="333333"/>
          <w:sz w:val="22"/>
          <w:szCs w:val="22"/>
        </w:rPr>
        <w:t>construídos</w:t>
      </w:r>
      <w:proofErr w:type="spellEnd"/>
      <w:r>
        <w:rPr>
          <w:rFonts w:ascii="Verdana" w:hAnsi="Verdana"/>
          <w:color w:val="333333"/>
          <w:sz w:val="22"/>
          <w:szCs w:val="22"/>
        </w:rPr>
        <w:t xml:space="preserve"> de forma a </w:t>
      </w:r>
      <w:proofErr w:type="spellStart"/>
      <w:r>
        <w:rPr>
          <w:rFonts w:ascii="Verdana" w:hAnsi="Verdana"/>
          <w:color w:val="333333"/>
          <w:sz w:val="22"/>
          <w:szCs w:val="22"/>
        </w:rPr>
        <w:t>facilitar</w:t>
      </w:r>
      <w:proofErr w:type="spellEnd"/>
      <w:r>
        <w:rPr>
          <w:rFonts w:ascii="Verdana" w:hAnsi="Verdana"/>
          <w:color w:val="333333"/>
          <w:sz w:val="22"/>
          <w:szCs w:val="22"/>
        </w:rPr>
        <w:t xml:space="preserve"> a coleta das </w:t>
      </w:r>
      <w:proofErr w:type="spellStart"/>
      <w:r>
        <w:rPr>
          <w:rFonts w:ascii="Verdana" w:hAnsi="Verdana"/>
          <w:color w:val="333333"/>
          <w:sz w:val="22"/>
          <w:szCs w:val="22"/>
        </w:rPr>
        <w:t>águas</w:t>
      </w:r>
      <w:proofErr w:type="spellEnd"/>
      <w:r>
        <w:rPr>
          <w:rFonts w:ascii="Verdana" w:hAnsi="Verdana"/>
          <w:color w:val="333333"/>
          <w:sz w:val="22"/>
          <w:szCs w:val="22"/>
        </w:rPr>
        <w:t xml:space="preserve"> </w:t>
      </w:r>
      <w:proofErr w:type="spellStart"/>
      <w:r>
        <w:rPr>
          <w:rFonts w:ascii="Verdana" w:hAnsi="Verdana"/>
          <w:color w:val="333333"/>
          <w:sz w:val="22"/>
          <w:szCs w:val="22"/>
        </w:rPr>
        <w:t>residuais</w:t>
      </w:r>
      <w:proofErr w:type="spellEnd"/>
      <w:r>
        <w:rPr>
          <w:rFonts w:ascii="Verdana" w:hAnsi="Verdana"/>
          <w:color w:val="333333"/>
          <w:sz w:val="22"/>
          <w:szCs w:val="22"/>
        </w:rPr>
        <w:t xml:space="preserve"> e a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drenagem</w:t>
      </w:r>
      <w:proofErr w:type="spellEnd"/>
      <w:r>
        <w:rPr>
          <w:rFonts w:ascii="Verdana" w:hAnsi="Verdana"/>
          <w:color w:val="333333"/>
          <w:sz w:val="22"/>
          <w:szCs w:val="22"/>
        </w:rPr>
        <w:t xml:space="preserve"> para </w:t>
      </w:r>
      <w:proofErr w:type="spellStart"/>
      <w:r>
        <w:rPr>
          <w:rFonts w:ascii="Verdana" w:hAnsi="Verdana"/>
          <w:color w:val="333333"/>
          <w:sz w:val="22"/>
          <w:szCs w:val="22"/>
        </w:rPr>
        <w:t>seus</w:t>
      </w:r>
      <w:proofErr w:type="spellEnd"/>
      <w:r>
        <w:rPr>
          <w:rFonts w:ascii="Verdana" w:hAnsi="Verdana"/>
          <w:color w:val="333333"/>
          <w:sz w:val="22"/>
          <w:szCs w:val="22"/>
        </w:rPr>
        <w:t xml:space="preserve"> </w:t>
      </w:r>
      <w:proofErr w:type="spellStart"/>
      <w:r>
        <w:rPr>
          <w:rFonts w:ascii="Verdana" w:hAnsi="Verdana"/>
          <w:color w:val="333333"/>
          <w:sz w:val="22"/>
          <w:szCs w:val="22"/>
        </w:rPr>
        <w:t>efluentes</w:t>
      </w:r>
      <w:proofErr w:type="spellEnd"/>
      <w:r>
        <w:rPr>
          <w:rFonts w:ascii="Verdana" w:hAnsi="Verdana"/>
          <w:color w:val="333333"/>
          <w:sz w:val="22"/>
          <w:szCs w:val="22"/>
        </w:rPr>
        <w:t xml:space="preserve"> </w:t>
      </w:r>
      <w:proofErr w:type="spellStart"/>
      <w:r>
        <w:rPr>
          <w:rFonts w:ascii="Verdana" w:hAnsi="Verdana"/>
          <w:color w:val="333333"/>
          <w:sz w:val="22"/>
          <w:szCs w:val="22"/>
        </w:rPr>
        <w:t>sanitários</w:t>
      </w:r>
      <w:proofErr w:type="spellEnd"/>
      <w:r>
        <w:rPr>
          <w:rFonts w:ascii="Verdana" w:hAnsi="Verdana"/>
          <w:color w:val="333333"/>
          <w:sz w:val="22"/>
          <w:szCs w:val="22"/>
        </w:rPr>
        <w:t xml:space="preserve"> e </w:t>
      </w:r>
      <w:proofErr w:type="spellStart"/>
      <w:r>
        <w:rPr>
          <w:rFonts w:ascii="Verdana" w:hAnsi="Verdana"/>
          <w:color w:val="333333"/>
          <w:sz w:val="22"/>
          <w:szCs w:val="22"/>
        </w:rPr>
        <w:t>industriais</w:t>
      </w:r>
      <w:proofErr w:type="spellEnd"/>
      <w:r>
        <w:rPr>
          <w:rFonts w:ascii="Verdana" w:hAnsi="Verdana"/>
          <w:color w:val="333333"/>
          <w:sz w:val="22"/>
          <w:szCs w:val="22"/>
        </w:rPr>
        <w:t>;</w:t>
      </w:r>
    </w:p>
    <w:p w14:paraId="7BCDACFD"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XIII</w:t>
      </w:r>
      <w:r>
        <w:rPr>
          <w:rFonts w:ascii="Verdana" w:hAnsi="Verdana"/>
          <w:color w:val="333333"/>
          <w:sz w:val="22"/>
          <w:szCs w:val="22"/>
        </w:rPr>
        <w:t xml:space="preserve"> - </w:t>
      </w:r>
      <w:proofErr w:type="spellStart"/>
      <w:r>
        <w:rPr>
          <w:rFonts w:ascii="Verdana" w:hAnsi="Verdana"/>
          <w:color w:val="333333"/>
          <w:sz w:val="22"/>
          <w:szCs w:val="22"/>
        </w:rPr>
        <w:t>ralos</w:t>
      </w:r>
      <w:proofErr w:type="spellEnd"/>
      <w:r>
        <w:rPr>
          <w:rFonts w:ascii="Verdana" w:hAnsi="Verdana"/>
          <w:color w:val="333333"/>
          <w:sz w:val="22"/>
          <w:szCs w:val="22"/>
        </w:rPr>
        <w:t xml:space="preserve"> de </w:t>
      </w:r>
      <w:proofErr w:type="spellStart"/>
      <w:r>
        <w:rPr>
          <w:rFonts w:ascii="Verdana" w:hAnsi="Verdana"/>
          <w:color w:val="333333"/>
          <w:sz w:val="22"/>
          <w:szCs w:val="22"/>
        </w:rPr>
        <w:t>fácil</w:t>
      </w:r>
      <w:proofErr w:type="spellEnd"/>
      <w:r>
        <w:rPr>
          <w:rFonts w:ascii="Verdana" w:hAnsi="Verdana"/>
          <w:color w:val="333333"/>
          <w:sz w:val="22"/>
          <w:szCs w:val="22"/>
        </w:rPr>
        <w:t xml:space="preserve">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e </w:t>
      </w:r>
      <w:proofErr w:type="spellStart"/>
      <w:r>
        <w:rPr>
          <w:rFonts w:ascii="Verdana" w:hAnsi="Verdana"/>
          <w:color w:val="333333"/>
          <w:sz w:val="22"/>
          <w:szCs w:val="22"/>
        </w:rPr>
        <w:t>sifonados</w:t>
      </w:r>
      <w:proofErr w:type="spellEnd"/>
      <w:r>
        <w:rPr>
          <w:rFonts w:ascii="Verdana" w:hAnsi="Verdana"/>
          <w:color w:val="333333"/>
          <w:sz w:val="22"/>
          <w:szCs w:val="22"/>
        </w:rPr>
        <w:t>;</w:t>
      </w:r>
    </w:p>
    <w:p w14:paraId="1C726092"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XIV – </w:t>
      </w:r>
      <w:proofErr w:type="spellStart"/>
      <w:r>
        <w:rPr>
          <w:rFonts w:ascii="Verdana" w:hAnsi="Verdana"/>
          <w:color w:val="333333"/>
          <w:sz w:val="22"/>
          <w:szCs w:val="22"/>
        </w:rPr>
        <w:t>barreiras</w:t>
      </w:r>
      <w:proofErr w:type="spellEnd"/>
      <w:r>
        <w:rPr>
          <w:rFonts w:ascii="Verdana" w:hAnsi="Verdana"/>
          <w:color w:val="333333"/>
          <w:sz w:val="22"/>
          <w:szCs w:val="22"/>
        </w:rPr>
        <w:t xml:space="preserve"> </w:t>
      </w:r>
      <w:proofErr w:type="spellStart"/>
      <w:r>
        <w:rPr>
          <w:rFonts w:ascii="Verdana" w:hAnsi="Verdana"/>
          <w:color w:val="333333"/>
          <w:sz w:val="22"/>
          <w:szCs w:val="22"/>
        </w:rPr>
        <w:t>sanitárias</w:t>
      </w:r>
      <w:proofErr w:type="spellEnd"/>
      <w:r>
        <w:rPr>
          <w:rFonts w:ascii="Verdana" w:hAnsi="Verdana"/>
          <w:color w:val="333333"/>
          <w:sz w:val="22"/>
          <w:szCs w:val="22"/>
        </w:rPr>
        <w:t xml:space="preserve"> que </w:t>
      </w:r>
      <w:proofErr w:type="spellStart"/>
      <w:r>
        <w:rPr>
          <w:rFonts w:ascii="Verdana" w:hAnsi="Verdana"/>
          <w:color w:val="333333"/>
          <w:sz w:val="22"/>
          <w:szCs w:val="22"/>
        </w:rPr>
        <w:t>possuam</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específicos</w:t>
      </w:r>
      <w:proofErr w:type="spellEnd"/>
      <w:r>
        <w:rPr>
          <w:rFonts w:ascii="Verdana" w:hAnsi="Verdana"/>
          <w:color w:val="333333"/>
          <w:sz w:val="22"/>
          <w:szCs w:val="22"/>
        </w:rPr>
        <w:t xml:space="preserv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acessos</w:t>
      </w:r>
      <w:proofErr w:type="spellEnd"/>
      <w:r>
        <w:rPr>
          <w:rFonts w:ascii="Verdana" w:hAnsi="Verdana"/>
          <w:color w:val="333333"/>
          <w:sz w:val="22"/>
          <w:szCs w:val="22"/>
        </w:rPr>
        <w:t xml:space="preserve"> à </w:t>
      </w:r>
      <w:proofErr w:type="spellStart"/>
      <w:r>
        <w:rPr>
          <w:rFonts w:ascii="Verdana" w:hAnsi="Verdana"/>
          <w:color w:val="333333"/>
          <w:sz w:val="22"/>
          <w:szCs w:val="22"/>
        </w:rPr>
        <w:t>área</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 xml:space="preserve"> e </w:t>
      </w:r>
      <w:proofErr w:type="spellStart"/>
      <w:r>
        <w:rPr>
          <w:rFonts w:ascii="Verdana" w:hAnsi="Verdana"/>
          <w:color w:val="333333"/>
          <w:sz w:val="22"/>
          <w:szCs w:val="22"/>
        </w:rPr>
        <w:t>pias</w:t>
      </w:r>
      <w:proofErr w:type="spellEnd"/>
      <w:r>
        <w:rPr>
          <w:rFonts w:ascii="Verdana" w:hAnsi="Verdana"/>
          <w:color w:val="333333"/>
          <w:sz w:val="22"/>
          <w:szCs w:val="22"/>
        </w:rPr>
        <w:t xml:space="preserve"> para a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de </w:t>
      </w:r>
      <w:proofErr w:type="spellStart"/>
      <w:r>
        <w:rPr>
          <w:rFonts w:ascii="Verdana" w:hAnsi="Verdana"/>
          <w:color w:val="333333"/>
          <w:sz w:val="22"/>
          <w:szCs w:val="22"/>
        </w:rPr>
        <w:t>mãos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áreas</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w:t>
      </w:r>
    </w:p>
    <w:p w14:paraId="6AEF81DA"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XV – </w:t>
      </w:r>
      <w:proofErr w:type="spellStart"/>
      <w:r>
        <w:rPr>
          <w:rFonts w:ascii="Verdana" w:hAnsi="Verdana"/>
          <w:color w:val="333333"/>
          <w:sz w:val="22"/>
          <w:szCs w:val="22"/>
        </w:rPr>
        <w:t>janelas</w:t>
      </w:r>
      <w:proofErr w:type="spellEnd"/>
      <w:r>
        <w:rPr>
          <w:rFonts w:ascii="Verdana" w:hAnsi="Verdana"/>
          <w:color w:val="333333"/>
          <w:sz w:val="22"/>
          <w:szCs w:val="22"/>
        </w:rPr>
        <w:t xml:space="preserve">, </w:t>
      </w:r>
      <w:proofErr w:type="spellStart"/>
      <w:r>
        <w:rPr>
          <w:rFonts w:ascii="Verdana" w:hAnsi="Verdana"/>
          <w:color w:val="333333"/>
          <w:sz w:val="22"/>
          <w:szCs w:val="22"/>
        </w:rPr>
        <w:t>portas</w:t>
      </w:r>
      <w:proofErr w:type="spellEnd"/>
      <w:r>
        <w:rPr>
          <w:rFonts w:ascii="Verdana" w:hAnsi="Verdana"/>
          <w:color w:val="333333"/>
          <w:sz w:val="22"/>
          <w:szCs w:val="22"/>
        </w:rPr>
        <w:t xml:space="preserve"> e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aberturas</w:t>
      </w:r>
      <w:proofErr w:type="spellEnd"/>
      <w:r>
        <w:rPr>
          <w:rFonts w:ascii="Verdana" w:hAnsi="Verdana"/>
          <w:color w:val="333333"/>
          <w:sz w:val="22"/>
          <w:szCs w:val="22"/>
        </w:rPr>
        <w:t xml:space="preserve"> </w:t>
      </w:r>
      <w:proofErr w:type="spellStart"/>
      <w:r>
        <w:rPr>
          <w:rFonts w:ascii="Verdana" w:hAnsi="Verdana"/>
          <w:color w:val="333333"/>
          <w:sz w:val="22"/>
          <w:szCs w:val="22"/>
        </w:rPr>
        <w:t>construídas</w:t>
      </w:r>
      <w:proofErr w:type="spellEnd"/>
      <w:r>
        <w:rPr>
          <w:rFonts w:ascii="Verdana" w:hAnsi="Verdana"/>
          <w:color w:val="333333"/>
          <w:sz w:val="22"/>
          <w:szCs w:val="22"/>
        </w:rPr>
        <w:t xml:space="preserve"> e </w:t>
      </w:r>
      <w:proofErr w:type="spellStart"/>
      <w:r>
        <w:rPr>
          <w:rFonts w:ascii="Verdana" w:hAnsi="Verdana"/>
          <w:color w:val="333333"/>
          <w:sz w:val="22"/>
          <w:szCs w:val="22"/>
        </w:rPr>
        <w:t>protegidas</w:t>
      </w:r>
      <w:proofErr w:type="spellEnd"/>
      <w:r>
        <w:rPr>
          <w:rFonts w:ascii="Verdana" w:hAnsi="Verdana"/>
          <w:color w:val="333333"/>
          <w:sz w:val="22"/>
          <w:szCs w:val="22"/>
        </w:rPr>
        <w:t xml:space="preserve"> de forma a </w:t>
      </w:r>
      <w:proofErr w:type="spellStart"/>
      <w:r>
        <w:rPr>
          <w:rFonts w:ascii="Verdana" w:hAnsi="Verdana"/>
          <w:color w:val="333333"/>
          <w:sz w:val="22"/>
          <w:szCs w:val="22"/>
        </w:rPr>
        <w:t>prevenir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entrada de </w:t>
      </w:r>
      <w:proofErr w:type="spellStart"/>
      <w:r>
        <w:rPr>
          <w:rFonts w:ascii="Verdana" w:hAnsi="Verdana"/>
          <w:color w:val="333333"/>
          <w:sz w:val="22"/>
          <w:szCs w:val="22"/>
        </w:rPr>
        <w:t>vetores</w:t>
      </w:r>
      <w:proofErr w:type="spellEnd"/>
      <w:r>
        <w:rPr>
          <w:rFonts w:ascii="Verdana" w:hAnsi="Verdana"/>
          <w:color w:val="333333"/>
          <w:sz w:val="22"/>
          <w:szCs w:val="22"/>
        </w:rPr>
        <w:t xml:space="preserve"> e </w:t>
      </w:r>
      <w:proofErr w:type="spellStart"/>
      <w:r>
        <w:rPr>
          <w:rFonts w:ascii="Verdana" w:hAnsi="Verdana"/>
          <w:color w:val="333333"/>
          <w:sz w:val="22"/>
          <w:szCs w:val="22"/>
        </w:rPr>
        <w:t>pragas</w:t>
      </w:r>
      <w:proofErr w:type="spellEnd"/>
      <w:r>
        <w:rPr>
          <w:rFonts w:ascii="Verdana" w:hAnsi="Verdana"/>
          <w:color w:val="333333"/>
          <w:sz w:val="22"/>
          <w:szCs w:val="22"/>
        </w:rPr>
        <w:t xml:space="preserve"> e </w:t>
      </w:r>
      <w:proofErr w:type="spellStart"/>
      <w:r>
        <w:rPr>
          <w:rFonts w:ascii="Verdana" w:hAnsi="Verdana"/>
          <w:color w:val="333333"/>
          <w:sz w:val="22"/>
          <w:szCs w:val="22"/>
        </w:rPr>
        <w:t>evitar</w:t>
      </w:r>
      <w:proofErr w:type="spellEnd"/>
      <w:r>
        <w:rPr>
          <w:rFonts w:ascii="Verdana" w:hAnsi="Verdana"/>
          <w:color w:val="333333"/>
          <w:sz w:val="22"/>
          <w:szCs w:val="22"/>
        </w:rPr>
        <w:t xml:space="preserve"> o </w:t>
      </w:r>
      <w:proofErr w:type="spellStart"/>
      <w:r>
        <w:rPr>
          <w:rFonts w:ascii="Verdana" w:hAnsi="Verdana"/>
          <w:color w:val="333333"/>
          <w:sz w:val="22"/>
          <w:szCs w:val="22"/>
        </w:rPr>
        <w:t>acúmulo</w:t>
      </w:r>
      <w:proofErr w:type="spellEnd"/>
      <w:r>
        <w:rPr>
          <w:rFonts w:ascii="Verdana" w:hAnsi="Verdana"/>
          <w:color w:val="333333"/>
          <w:sz w:val="22"/>
          <w:szCs w:val="22"/>
        </w:rPr>
        <w:t xml:space="preserve"> de </w:t>
      </w:r>
      <w:proofErr w:type="spellStart"/>
      <w:r>
        <w:rPr>
          <w:rFonts w:ascii="Verdana" w:hAnsi="Verdana"/>
          <w:color w:val="333333"/>
          <w:sz w:val="22"/>
          <w:szCs w:val="22"/>
        </w:rPr>
        <w:t>sujidades</w:t>
      </w:r>
      <w:proofErr w:type="spellEnd"/>
      <w:r>
        <w:rPr>
          <w:rFonts w:ascii="Verdana" w:hAnsi="Verdana"/>
          <w:color w:val="333333"/>
          <w:sz w:val="22"/>
          <w:szCs w:val="22"/>
        </w:rPr>
        <w:t>;</w:t>
      </w:r>
    </w:p>
    <w:p w14:paraId="0155669C"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XVI – </w:t>
      </w:r>
      <w:r>
        <w:rPr>
          <w:rFonts w:ascii="Verdana" w:hAnsi="Verdana"/>
          <w:color w:val="333333"/>
          <w:sz w:val="22"/>
          <w:szCs w:val="22"/>
        </w:rPr>
        <w:t xml:space="preserve">luz natural </w:t>
      </w:r>
      <w:proofErr w:type="spellStart"/>
      <w:r>
        <w:rPr>
          <w:rFonts w:ascii="Verdana" w:hAnsi="Verdana"/>
          <w:color w:val="333333"/>
          <w:sz w:val="22"/>
          <w:szCs w:val="22"/>
        </w:rPr>
        <w:t>ou</w:t>
      </w:r>
      <w:proofErr w:type="spellEnd"/>
      <w:r>
        <w:rPr>
          <w:rFonts w:ascii="Verdana" w:hAnsi="Verdana"/>
          <w:color w:val="333333"/>
          <w:sz w:val="22"/>
          <w:szCs w:val="22"/>
        </w:rPr>
        <w:t xml:space="preserve"> artificial e </w:t>
      </w:r>
      <w:proofErr w:type="spellStart"/>
      <w:r>
        <w:rPr>
          <w:rFonts w:ascii="Verdana" w:hAnsi="Verdana"/>
          <w:color w:val="333333"/>
          <w:sz w:val="22"/>
          <w:szCs w:val="22"/>
        </w:rPr>
        <w:t>ventilação</w:t>
      </w:r>
      <w:proofErr w:type="spellEnd"/>
      <w:r>
        <w:rPr>
          <w:rFonts w:ascii="Verdana" w:hAnsi="Verdana"/>
          <w:color w:val="333333"/>
          <w:sz w:val="22"/>
          <w:szCs w:val="22"/>
        </w:rPr>
        <w:t xml:space="preserve"> </w:t>
      </w:r>
      <w:proofErr w:type="spellStart"/>
      <w:r>
        <w:rPr>
          <w:rFonts w:ascii="Verdana" w:hAnsi="Verdana"/>
          <w:color w:val="333333"/>
          <w:sz w:val="22"/>
          <w:szCs w:val="22"/>
        </w:rPr>
        <w:t>adequadas</w:t>
      </w:r>
      <w:proofErr w:type="spellEnd"/>
      <w:r>
        <w:rPr>
          <w:rFonts w:ascii="Verdana" w:hAnsi="Verdana"/>
          <w:color w:val="333333"/>
          <w:sz w:val="22"/>
          <w:szCs w:val="22"/>
        </w:rPr>
        <w:t xml:space="preserve"> em </w:t>
      </w:r>
      <w:proofErr w:type="spellStart"/>
      <w:r>
        <w:rPr>
          <w:rFonts w:ascii="Verdana" w:hAnsi="Verdana"/>
          <w:color w:val="333333"/>
          <w:sz w:val="22"/>
          <w:szCs w:val="22"/>
        </w:rPr>
        <w:t>todas</w:t>
      </w:r>
      <w:proofErr w:type="spellEnd"/>
      <w:r>
        <w:rPr>
          <w:rFonts w:ascii="Verdana" w:hAnsi="Verdana"/>
          <w:color w:val="333333"/>
          <w:sz w:val="22"/>
          <w:szCs w:val="22"/>
        </w:rPr>
        <w:t xml:space="preserve"> as </w:t>
      </w:r>
      <w:proofErr w:type="spellStart"/>
      <w:r>
        <w:rPr>
          <w:rFonts w:ascii="Verdana" w:hAnsi="Verdana"/>
          <w:color w:val="333333"/>
          <w:sz w:val="22"/>
          <w:szCs w:val="22"/>
        </w:rPr>
        <w:t>dependências</w:t>
      </w:r>
      <w:proofErr w:type="spellEnd"/>
      <w:r>
        <w:rPr>
          <w:rFonts w:ascii="Verdana" w:hAnsi="Verdana"/>
          <w:color w:val="333333"/>
          <w:sz w:val="22"/>
          <w:szCs w:val="22"/>
        </w:rPr>
        <w:t>;</w:t>
      </w:r>
    </w:p>
    <w:p w14:paraId="444E1D0D"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XVII –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resistentes</w:t>
      </w:r>
      <w:proofErr w:type="spellEnd"/>
      <w:r>
        <w:rPr>
          <w:rFonts w:ascii="Verdana" w:hAnsi="Verdana"/>
          <w:color w:val="333333"/>
          <w:sz w:val="22"/>
          <w:szCs w:val="22"/>
        </w:rPr>
        <w:t xml:space="preserve"> à </w:t>
      </w:r>
      <w:proofErr w:type="spellStart"/>
      <w:r>
        <w:rPr>
          <w:rFonts w:ascii="Verdana" w:hAnsi="Verdana"/>
          <w:color w:val="333333"/>
          <w:sz w:val="22"/>
          <w:szCs w:val="22"/>
        </w:rPr>
        <w:t>corrosão</w:t>
      </w:r>
      <w:proofErr w:type="spellEnd"/>
      <w:r>
        <w:rPr>
          <w:rFonts w:ascii="Verdana" w:hAnsi="Verdana"/>
          <w:color w:val="333333"/>
          <w:sz w:val="22"/>
          <w:szCs w:val="22"/>
        </w:rPr>
        <w:t xml:space="preserve">, de </w:t>
      </w:r>
      <w:proofErr w:type="spellStart"/>
      <w:r>
        <w:rPr>
          <w:rFonts w:ascii="Verdana" w:hAnsi="Verdana"/>
          <w:color w:val="333333"/>
          <w:sz w:val="22"/>
          <w:szCs w:val="22"/>
        </w:rPr>
        <w:t>fácil</w:t>
      </w:r>
      <w:proofErr w:type="spellEnd"/>
      <w:r>
        <w:rPr>
          <w:rFonts w:ascii="Verdana" w:hAnsi="Verdana"/>
          <w:color w:val="333333"/>
          <w:sz w:val="22"/>
          <w:szCs w:val="22"/>
        </w:rPr>
        <w:t xml:space="preserve">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e </w:t>
      </w:r>
      <w:proofErr w:type="spellStart"/>
      <w:r>
        <w:rPr>
          <w:rFonts w:ascii="Verdana" w:hAnsi="Verdana"/>
          <w:color w:val="333333"/>
          <w:sz w:val="22"/>
          <w:szCs w:val="22"/>
        </w:rPr>
        <w:t>atóxicos</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permitam</w:t>
      </w:r>
      <w:proofErr w:type="spellEnd"/>
      <w:r>
        <w:rPr>
          <w:rFonts w:ascii="Verdana" w:hAnsi="Verdana"/>
          <w:color w:val="333333"/>
          <w:sz w:val="22"/>
          <w:szCs w:val="22"/>
        </w:rPr>
        <w:t xml:space="preserve"> o </w:t>
      </w:r>
      <w:proofErr w:type="spellStart"/>
      <w:r>
        <w:rPr>
          <w:rFonts w:ascii="Verdana" w:hAnsi="Verdana"/>
          <w:color w:val="333333"/>
          <w:sz w:val="22"/>
          <w:szCs w:val="22"/>
        </w:rPr>
        <w:t>acúmulo</w:t>
      </w:r>
      <w:proofErr w:type="spellEnd"/>
      <w:r>
        <w:rPr>
          <w:rFonts w:ascii="Verdana" w:hAnsi="Verdana"/>
          <w:color w:val="333333"/>
          <w:sz w:val="22"/>
          <w:szCs w:val="22"/>
        </w:rPr>
        <w:t xml:space="preserve"> de </w:t>
      </w:r>
      <w:proofErr w:type="spellStart"/>
      <w:r>
        <w:rPr>
          <w:rFonts w:ascii="Verdana" w:hAnsi="Verdana"/>
          <w:color w:val="333333"/>
          <w:sz w:val="22"/>
          <w:szCs w:val="22"/>
        </w:rPr>
        <w:t>resíduos</w:t>
      </w:r>
      <w:proofErr w:type="spellEnd"/>
      <w:r>
        <w:rPr>
          <w:rFonts w:ascii="Verdana" w:hAnsi="Verdana"/>
          <w:color w:val="333333"/>
          <w:sz w:val="22"/>
          <w:szCs w:val="22"/>
        </w:rPr>
        <w:t>;</w:t>
      </w:r>
    </w:p>
    <w:p w14:paraId="03BD6647"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XVIII –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instrumentos</w:t>
      </w:r>
      <w:proofErr w:type="spellEnd"/>
      <w:r>
        <w:rPr>
          <w:rFonts w:ascii="Verdana" w:hAnsi="Verdana"/>
          <w:color w:val="333333"/>
          <w:sz w:val="22"/>
          <w:szCs w:val="22"/>
        </w:rPr>
        <w:t xml:space="preserve"> de </w:t>
      </w:r>
      <w:proofErr w:type="spellStart"/>
      <w:r>
        <w:rPr>
          <w:rFonts w:ascii="Verdana" w:hAnsi="Verdana"/>
          <w:color w:val="333333"/>
          <w:sz w:val="22"/>
          <w:szCs w:val="22"/>
        </w:rPr>
        <w:t>controle</w:t>
      </w:r>
      <w:proofErr w:type="spellEnd"/>
      <w:r>
        <w:rPr>
          <w:rFonts w:ascii="Verdana" w:hAnsi="Verdana"/>
          <w:color w:val="333333"/>
          <w:sz w:val="22"/>
          <w:szCs w:val="22"/>
        </w:rPr>
        <w:t xml:space="preserve"> de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fabricação</w:t>
      </w:r>
      <w:proofErr w:type="spellEnd"/>
      <w:r>
        <w:rPr>
          <w:rFonts w:ascii="Verdana" w:hAnsi="Verdana"/>
          <w:color w:val="333333"/>
          <w:sz w:val="22"/>
          <w:szCs w:val="22"/>
        </w:rPr>
        <w:t xml:space="preserve"> </w:t>
      </w:r>
      <w:proofErr w:type="spellStart"/>
      <w:r>
        <w:rPr>
          <w:rFonts w:ascii="Verdana" w:hAnsi="Verdana"/>
          <w:color w:val="333333"/>
          <w:sz w:val="22"/>
          <w:szCs w:val="22"/>
        </w:rPr>
        <w:t>calibrados</w:t>
      </w:r>
      <w:proofErr w:type="spellEnd"/>
      <w:r>
        <w:rPr>
          <w:rFonts w:ascii="Verdana" w:hAnsi="Verdana"/>
          <w:color w:val="333333"/>
          <w:sz w:val="22"/>
          <w:szCs w:val="22"/>
        </w:rPr>
        <w:t xml:space="preserve"> e </w:t>
      </w:r>
      <w:proofErr w:type="spellStart"/>
      <w:r>
        <w:rPr>
          <w:rFonts w:ascii="Verdana" w:hAnsi="Verdana"/>
          <w:color w:val="333333"/>
          <w:sz w:val="22"/>
          <w:szCs w:val="22"/>
        </w:rPr>
        <w:t>aferidos</w:t>
      </w:r>
      <w:proofErr w:type="spellEnd"/>
      <w:r>
        <w:rPr>
          <w:rFonts w:ascii="Verdana" w:hAnsi="Verdana"/>
          <w:color w:val="333333"/>
          <w:sz w:val="22"/>
          <w:szCs w:val="22"/>
        </w:rPr>
        <w:t xml:space="preserve"> e </w:t>
      </w:r>
      <w:proofErr w:type="spellStart"/>
      <w:r>
        <w:rPr>
          <w:rFonts w:ascii="Verdana" w:hAnsi="Verdana"/>
          <w:color w:val="333333"/>
          <w:sz w:val="22"/>
          <w:szCs w:val="22"/>
        </w:rPr>
        <w:t>considerados</w:t>
      </w:r>
      <w:proofErr w:type="spellEnd"/>
      <w:r>
        <w:rPr>
          <w:rFonts w:ascii="Verdana" w:hAnsi="Verdana"/>
          <w:color w:val="333333"/>
          <w:sz w:val="22"/>
          <w:szCs w:val="22"/>
        </w:rPr>
        <w:t xml:space="preserve"> </w:t>
      </w:r>
      <w:proofErr w:type="spellStart"/>
      <w:r>
        <w:rPr>
          <w:rFonts w:ascii="Verdana" w:hAnsi="Verdana"/>
          <w:color w:val="333333"/>
          <w:sz w:val="22"/>
          <w:szCs w:val="22"/>
        </w:rPr>
        <w:t>necessários</w:t>
      </w:r>
      <w:proofErr w:type="spellEnd"/>
      <w:r>
        <w:rPr>
          <w:rFonts w:ascii="Verdana" w:hAnsi="Verdana"/>
          <w:color w:val="333333"/>
          <w:sz w:val="22"/>
          <w:szCs w:val="22"/>
        </w:rPr>
        <w:t xml:space="preserve"> para o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técnico</w:t>
      </w:r>
      <w:proofErr w:type="spellEnd"/>
      <w:r>
        <w:rPr>
          <w:rFonts w:ascii="Verdana" w:hAnsi="Verdana"/>
          <w:color w:val="333333"/>
          <w:sz w:val="22"/>
          <w:szCs w:val="22"/>
        </w:rPr>
        <w:t xml:space="preserve"> e </w:t>
      </w:r>
      <w:proofErr w:type="spellStart"/>
      <w:r>
        <w:rPr>
          <w:rFonts w:ascii="Verdana" w:hAnsi="Verdana"/>
          <w:color w:val="333333"/>
          <w:sz w:val="22"/>
          <w:szCs w:val="22"/>
        </w:rPr>
        <w:t>sanitário</w:t>
      </w:r>
      <w:proofErr w:type="spellEnd"/>
      <w:r>
        <w:rPr>
          <w:rFonts w:ascii="Verdana" w:hAnsi="Verdana"/>
          <w:color w:val="333333"/>
          <w:sz w:val="22"/>
          <w:szCs w:val="22"/>
        </w:rPr>
        <w:t xml:space="preserve"> da </w:t>
      </w:r>
      <w:proofErr w:type="spellStart"/>
      <w:r>
        <w:rPr>
          <w:rFonts w:ascii="Verdana" w:hAnsi="Verdana"/>
          <w:color w:val="333333"/>
          <w:sz w:val="22"/>
          <w:szCs w:val="22"/>
        </w:rPr>
        <w:t>produção</w:t>
      </w:r>
      <w:proofErr w:type="spellEnd"/>
      <w:r>
        <w:rPr>
          <w:rFonts w:ascii="Verdana" w:hAnsi="Verdana"/>
          <w:color w:val="333333"/>
          <w:sz w:val="22"/>
          <w:szCs w:val="22"/>
        </w:rPr>
        <w:t>;</w:t>
      </w:r>
    </w:p>
    <w:p w14:paraId="1409559D"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XIX – </w:t>
      </w:r>
      <w:proofErr w:type="spellStart"/>
      <w:r>
        <w:rPr>
          <w:rFonts w:ascii="Verdana" w:hAnsi="Verdana"/>
          <w:color w:val="333333"/>
          <w:sz w:val="22"/>
          <w:szCs w:val="22"/>
        </w:rPr>
        <w:t>dependência</w:t>
      </w:r>
      <w:proofErr w:type="spellEnd"/>
      <w:r>
        <w:rPr>
          <w:rFonts w:ascii="Verdana" w:hAnsi="Verdana"/>
          <w:color w:val="333333"/>
          <w:sz w:val="22"/>
          <w:szCs w:val="22"/>
        </w:rPr>
        <w:t xml:space="preserve"> para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de </w:t>
      </w:r>
      <w:proofErr w:type="spellStart"/>
      <w:r>
        <w:rPr>
          <w:rFonts w:ascii="Verdana" w:hAnsi="Verdana"/>
          <w:color w:val="333333"/>
          <w:sz w:val="22"/>
          <w:szCs w:val="22"/>
        </w:rPr>
        <w:t>recipientes</w:t>
      </w:r>
      <w:proofErr w:type="spellEnd"/>
      <w:r>
        <w:rPr>
          <w:rFonts w:ascii="Verdana" w:hAnsi="Verdana"/>
          <w:color w:val="333333"/>
          <w:sz w:val="22"/>
          <w:szCs w:val="22"/>
        </w:rPr>
        <w:t xml:space="preserve"> </w:t>
      </w:r>
      <w:proofErr w:type="spellStart"/>
      <w:r>
        <w:rPr>
          <w:rFonts w:ascii="Verdana" w:hAnsi="Verdana"/>
          <w:color w:val="333333"/>
          <w:sz w:val="22"/>
          <w:szCs w:val="22"/>
        </w:rPr>
        <w:t>utilizados</w:t>
      </w:r>
      <w:proofErr w:type="spellEnd"/>
      <w:r>
        <w:rPr>
          <w:rFonts w:ascii="Verdana" w:hAnsi="Verdana"/>
          <w:color w:val="333333"/>
          <w:sz w:val="22"/>
          <w:szCs w:val="22"/>
        </w:rPr>
        <w:t xml:space="preserve"> no </w:t>
      </w:r>
      <w:proofErr w:type="spellStart"/>
      <w:r>
        <w:rPr>
          <w:rFonts w:ascii="Verdana" w:hAnsi="Verdana"/>
          <w:color w:val="333333"/>
          <w:sz w:val="22"/>
          <w:szCs w:val="22"/>
        </w:rPr>
        <w:t>transporte</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e </w:t>
      </w:r>
      <w:proofErr w:type="spellStart"/>
      <w:r>
        <w:rPr>
          <w:rFonts w:ascii="Verdana" w:hAnsi="Verdana"/>
          <w:color w:val="333333"/>
          <w:sz w:val="22"/>
          <w:szCs w:val="22"/>
        </w:rPr>
        <w:t>produtos</w:t>
      </w:r>
      <w:proofErr w:type="spellEnd"/>
      <w:r>
        <w:rPr>
          <w:rFonts w:ascii="Verdana" w:hAnsi="Verdana"/>
          <w:color w:val="333333"/>
          <w:sz w:val="22"/>
          <w:szCs w:val="22"/>
        </w:rPr>
        <w:t>;</w:t>
      </w:r>
    </w:p>
    <w:p w14:paraId="452614C4"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 –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exclusivos</w:t>
      </w:r>
      <w:proofErr w:type="spellEnd"/>
      <w:r>
        <w:rPr>
          <w:rFonts w:ascii="Verdana" w:hAnsi="Verdana"/>
          <w:color w:val="333333"/>
          <w:sz w:val="22"/>
          <w:szCs w:val="22"/>
        </w:rPr>
        <w:t xml:space="preserve"> para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proofErr w:type="gramStart"/>
      <w:r>
        <w:rPr>
          <w:rFonts w:ascii="Verdana" w:hAnsi="Verdana"/>
          <w:color w:val="333333"/>
          <w:sz w:val="22"/>
          <w:szCs w:val="22"/>
        </w:rPr>
        <w:t>comestíveis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proofErr w:type="gramEnd"/>
      <w:r>
        <w:rPr>
          <w:rFonts w:ascii="Verdana" w:hAnsi="Verdana"/>
          <w:color w:val="333333"/>
          <w:sz w:val="22"/>
          <w:szCs w:val="22"/>
        </w:rPr>
        <w:t xml:space="preserve"> ser </w:t>
      </w:r>
      <w:proofErr w:type="spellStart"/>
      <w:r>
        <w:rPr>
          <w:rFonts w:ascii="Verdana" w:hAnsi="Verdana"/>
          <w:color w:val="333333"/>
          <w:sz w:val="22"/>
          <w:szCs w:val="22"/>
        </w:rPr>
        <w:t>identificados</w:t>
      </w:r>
      <w:proofErr w:type="spellEnd"/>
      <w:r>
        <w:rPr>
          <w:rFonts w:ascii="Verdana" w:hAnsi="Verdana"/>
          <w:color w:val="333333"/>
          <w:sz w:val="22"/>
          <w:szCs w:val="22"/>
        </w:rPr>
        <w:t xml:space="preserve"> em </w:t>
      </w:r>
      <w:proofErr w:type="spellStart"/>
      <w:r>
        <w:rPr>
          <w:rFonts w:ascii="Verdana" w:hAnsi="Verdana"/>
          <w:color w:val="333333"/>
          <w:sz w:val="22"/>
          <w:szCs w:val="22"/>
        </w:rPr>
        <w:t>cor</w:t>
      </w:r>
      <w:proofErr w:type="spellEnd"/>
      <w:r>
        <w:rPr>
          <w:rFonts w:ascii="Verdana" w:hAnsi="Verdana"/>
          <w:color w:val="333333"/>
          <w:sz w:val="22"/>
          <w:szCs w:val="22"/>
        </w:rPr>
        <w:t xml:space="preserve"> </w:t>
      </w:r>
      <w:proofErr w:type="spellStart"/>
      <w:r>
        <w:rPr>
          <w:rFonts w:ascii="Verdana" w:hAnsi="Verdana"/>
          <w:color w:val="333333"/>
          <w:sz w:val="22"/>
          <w:szCs w:val="22"/>
        </w:rPr>
        <w:t>diferente</w:t>
      </w:r>
      <w:proofErr w:type="spellEnd"/>
      <w:r>
        <w:rPr>
          <w:rFonts w:ascii="Verdana" w:hAnsi="Verdana"/>
          <w:color w:val="333333"/>
          <w:sz w:val="22"/>
          <w:szCs w:val="22"/>
        </w:rPr>
        <w:t xml:space="preserve"> dos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utilizados</w:t>
      </w:r>
      <w:proofErr w:type="spellEnd"/>
      <w:r>
        <w:rPr>
          <w:rFonts w:ascii="Verdana" w:hAnsi="Verdana"/>
          <w:color w:val="333333"/>
          <w:sz w:val="22"/>
          <w:szCs w:val="22"/>
        </w:rPr>
        <w:t xml:space="preserve"> para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w:t>
      </w:r>
    </w:p>
    <w:p w14:paraId="60F78DE6"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lastRenderedPageBreak/>
        <w:tab/>
        <w:t xml:space="preserve">XXI – </w:t>
      </w:r>
      <w:r>
        <w:rPr>
          <w:rFonts w:ascii="Verdana" w:hAnsi="Verdana"/>
          <w:color w:val="333333"/>
          <w:sz w:val="22"/>
          <w:szCs w:val="22"/>
        </w:rPr>
        <w:t xml:space="preserve">rede de </w:t>
      </w:r>
      <w:proofErr w:type="spellStart"/>
      <w:r>
        <w:rPr>
          <w:rFonts w:ascii="Verdana" w:hAnsi="Verdana"/>
          <w:color w:val="333333"/>
          <w:sz w:val="22"/>
          <w:szCs w:val="22"/>
        </w:rPr>
        <w:t>abastecimento</w:t>
      </w:r>
      <w:proofErr w:type="spellEnd"/>
      <w:r>
        <w:rPr>
          <w:rFonts w:ascii="Verdana" w:hAnsi="Verdana"/>
          <w:color w:val="333333"/>
          <w:sz w:val="22"/>
          <w:szCs w:val="22"/>
        </w:rPr>
        <w:t xml:space="preserve"> de </w:t>
      </w:r>
      <w:proofErr w:type="spellStart"/>
      <w:r>
        <w:rPr>
          <w:rFonts w:ascii="Verdana" w:hAnsi="Verdana"/>
          <w:color w:val="333333"/>
          <w:sz w:val="22"/>
          <w:szCs w:val="22"/>
        </w:rPr>
        <w:t>água</w:t>
      </w:r>
      <w:proofErr w:type="spellEnd"/>
      <w:r>
        <w:rPr>
          <w:rFonts w:ascii="Verdana" w:hAnsi="Verdana"/>
          <w:color w:val="333333"/>
          <w:sz w:val="22"/>
          <w:szCs w:val="22"/>
        </w:rPr>
        <w:t xml:space="preserve"> com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para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e </w:t>
      </w:r>
      <w:proofErr w:type="spellStart"/>
      <w:r>
        <w:rPr>
          <w:rFonts w:ascii="Verdana" w:hAnsi="Verdana"/>
          <w:color w:val="333333"/>
          <w:sz w:val="22"/>
          <w:szCs w:val="22"/>
        </w:rPr>
        <w:t>distribuição</w:t>
      </w:r>
      <w:proofErr w:type="spellEnd"/>
      <w:r>
        <w:rPr>
          <w:rFonts w:ascii="Verdana" w:hAnsi="Verdana"/>
          <w:color w:val="333333"/>
          <w:sz w:val="22"/>
          <w:szCs w:val="22"/>
        </w:rPr>
        <w:t xml:space="preserve">, em volume </w:t>
      </w:r>
      <w:proofErr w:type="spellStart"/>
      <w:r>
        <w:rPr>
          <w:rFonts w:ascii="Verdana" w:hAnsi="Verdana"/>
          <w:color w:val="333333"/>
          <w:sz w:val="22"/>
          <w:szCs w:val="22"/>
        </w:rPr>
        <w:t>suficiente</w:t>
      </w:r>
      <w:proofErr w:type="spellEnd"/>
      <w:r>
        <w:rPr>
          <w:rFonts w:ascii="Verdana" w:hAnsi="Verdana"/>
          <w:color w:val="333333"/>
          <w:sz w:val="22"/>
          <w:szCs w:val="22"/>
        </w:rPr>
        <w:t xml:space="preserve"> para </w:t>
      </w:r>
      <w:proofErr w:type="spellStart"/>
      <w:r>
        <w:rPr>
          <w:rFonts w:ascii="Verdana" w:hAnsi="Verdana"/>
          <w:color w:val="333333"/>
          <w:sz w:val="22"/>
          <w:szCs w:val="22"/>
        </w:rPr>
        <w:t>atender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necessidades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e </w:t>
      </w:r>
      <w:proofErr w:type="spellStart"/>
      <w:r>
        <w:rPr>
          <w:rFonts w:ascii="Verdana" w:hAnsi="Verdana"/>
          <w:color w:val="333333"/>
          <w:sz w:val="22"/>
          <w:szCs w:val="22"/>
        </w:rPr>
        <w:t>sociais</w:t>
      </w:r>
      <w:proofErr w:type="spellEnd"/>
      <w:r>
        <w:rPr>
          <w:rFonts w:ascii="Verdana" w:hAnsi="Verdana"/>
          <w:color w:val="333333"/>
          <w:sz w:val="22"/>
          <w:szCs w:val="22"/>
        </w:rPr>
        <w:t xml:space="preserve"> e, </w:t>
      </w:r>
      <w:proofErr w:type="spellStart"/>
      <w:r>
        <w:rPr>
          <w:rFonts w:ascii="Verdana" w:hAnsi="Verdana"/>
          <w:color w:val="333333"/>
          <w:sz w:val="22"/>
          <w:szCs w:val="22"/>
        </w:rPr>
        <w:t>quando</w:t>
      </w:r>
      <w:proofErr w:type="spellEnd"/>
      <w:r>
        <w:rPr>
          <w:rFonts w:ascii="Verdana" w:hAnsi="Verdana"/>
          <w:color w:val="333333"/>
          <w:sz w:val="22"/>
          <w:szCs w:val="22"/>
        </w:rPr>
        <w:t xml:space="preserve"> for o </w:t>
      </w:r>
      <w:proofErr w:type="spellStart"/>
      <w:r>
        <w:rPr>
          <w:rFonts w:ascii="Verdana" w:hAnsi="Verdana"/>
          <w:color w:val="333333"/>
          <w:sz w:val="22"/>
          <w:szCs w:val="22"/>
        </w:rPr>
        <w:t>caso</w:t>
      </w:r>
      <w:proofErr w:type="spell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para </w:t>
      </w:r>
      <w:proofErr w:type="spellStart"/>
      <w:r>
        <w:rPr>
          <w:rFonts w:ascii="Verdana" w:hAnsi="Verdana"/>
          <w:color w:val="333333"/>
          <w:sz w:val="22"/>
          <w:szCs w:val="22"/>
        </w:rPr>
        <w:t>tratamento</w:t>
      </w:r>
      <w:proofErr w:type="spellEnd"/>
      <w:r>
        <w:rPr>
          <w:rFonts w:ascii="Verdana" w:hAnsi="Verdana"/>
          <w:color w:val="333333"/>
          <w:sz w:val="22"/>
          <w:szCs w:val="22"/>
        </w:rPr>
        <w:t xml:space="preserve"> de </w:t>
      </w:r>
      <w:proofErr w:type="spellStart"/>
      <w:r>
        <w:rPr>
          <w:rFonts w:ascii="Verdana" w:hAnsi="Verdana"/>
          <w:color w:val="333333"/>
          <w:sz w:val="22"/>
          <w:szCs w:val="22"/>
        </w:rPr>
        <w:t>água</w:t>
      </w:r>
      <w:proofErr w:type="spellEnd"/>
      <w:r>
        <w:rPr>
          <w:rFonts w:ascii="Verdana" w:hAnsi="Verdana"/>
          <w:color w:val="333333"/>
          <w:sz w:val="22"/>
          <w:szCs w:val="22"/>
        </w:rPr>
        <w:t>;</w:t>
      </w:r>
    </w:p>
    <w:p w14:paraId="140BA393"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XXII –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potável</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áreas</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 xml:space="preserve"> industrial;</w:t>
      </w:r>
    </w:p>
    <w:p w14:paraId="1D8EEAEA"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XXIII – </w:t>
      </w:r>
      <w:r>
        <w:rPr>
          <w:rFonts w:ascii="Verdana" w:hAnsi="Verdana"/>
          <w:color w:val="333333"/>
          <w:sz w:val="22"/>
          <w:szCs w:val="22"/>
        </w:rPr>
        <w:t xml:space="preserve">rede </w:t>
      </w:r>
      <w:proofErr w:type="spellStart"/>
      <w:r>
        <w:rPr>
          <w:rFonts w:ascii="Verdana" w:hAnsi="Verdana"/>
          <w:color w:val="333333"/>
          <w:sz w:val="22"/>
          <w:szCs w:val="22"/>
        </w:rPr>
        <w:t>diferenciada</w:t>
      </w:r>
      <w:proofErr w:type="spellEnd"/>
      <w:r>
        <w:rPr>
          <w:rFonts w:ascii="Verdana" w:hAnsi="Verdana"/>
          <w:color w:val="333333"/>
          <w:sz w:val="22"/>
          <w:szCs w:val="22"/>
        </w:rPr>
        <w:t xml:space="preserve"> e </w:t>
      </w:r>
      <w:proofErr w:type="spellStart"/>
      <w:r>
        <w:rPr>
          <w:rFonts w:ascii="Verdana" w:hAnsi="Verdana"/>
          <w:color w:val="333333"/>
          <w:sz w:val="22"/>
          <w:szCs w:val="22"/>
        </w:rPr>
        <w:t>identificada</w:t>
      </w:r>
      <w:proofErr w:type="spellEnd"/>
      <w:r>
        <w:rPr>
          <w:rFonts w:ascii="Verdana" w:hAnsi="Verdana"/>
          <w:color w:val="333333"/>
          <w:sz w:val="22"/>
          <w:szCs w:val="22"/>
        </w:rPr>
        <w:t xml:space="preserve"> para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potável</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a </w:t>
      </w:r>
      <w:proofErr w:type="spellStart"/>
      <w:r>
        <w:rPr>
          <w:rFonts w:ascii="Verdana" w:hAnsi="Verdana"/>
          <w:color w:val="333333"/>
          <w:sz w:val="22"/>
          <w:szCs w:val="22"/>
        </w:rPr>
        <w:t>água</w:t>
      </w:r>
      <w:proofErr w:type="spellEnd"/>
      <w:r>
        <w:rPr>
          <w:rFonts w:ascii="Verdana" w:hAnsi="Verdana"/>
          <w:color w:val="333333"/>
          <w:sz w:val="22"/>
          <w:szCs w:val="22"/>
        </w:rPr>
        <w:t xml:space="preserve"> for </w:t>
      </w:r>
      <w:proofErr w:type="spellStart"/>
      <w:r>
        <w:rPr>
          <w:rFonts w:ascii="Verdana" w:hAnsi="Verdana"/>
          <w:color w:val="333333"/>
          <w:sz w:val="22"/>
          <w:szCs w:val="22"/>
        </w:rPr>
        <w:t>utilizada</w:t>
      </w:r>
      <w:proofErr w:type="spellEnd"/>
      <w:r>
        <w:rPr>
          <w:rFonts w:ascii="Verdana" w:hAnsi="Verdana"/>
          <w:color w:val="333333"/>
          <w:sz w:val="22"/>
          <w:szCs w:val="22"/>
        </w:rPr>
        <w:t xml:space="preserve"> para </w:t>
      </w:r>
      <w:proofErr w:type="spellStart"/>
      <w:r>
        <w:rPr>
          <w:rFonts w:ascii="Verdana" w:hAnsi="Verdana"/>
          <w:color w:val="333333"/>
          <w:sz w:val="22"/>
          <w:szCs w:val="22"/>
        </w:rPr>
        <w:t>outras</w:t>
      </w:r>
      <w:proofErr w:type="spellEnd"/>
      <w:r>
        <w:rPr>
          <w:rFonts w:ascii="Verdana" w:hAnsi="Verdana"/>
          <w:color w:val="333333"/>
          <w:sz w:val="22"/>
          <w:szCs w:val="22"/>
        </w:rPr>
        <w:t xml:space="preserve"> </w:t>
      </w:r>
      <w:proofErr w:type="spellStart"/>
      <w:r>
        <w:rPr>
          <w:rFonts w:ascii="Verdana" w:hAnsi="Verdana"/>
          <w:color w:val="333333"/>
          <w:sz w:val="22"/>
          <w:szCs w:val="22"/>
        </w:rPr>
        <w:t>aplicações</w:t>
      </w:r>
      <w:proofErr w:type="spellEnd"/>
      <w:r>
        <w:rPr>
          <w:rFonts w:ascii="Verdana" w:hAnsi="Verdana"/>
          <w:color w:val="333333"/>
          <w:sz w:val="22"/>
          <w:szCs w:val="22"/>
        </w:rPr>
        <w:t xml:space="preserve">, de forma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ofereça</w:t>
      </w:r>
      <w:proofErr w:type="spellEnd"/>
      <w:r>
        <w:rPr>
          <w:rFonts w:ascii="Verdana" w:hAnsi="Verdana"/>
          <w:color w:val="333333"/>
          <w:sz w:val="22"/>
          <w:szCs w:val="22"/>
        </w:rPr>
        <w:t xml:space="preserve"> </w:t>
      </w:r>
      <w:proofErr w:type="spellStart"/>
      <w:r>
        <w:rPr>
          <w:rFonts w:ascii="Verdana" w:hAnsi="Verdana"/>
          <w:color w:val="333333"/>
          <w:sz w:val="22"/>
          <w:szCs w:val="22"/>
        </w:rPr>
        <w:t>risco</w:t>
      </w:r>
      <w:proofErr w:type="spellEnd"/>
      <w:r>
        <w:rPr>
          <w:rFonts w:ascii="Verdana" w:hAnsi="Verdana"/>
          <w:color w:val="333333"/>
          <w:sz w:val="22"/>
          <w:szCs w:val="22"/>
        </w:rPr>
        <w:t xml:space="preserve"> de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w:t>
      </w:r>
    </w:p>
    <w:p w14:paraId="0ED6C271"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XXIV – </w:t>
      </w:r>
      <w:r>
        <w:rPr>
          <w:rFonts w:ascii="Verdana" w:hAnsi="Verdana"/>
          <w:color w:val="333333"/>
          <w:sz w:val="22"/>
          <w:szCs w:val="22"/>
        </w:rPr>
        <w:t xml:space="preserve">rede de </w:t>
      </w:r>
      <w:proofErr w:type="spellStart"/>
      <w:r>
        <w:rPr>
          <w:rFonts w:ascii="Verdana" w:hAnsi="Verdana"/>
          <w:color w:val="333333"/>
          <w:sz w:val="22"/>
          <w:szCs w:val="22"/>
        </w:rPr>
        <w:t>esgoto</w:t>
      </w:r>
      <w:proofErr w:type="spellEnd"/>
      <w:r>
        <w:rPr>
          <w:rFonts w:ascii="Verdana" w:hAnsi="Verdana"/>
          <w:color w:val="333333"/>
          <w:sz w:val="22"/>
          <w:szCs w:val="22"/>
        </w:rPr>
        <w:t xml:space="preserve"> </w:t>
      </w:r>
      <w:proofErr w:type="spellStart"/>
      <w:r>
        <w:rPr>
          <w:rFonts w:ascii="Verdana" w:hAnsi="Verdana"/>
          <w:color w:val="333333"/>
          <w:sz w:val="22"/>
          <w:szCs w:val="22"/>
        </w:rPr>
        <w:t>projetada</w:t>
      </w:r>
      <w:proofErr w:type="spellEnd"/>
      <w:r>
        <w:rPr>
          <w:rFonts w:ascii="Verdana" w:hAnsi="Verdana"/>
          <w:color w:val="333333"/>
          <w:sz w:val="22"/>
          <w:szCs w:val="22"/>
        </w:rPr>
        <w:t xml:space="preserve"> e </w:t>
      </w:r>
      <w:proofErr w:type="spellStart"/>
      <w:r>
        <w:rPr>
          <w:rFonts w:ascii="Verdana" w:hAnsi="Verdana"/>
          <w:color w:val="333333"/>
          <w:sz w:val="22"/>
          <w:szCs w:val="22"/>
        </w:rPr>
        <w:t>construída</w:t>
      </w:r>
      <w:proofErr w:type="spellEnd"/>
      <w:r>
        <w:rPr>
          <w:rFonts w:ascii="Verdana" w:hAnsi="Verdana"/>
          <w:color w:val="333333"/>
          <w:sz w:val="22"/>
          <w:szCs w:val="22"/>
        </w:rPr>
        <w:t xml:space="preserve"> de forma a </w:t>
      </w:r>
      <w:proofErr w:type="spellStart"/>
      <w:r>
        <w:rPr>
          <w:rFonts w:ascii="Verdana" w:hAnsi="Verdana"/>
          <w:color w:val="333333"/>
          <w:sz w:val="22"/>
          <w:szCs w:val="22"/>
        </w:rPr>
        <w:t>permitir</w:t>
      </w:r>
      <w:proofErr w:type="spellEnd"/>
      <w:r>
        <w:rPr>
          <w:rFonts w:ascii="Verdana" w:hAnsi="Verdana"/>
          <w:color w:val="333333"/>
          <w:sz w:val="22"/>
          <w:szCs w:val="22"/>
        </w:rPr>
        <w:t xml:space="preserve"> a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dos </w:t>
      </w:r>
      <w:proofErr w:type="spellStart"/>
      <w:r>
        <w:rPr>
          <w:rFonts w:ascii="Verdana" w:hAnsi="Verdana"/>
          <w:color w:val="333333"/>
          <w:sz w:val="22"/>
          <w:szCs w:val="22"/>
        </w:rPr>
        <w:t>pontos</w:t>
      </w:r>
      <w:proofErr w:type="spellEnd"/>
      <w:r>
        <w:rPr>
          <w:rFonts w:ascii="Verdana" w:hAnsi="Verdana"/>
          <w:color w:val="333333"/>
          <w:sz w:val="22"/>
          <w:szCs w:val="22"/>
        </w:rPr>
        <w:t xml:space="preserve"> de coleta de </w:t>
      </w:r>
      <w:proofErr w:type="spellStart"/>
      <w:r>
        <w:rPr>
          <w:rFonts w:ascii="Verdana" w:hAnsi="Verdana"/>
          <w:color w:val="333333"/>
          <w:sz w:val="22"/>
          <w:szCs w:val="22"/>
        </w:rPr>
        <w:t>resíduos</w:t>
      </w:r>
      <w:proofErr w:type="spellEnd"/>
      <w:r>
        <w:rPr>
          <w:rFonts w:ascii="Verdana" w:hAnsi="Verdana"/>
          <w:color w:val="333333"/>
          <w:sz w:val="22"/>
          <w:szCs w:val="22"/>
        </w:rPr>
        <w:t xml:space="preserve">, </w:t>
      </w:r>
      <w:proofErr w:type="spellStart"/>
      <w:r>
        <w:rPr>
          <w:rFonts w:ascii="Verdana" w:hAnsi="Verdana"/>
          <w:color w:val="333333"/>
          <w:sz w:val="22"/>
          <w:szCs w:val="22"/>
        </w:rPr>
        <w:t>dotada</w:t>
      </w:r>
      <w:proofErr w:type="spellEnd"/>
      <w:r>
        <w:rPr>
          <w:rFonts w:ascii="Verdana" w:hAnsi="Verdana"/>
          <w:color w:val="333333"/>
          <w:sz w:val="22"/>
          <w:szCs w:val="22"/>
        </w:rPr>
        <w:t xml:space="preserve"> de </w:t>
      </w:r>
      <w:proofErr w:type="spellStart"/>
      <w:r>
        <w:rPr>
          <w:rFonts w:ascii="Verdana" w:hAnsi="Verdana"/>
          <w:color w:val="333333"/>
          <w:sz w:val="22"/>
          <w:szCs w:val="22"/>
        </w:rPr>
        <w:t>dispositivos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a </w:t>
      </w:r>
      <w:proofErr w:type="spellStart"/>
      <w:r>
        <w:rPr>
          <w:rFonts w:ascii="Verdana" w:hAnsi="Verdana"/>
          <w:color w:val="333333"/>
          <w:sz w:val="22"/>
          <w:szCs w:val="22"/>
        </w:rPr>
        <w:t>prevenir</w:t>
      </w:r>
      <w:proofErr w:type="spellEnd"/>
      <w:r>
        <w:rPr>
          <w:rFonts w:ascii="Verdana" w:hAnsi="Verdana"/>
          <w:color w:val="333333"/>
          <w:sz w:val="22"/>
          <w:szCs w:val="22"/>
        </w:rPr>
        <w:t xml:space="preserve"> a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das </w:t>
      </w:r>
      <w:proofErr w:type="spellStart"/>
      <w:r>
        <w:rPr>
          <w:rFonts w:ascii="Verdana" w:hAnsi="Verdana"/>
          <w:color w:val="333333"/>
          <w:sz w:val="22"/>
          <w:szCs w:val="22"/>
        </w:rPr>
        <w:t>áreas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w:t>
      </w:r>
    </w:p>
    <w:p w14:paraId="5FEE1BB3"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XXV – </w:t>
      </w:r>
      <w:proofErr w:type="spellStart"/>
      <w:r>
        <w:rPr>
          <w:rFonts w:ascii="Verdana" w:hAnsi="Verdana"/>
          <w:color w:val="333333"/>
          <w:sz w:val="22"/>
          <w:szCs w:val="22"/>
        </w:rPr>
        <w:t>vestiários</w:t>
      </w:r>
      <w:proofErr w:type="spellEnd"/>
      <w:r>
        <w:rPr>
          <w:rFonts w:ascii="Verdana" w:hAnsi="Verdana"/>
          <w:color w:val="333333"/>
          <w:sz w:val="22"/>
          <w:szCs w:val="22"/>
        </w:rPr>
        <w:t xml:space="preserve"> e </w:t>
      </w:r>
      <w:proofErr w:type="spellStart"/>
      <w:r>
        <w:rPr>
          <w:rFonts w:ascii="Verdana" w:hAnsi="Verdana"/>
          <w:color w:val="333333"/>
          <w:sz w:val="22"/>
          <w:szCs w:val="22"/>
        </w:rPr>
        <w:t>sanitários</w:t>
      </w:r>
      <w:proofErr w:type="spellEnd"/>
      <w:r>
        <w:rPr>
          <w:rFonts w:ascii="Verdana" w:hAnsi="Verdana"/>
          <w:color w:val="333333"/>
          <w:sz w:val="22"/>
          <w:szCs w:val="22"/>
        </w:rPr>
        <w:t xml:space="preserve"> em </w:t>
      </w:r>
      <w:proofErr w:type="spellStart"/>
      <w:r>
        <w:rPr>
          <w:rFonts w:ascii="Verdana" w:hAnsi="Verdana"/>
          <w:color w:val="333333"/>
          <w:sz w:val="22"/>
          <w:szCs w:val="22"/>
        </w:rPr>
        <w:t>número</w:t>
      </w:r>
      <w:proofErr w:type="spellEnd"/>
      <w:r>
        <w:rPr>
          <w:rFonts w:ascii="Verdana" w:hAnsi="Verdana"/>
          <w:color w:val="333333"/>
          <w:sz w:val="22"/>
          <w:szCs w:val="22"/>
        </w:rPr>
        <w:t xml:space="preserve"> </w:t>
      </w:r>
      <w:proofErr w:type="spellStart"/>
      <w:r>
        <w:rPr>
          <w:rFonts w:ascii="Verdana" w:hAnsi="Verdana"/>
          <w:color w:val="333333"/>
          <w:sz w:val="22"/>
          <w:szCs w:val="22"/>
        </w:rPr>
        <w:t>proporcional</w:t>
      </w:r>
      <w:proofErr w:type="spellEnd"/>
      <w:r>
        <w:rPr>
          <w:rFonts w:ascii="Verdana" w:hAnsi="Verdana"/>
          <w:color w:val="333333"/>
          <w:sz w:val="22"/>
          <w:szCs w:val="22"/>
        </w:rPr>
        <w:t xml:space="preserve"> ao </w:t>
      </w:r>
      <w:proofErr w:type="spellStart"/>
      <w:r>
        <w:rPr>
          <w:rFonts w:ascii="Verdana" w:hAnsi="Verdana"/>
          <w:color w:val="333333"/>
          <w:sz w:val="22"/>
          <w:szCs w:val="22"/>
        </w:rPr>
        <w:t>quantitativo</w:t>
      </w:r>
      <w:proofErr w:type="spellEnd"/>
      <w:r>
        <w:rPr>
          <w:rFonts w:ascii="Verdana" w:hAnsi="Verdana"/>
          <w:color w:val="333333"/>
          <w:sz w:val="22"/>
          <w:szCs w:val="22"/>
        </w:rPr>
        <w:t xml:space="preserve"> de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com </w:t>
      </w:r>
      <w:proofErr w:type="spellStart"/>
      <w:r>
        <w:rPr>
          <w:rFonts w:ascii="Verdana" w:hAnsi="Verdana"/>
          <w:color w:val="333333"/>
          <w:sz w:val="22"/>
          <w:szCs w:val="22"/>
        </w:rPr>
        <w:t>fluxo</w:t>
      </w:r>
      <w:proofErr w:type="spellEnd"/>
      <w:r>
        <w:rPr>
          <w:rFonts w:ascii="Verdana" w:hAnsi="Verdana"/>
          <w:color w:val="333333"/>
          <w:sz w:val="22"/>
          <w:szCs w:val="22"/>
        </w:rPr>
        <w:t xml:space="preserve"> </w:t>
      </w:r>
      <w:proofErr w:type="spellStart"/>
      <w:r>
        <w:rPr>
          <w:rFonts w:ascii="Verdana" w:hAnsi="Verdana"/>
          <w:color w:val="333333"/>
          <w:sz w:val="22"/>
          <w:szCs w:val="22"/>
        </w:rPr>
        <w:t>interno</w:t>
      </w:r>
      <w:proofErr w:type="spellEnd"/>
      <w:r>
        <w:rPr>
          <w:rFonts w:ascii="Verdana" w:hAnsi="Verdana"/>
          <w:color w:val="333333"/>
          <w:sz w:val="22"/>
          <w:szCs w:val="22"/>
        </w:rPr>
        <w:t xml:space="preserve"> </w:t>
      </w:r>
      <w:proofErr w:type="spellStart"/>
      <w:r>
        <w:rPr>
          <w:rFonts w:ascii="Verdana" w:hAnsi="Verdana"/>
          <w:color w:val="333333"/>
          <w:sz w:val="22"/>
          <w:szCs w:val="22"/>
        </w:rPr>
        <w:t>adequado</w:t>
      </w:r>
      <w:proofErr w:type="spellEnd"/>
      <w:r>
        <w:rPr>
          <w:rFonts w:ascii="Verdana" w:hAnsi="Verdana"/>
          <w:color w:val="333333"/>
          <w:sz w:val="22"/>
          <w:szCs w:val="22"/>
        </w:rPr>
        <w:t>;</w:t>
      </w:r>
    </w:p>
    <w:p w14:paraId="4CA99A23"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XXVI – </w:t>
      </w:r>
      <w:r>
        <w:rPr>
          <w:rFonts w:ascii="Verdana" w:hAnsi="Verdana"/>
          <w:color w:val="333333"/>
          <w:sz w:val="22"/>
          <w:szCs w:val="22"/>
        </w:rPr>
        <w:t xml:space="preserve">local para </w:t>
      </w:r>
      <w:proofErr w:type="spellStart"/>
      <w:r>
        <w:rPr>
          <w:rFonts w:ascii="Verdana" w:hAnsi="Verdana"/>
          <w:color w:val="333333"/>
          <w:sz w:val="22"/>
          <w:szCs w:val="22"/>
        </w:rPr>
        <w:t>realização</w:t>
      </w:r>
      <w:proofErr w:type="spellEnd"/>
      <w:r>
        <w:rPr>
          <w:rFonts w:ascii="Verdana" w:hAnsi="Verdana"/>
          <w:color w:val="333333"/>
          <w:sz w:val="22"/>
          <w:szCs w:val="22"/>
        </w:rPr>
        <w:t xml:space="preserve"> das </w:t>
      </w:r>
      <w:proofErr w:type="spellStart"/>
      <w:r>
        <w:rPr>
          <w:rFonts w:ascii="Verdana" w:hAnsi="Verdana"/>
          <w:color w:val="333333"/>
          <w:sz w:val="22"/>
          <w:szCs w:val="22"/>
        </w:rPr>
        <w:t>refeições</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o </w:t>
      </w:r>
      <w:proofErr w:type="spellStart"/>
      <w:r>
        <w:rPr>
          <w:rFonts w:ascii="Verdana" w:hAnsi="Verdana"/>
          <w:color w:val="333333"/>
          <w:sz w:val="22"/>
          <w:szCs w:val="22"/>
        </w:rPr>
        <w:t>previsto</w:t>
      </w:r>
      <w:proofErr w:type="spellEnd"/>
      <w:r>
        <w:rPr>
          <w:rFonts w:ascii="Verdana" w:hAnsi="Verdana"/>
          <w:color w:val="333333"/>
          <w:sz w:val="22"/>
          <w:szCs w:val="22"/>
        </w:rPr>
        <w:t xml:space="preserve"> em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 xml:space="preserve"> dos </w:t>
      </w:r>
      <w:proofErr w:type="spellStart"/>
      <w:r>
        <w:rPr>
          <w:rFonts w:ascii="Verdana" w:hAnsi="Verdana"/>
          <w:color w:val="333333"/>
          <w:sz w:val="22"/>
          <w:szCs w:val="22"/>
        </w:rPr>
        <w:t>órgãos</w:t>
      </w:r>
      <w:proofErr w:type="spellEnd"/>
      <w:r>
        <w:rPr>
          <w:rFonts w:ascii="Verdana" w:hAnsi="Verdana"/>
          <w:color w:val="333333"/>
          <w:sz w:val="22"/>
          <w:szCs w:val="22"/>
        </w:rPr>
        <w:t xml:space="preserve"> </w:t>
      </w:r>
      <w:proofErr w:type="spellStart"/>
      <w:r>
        <w:rPr>
          <w:rFonts w:ascii="Verdana" w:hAnsi="Verdana"/>
          <w:color w:val="333333"/>
          <w:sz w:val="22"/>
          <w:szCs w:val="22"/>
        </w:rPr>
        <w:t>competentes</w:t>
      </w:r>
      <w:proofErr w:type="spellEnd"/>
      <w:r>
        <w:rPr>
          <w:rFonts w:ascii="Verdana" w:hAnsi="Verdana"/>
          <w:color w:val="333333"/>
          <w:sz w:val="22"/>
          <w:szCs w:val="22"/>
        </w:rPr>
        <w:t>;</w:t>
      </w:r>
    </w:p>
    <w:p w14:paraId="218B1113"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XXVII – </w:t>
      </w:r>
      <w:r>
        <w:rPr>
          <w:rFonts w:ascii="Verdana" w:hAnsi="Verdana"/>
          <w:color w:val="333333"/>
          <w:sz w:val="22"/>
          <w:szCs w:val="22"/>
        </w:rPr>
        <w:t xml:space="preserve">local e </w:t>
      </w:r>
      <w:proofErr w:type="spellStart"/>
      <w:r>
        <w:rPr>
          <w:rFonts w:ascii="Verdana" w:hAnsi="Verdana"/>
          <w:color w:val="333333"/>
          <w:sz w:val="22"/>
          <w:szCs w:val="22"/>
        </w:rPr>
        <w:t>equipamento</w:t>
      </w:r>
      <w:proofErr w:type="spellEnd"/>
      <w:r>
        <w:rPr>
          <w:rFonts w:ascii="Verdana" w:hAnsi="Verdana"/>
          <w:color w:val="333333"/>
          <w:sz w:val="22"/>
          <w:szCs w:val="22"/>
        </w:rPr>
        <w:t xml:space="preserve"> </w:t>
      </w:r>
      <w:proofErr w:type="spellStart"/>
      <w:r>
        <w:rPr>
          <w:rFonts w:ascii="Verdana" w:hAnsi="Verdana"/>
          <w:color w:val="333333"/>
          <w:sz w:val="22"/>
          <w:szCs w:val="22"/>
        </w:rPr>
        <w:t>adequados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serviço</w:t>
      </w:r>
      <w:proofErr w:type="spellEnd"/>
      <w:r>
        <w:rPr>
          <w:rFonts w:ascii="Verdana" w:hAnsi="Verdana"/>
          <w:color w:val="333333"/>
          <w:sz w:val="22"/>
          <w:szCs w:val="22"/>
        </w:rPr>
        <w:t xml:space="preserve"> </w:t>
      </w:r>
      <w:proofErr w:type="spellStart"/>
      <w:r>
        <w:rPr>
          <w:rFonts w:ascii="Verdana" w:hAnsi="Verdana"/>
          <w:color w:val="333333"/>
          <w:sz w:val="22"/>
          <w:szCs w:val="22"/>
        </w:rPr>
        <w:t>terceirizado</w:t>
      </w:r>
      <w:proofErr w:type="spellEnd"/>
      <w:r>
        <w:rPr>
          <w:rFonts w:ascii="Verdana" w:hAnsi="Verdana"/>
          <w:color w:val="333333"/>
          <w:sz w:val="22"/>
          <w:szCs w:val="22"/>
        </w:rPr>
        <w:t xml:space="preserve">, para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dos </w:t>
      </w:r>
      <w:proofErr w:type="spellStart"/>
      <w:r>
        <w:rPr>
          <w:rFonts w:ascii="Verdana" w:hAnsi="Verdana"/>
          <w:color w:val="333333"/>
          <w:sz w:val="22"/>
          <w:szCs w:val="22"/>
        </w:rPr>
        <w:t>uniformes</w:t>
      </w:r>
      <w:proofErr w:type="spellEnd"/>
      <w:r>
        <w:rPr>
          <w:rFonts w:ascii="Verdana" w:hAnsi="Verdana"/>
          <w:color w:val="333333"/>
          <w:sz w:val="22"/>
          <w:szCs w:val="22"/>
        </w:rPr>
        <w:t xml:space="preserve"> </w:t>
      </w:r>
      <w:proofErr w:type="spellStart"/>
      <w:r>
        <w:rPr>
          <w:rFonts w:ascii="Verdana" w:hAnsi="Verdana"/>
          <w:color w:val="333333"/>
          <w:sz w:val="22"/>
          <w:szCs w:val="22"/>
        </w:rPr>
        <w:t>utilizados</w:t>
      </w:r>
      <w:proofErr w:type="spellEnd"/>
      <w:r>
        <w:rPr>
          <w:rFonts w:ascii="Verdana" w:hAnsi="Verdana"/>
          <w:color w:val="333333"/>
          <w:sz w:val="22"/>
          <w:szCs w:val="22"/>
        </w:rPr>
        <w:t xml:space="preserve"> </w:t>
      </w:r>
      <w:proofErr w:type="spellStart"/>
      <w:r>
        <w:rPr>
          <w:rFonts w:ascii="Verdana" w:hAnsi="Verdana"/>
          <w:color w:val="333333"/>
          <w:sz w:val="22"/>
          <w:szCs w:val="22"/>
        </w:rPr>
        <w:t>pelos</w:t>
      </w:r>
      <w:proofErr w:type="spellEnd"/>
      <w:r>
        <w:rPr>
          <w:rFonts w:ascii="Verdana" w:hAnsi="Verdana"/>
          <w:color w:val="333333"/>
          <w:sz w:val="22"/>
          <w:szCs w:val="22"/>
        </w:rPr>
        <w:t xml:space="preserv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áreas</w:t>
      </w:r>
      <w:proofErr w:type="spellEnd"/>
      <w:r>
        <w:rPr>
          <w:rFonts w:ascii="Verdana" w:hAnsi="Verdana"/>
          <w:color w:val="333333"/>
          <w:sz w:val="22"/>
          <w:szCs w:val="22"/>
        </w:rPr>
        <w:t xml:space="preserve"> de </w:t>
      </w:r>
      <w:proofErr w:type="spellStart"/>
      <w:r>
        <w:rPr>
          <w:rFonts w:ascii="Verdana" w:hAnsi="Verdana"/>
          <w:color w:val="333333"/>
          <w:sz w:val="22"/>
          <w:szCs w:val="22"/>
        </w:rPr>
        <w:t>elaboração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p>
    <w:p w14:paraId="6F1AD001"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XXVIII – </w:t>
      </w:r>
      <w:proofErr w:type="spellStart"/>
      <w:r>
        <w:rPr>
          <w:rFonts w:ascii="Verdana" w:hAnsi="Verdana"/>
          <w:color w:val="333333"/>
          <w:sz w:val="22"/>
          <w:szCs w:val="22"/>
        </w:rPr>
        <w:t>sede</w:t>
      </w:r>
      <w:proofErr w:type="spellEnd"/>
      <w:r>
        <w:rPr>
          <w:rFonts w:ascii="Verdana" w:hAnsi="Verdana"/>
          <w:color w:val="333333"/>
          <w:sz w:val="22"/>
          <w:szCs w:val="22"/>
        </w:rPr>
        <w:t xml:space="preserve"> para o SIM, </w:t>
      </w:r>
      <w:proofErr w:type="spellStart"/>
      <w:r>
        <w:rPr>
          <w:rFonts w:ascii="Verdana" w:hAnsi="Verdana"/>
          <w:color w:val="333333"/>
          <w:sz w:val="22"/>
          <w:szCs w:val="22"/>
        </w:rPr>
        <w:t>compreendidos</w:t>
      </w:r>
      <w:proofErr w:type="spellEnd"/>
      <w:r>
        <w:rPr>
          <w:rFonts w:ascii="Verdana" w:hAnsi="Verdana"/>
          <w:color w:val="333333"/>
          <w:sz w:val="22"/>
          <w:szCs w:val="22"/>
        </w:rPr>
        <w:t xml:space="preserve"> a </w:t>
      </w:r>
      <w:proofErr w:type="spellStart"/>
      <w:r>
        <w:rPr>
          <w:rFonts w:ascii="Verdana" w:hAnsi="Verdana"/>
          <w:color w:val="333333"/>
          <w:sz w:val="22"/>
          <w:szCs w:val="22"/>
        </w:rPr>
        <w:t>área</w:t>
      </w:r>
      <w:proofErr w:type="spellEnd"/>
      <w:r>
        <w:rPr>
          <w:rFonts w:ascii="Verdana" w:hAnsi="Verdana"/>
          <w:color w:val="333333"/>
          <w:sz w:val="22"/>
          <w:szCs w:val="22"/>
        </w:rPr>
        <w:t xml:space="preserve"> </w:t>
      </w:r>
      <w:proofErr w:type="spellStart"/>
      <w:r>
        <w:rPr>
          <w:rFonts w:ascii="Verdana" w:hAnsi="Verdana"/>
          <w:color w:val="333333"/>
          <w:sz w:val="22"/>
          <w:szCs w:val="22"/>
        </w:rPr>
        <w:t>administrativa</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vestiários</w:t>
      </w:r>
      <w:proofErr w:type="spellEnd"/>
      <w:r>
        <w:rPr>
          <w:rFonts w:ascii="Verdana" w:hAnsi="Verdana"/>
          <w:color w:val="333333"/>
          <w:sz w:val="22"/>
          <w:szCs w:val="22"/>
        </w:rPr>
        <w:t xml:space="preserve"> e 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sanitárias</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se </w:t>
      </w:r>
      <w:proofErr w:type="spellStart"/>
      <w:r>
        <w:rPr>
          <w:rFonts w:ascii="Verdana" w:hAnsi="Verdana"/>
          <w:color w:val="333333"/>
          <w:sz w:val="22"/>
          <w:szCs w:val="22"/>
        </w:rPr>
        <w:t>tratar</w:t>
      </w:r>
      <w:proofErr w:type="spellEnd"/>
      <w:r>
        <w:rPr>
          <w:rFonts w:ascii="Verdana" w:hAnsi="Verdana"/>
          <w:color w:val="333333"/>
          <w:sz w:val="22"/>
          <w:szCs w:val="22"/>
        </w:rPr>
        <w:t xml:space="preserve"> de </w:t>
      </w:r>
      <w:proofErr w:type="spellStart"/>
      <w:r>
        <w:rPr>
          <w:rFonts w:ascii="Verdana" w:hAnsi="Verdana"/>
          <w:color w:val="333333"/>
          <w:sz w:val="22"/>
          <w:szCs w:val="22"/>
        </w:rPr>
        <w:t>abatedouro</w:t>
      </w:r>
      <w:proofErr w:type="spellEnd"/>
      <w:r>
        <w:rPr>
          <w:rFonts w:ascii="Verdana" w:hAnsi="Verdana"/>
          <w:color w:val="333333"/>
          <w:sz w:val="22"/>
          <w:szCs w:val="22"/>
        </w:rPr>
        <w:t xml:space="preserve"> </w:t>
      </w:r>
      <w:proofErr w:type="spellStart"/>
      <w:r>
        <w:rPr>
          <w:rFonts w:ascii="Verdana" w:hAnsi="Verdana"/>
          <w:color w:val="333333"/>
          <w:sz w:val="22"/>
          <w:szCs w:val="22"/>
        </w:rPr>
        <w:t>frigorífico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o SIM vulgar se </w:t>
      </w:r>
      <w:proofErr w:type="spellStart"/>
      <w:r>
        <w:rPr>
          <w:rFonts w:ascii="Verdana" w:hAnsi="Verdana"/>
          <w:color w:val="333333"/>
          <w:sz w:val="22"/>
          <w:szCs w:val="22"/>
        </w:rPr>
        <w:t>fazer</w:t>
      </w:r>
      <w:proofErr w:type="spellEnd"/>
      <w:r>
        <w:rPr>
          <w:rFonts w:ascii="Verdana" w:hAnsi="Verdana"/>
          <w:color w:val="333333"/>
          <w:sz w:val="22"/>
          <w:szCs w:val="22"/>
        </w:rPr>
        <w:t xml:space="preserve"> </w:t>
      </w:r>
      <w:proofErr w:type="spellStart"/>
      <w:r>
        <w:rPr>
          <w:rFonts w:ascii="Verdana" w:hAnsi="Verdana"/>
          <w:color w:val="333333"/>
          <w:sz w:val="22"/>
          <w:szCs w:val="22"/>
        </w:rPr>
        <w:t>necessário</w:t>
      </w:r>
      <w:proofErr w:type="spellEnd"/>
      <w:r>
        <w:rPr>
          <w:rFonts w:ascii="Verdana" w:hAnsi="Verdana"/>
          <w:color w:val="333333"/>
          <w:sz w:val="22"/>
          <w:szCs w:val="22"/>
        </w:rPr>
        <w:t>.;</w:t>
      </w:r>
    </w:p>
    <w:p w14:paraId="72AAA8DA"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XXIX – </w:t>
      </w:r>
      <w:proofErr w:type="spellStart"/>
      <w:r>
        <w:rPr>
          <w:rFonts w:ascii="Verdana" w:hAnsi="Verdana"/>
          <w:color w:val="333333"/>
          <w:sz w:val="22"/>
          <w:szCs w:val="22"/>
        </w:rPr>
        <w:t>locais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que </w:t>
      </w:r>
      <w:proofErr w:type="spellStart"/>
      <w:r>
        <w:rPr>
          <w:rFonts w:ascii="Verdana" w:hAnsi="Verdana"/>
          <w:color w:val="333333"/>
          <w:sz w:val="22"/>
          <w:szCs w:val="22"/>
        </w:rPr>
        <w:t>possibilitem</w:t>
      </w:r>
      <w:proofErr w:type="spellEnd"/>
      <w:r>
        <w:rPr>
          <w:rFonts w:ascii="Verdana" w:hAnsi="Verdana"/>
          <w:color w:val="333333"/>
          <w:sz w:val="22"/>
          <w:szCs w:val="22"/>
        </w:rPr>
        <w:t xml:space="preserve"> a </w:t>
      </w:r>
      <w:proofErr w:type="spellStart"/>
      <w:r>
        <w:rPr>
          <w:rFonts w:ascii="Verdana" w:hAnsi="Verdana"/>
          <w:color w:val="333333"/>
          <w:sz w:val="22"/>
          <w:szCs w:val="22"/>
        </w:rPr>
        <w:t>realização</w:t>
      </w:r>
      <w:proofErr w:type="spellEnd"/>
      <w:r>
        <w:rPr>
          <w:rFonts w:ascii="Verdana" w:hAnsi="Verdana"/>
          <w:color w:val="333333"/>
          <w:sz w:val="22"/>
          <w:szCs w:val="22"/>
        </w:rPr>
        <w:t xml:space="preserve"> das </w:t>
      </w:r>
      <w:proofErr w:type="spellStart"/>
      <w:r>
        <w:rPr>
          <w:rFonts w:ascii="Verdana" w:hAnsi="Verdana"/>
          <w:color w:val="333333"/>
          <w:sz w:val="22"/>
          <w:szCs w:val="22"/>
        </w:rPr>
        <w:t>atividades</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 xml:space="preserve"> e de </w:t>
      </w:r>
      <w:proofErr w:type="spellStart"/>
      <w:r>
        <w:rPr>
          <w:rFonts w:ascii="Verdana" w:hAnsi="Verdana"/>
          <w:color w:val="333333"/>
          <w:sz w:val="22"/>
          <w:szCs w:val="22"/>
        </w:rPr>
        <w:t>fiscalização</w:t>
      </w:r>
      <w:proofErr w:type="spellEnd"/>
      <w:r>
        <w:rPr>
          <w:rFonts w:ascii="Verdana" w:hAnsi="Verdana"/>
          <w:color w:val="333333"/>
          <w:sz w:val="22"/>
          <w:szCs w:val="22"/>
        </w:rPr>
        <w:t xml:space="preserve"> </w:t>
      </w:r>
      <w:proofErr w:type="spellStart"/>
      <w:r>
        <w:rPr>
          <w:rFonts w:ascii="Verdana" w:hAnsi="Verdana"/>
          <w:color w:val="333333"/>
          <w:sz w:val="22"/>
          <w:szCs w:val="22"/>
        </w:rPr>
        <w:t>sanitárias</w:t>
      </w:r>
      <w:proofErr w:type="spellEnd"/>
      <w:r>
        <w:rPr>
          <w:rFonts w:ascii="Verdana" w:hAnsi="Verdana"/>
          <w:color w:val="333333"/>
          <w:sz w:val="22"/>
          <w:szCs w:val="22"/>
        </w:rPr>
        <w:t>;</w:t>
      </w:r>
    </w:p>
    <w:p w14:paraId="181CA204"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 –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fria</w:t>
      </w:r>
      <w:proofErr w:type="spellEnd"/>
      <w:r>
        <w:rPr>
          <w:rFonts w:ascii="Verdana" w:hAnsi="Verdana"/>
          <w:color w:val="333333"/>
          <w:sz w:val="22"/>
          <w:szCs w:val="22"/>
        </w:rPr>
        <w:t xml:space="preserve"> e </w:t>
      </w:r>
      <w:proofErr w:type="spellStart"/>
      <w:r>
        <w:rPr>
          <w:rFonts w:ascii="Verdana" w:hAnsi="Verdana"/>
          <w:color w:val="333333"/>
          <w:sz w:val="22"/>
          <w:szCs w:val="22"/>
        </w:rPr>
        <w:t>quente</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de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e </w:t>
      </w:r>
      <w:proofErr w:type="spellStart"/>
      <w:r>
        <w:rPr>
          <w:rFonts w:ascii="Verdana" w:hAnsi="Verdana"/>
          <w:color w:val="333333"/>
          <w:sz w:val="22"/>
          <w:szCs w:val="22"/>
        </w:rPr>
        <w:t>preparo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w:t>
      </w:r>
    </w:p>
    <w:p w14:paraId="1D803FCF"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XXXI –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de </w:t>
      </w:r>
      <w:proofErr w:type="spellStart"/>
      <w:r>
        <w:rPr>
          <w:rFonts w:ascii="Verdana" w:hAnsi="Verdana"/>
          <w:color w:val="333333"/>
          <w:sz w:val="22"/>
          <w:szCs w:val="22"/>
        </w:rPr>
        <w:t>frio</w:t>
      </w:r>
      <w:proofErr w:type="spellEnd"/>
      <w:r>
        <w:rPr>
          <w:rFonts w:ascii="Verdana" w:hAnsi="Verdana"/>
          <w:color w:val="333333"/>
          <w:sz w:val="22"/>
          <w:szCs w:val="22"/>
        </w:rPr>
        <w:t xml:space="preserve"> industrial e </w:t>
      </w:r>
      <w:proofErr w:type="spellStart"/>
      <w:r>
        <w:rPr>
          <w:rFonts w:ascii="Verdana" w:hAnsi="Verdana"/>
          <w:color w:val="333333"/>
          <w:sz w:val="22"/>
          <w:szCs w:val="22"/>
        </w:rPr>
        <w:t>dispositivos</w:t>
      </w:r>
      <w:proofErr w:type="spellEnd"/>
      <w:r>
        <w:rPr>
          <w:rFonts w:ascii="Verdana" w:hAnsi="Verdana"/>
          <w:color w:val="333333"/>
          <w:sz w:val="22"/>
          <w:szCs w:val="22"/>
        </w:rPr>
        <w:t xml:space="preserve"> de </w:t>
      </w:r>
      <w:proofErr w:type="spellStart"/>
      <w:r>
        <w:rPr>
          <w:rFonts w:ascii="Verdana" w:hAnsi="Verdana"/>
          <w:color w:val="333333"/>
          <w:sz w:val="22"/>
          <w:szCs w:val="22"/>
        </w:rPr>
        <w:t>controle</w:t>
      </w:r>
      <w:proofErr w:type="spellEnd"/>
      <w:r>
        <w:rPr>
          <w:rFonts w:ascii="Verdana" w:hAnsi="Verdana"/>
          <w:color w:val="333333"/>
          <w:sz w:val="22"/>
          <w:szCs w:val="22"/>
        </w:rPr>
        <w:t xml:space="preserve"> de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resfriadores</w:t>
      </w:r>
      <w:proofErr w:type="spellEnd"/>
      <w:r>
        <w:rPr>
          <w:rFonts w:ascii="Verdana" w:hAnsi="Verdana"/>
          <w:color w:val="333333"/>
          <w:sz w:val="22"/>
          <w:szCs w:val="22"/>
        </w:rPr>
        <w:t xml:space="preserve"> e </w:t>
      </w:r>
      <w:proofErr w:type="spellStart"/>
      <w:r>
        <w:rPr>
          <w:rFonts w:ascii="Verdana" w:hAnsi="Verdana"/>
          <w:color w:val="333333"/>
          <w:sz w:val="22"/>
          <w:szCs w:val="22"/>
        </w:rPr>
        <w:t>congeladores</w:t>
      </w:r>
      <w:proofErr w:type="spellEnd"/>
      <w:r>
        <w:rPr>
          <w:rFonts w:ascii="Verdana" w:hAnsi="Verdana"/>
          <w:color w:val="333333"/>
          <w:sz w:val="22"/>
          <w:szCs w:val="22"/>
        </w:rPr>
        <w:t xml:space="preserv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túneis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câmaras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antecâmaras</w:t>
      </w:r>
      <w:proofErr w:type="spellEnd"/>
      <w:r>
        <w:rPr>
          <w:rFonts w:ascii="Verdana" w:hAnsi="Verdana"/>
          <w:color w:val="333333"/>
          <w:sz w:val="22"/>
          <w:szCs w:val="22"/>
        </w:rPr>
        <w:t xml:space="preserve"> 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de </w:t>
      </w:r>
      <w:proofErr w:type="spellStart"/>
      <w:r>
        <w:rPr>
          <w:rFonts w:ascii="Verdana" w:hAnsi="Verdana"/>
          <w:color w:val="333333"/>
          <w:sz w:val="22"/>
          <w:szCs w:val="22"/>
        </w:rPr>
        <w:t>trabalho</w:t>
      </w:r>
      <w:proofErr w:type="spellEnd"/>
      <w:r>
        <w:rPr>
          <w:rFonts w:ascii="Verdana" w:hAnsi="Verdana"/>
          <w:color w:val="333333"/>
          <w:sz w:val="22"/>
          <w:szCs w:val="22"/>
        </w:rPr>
        <w:t xml:space="preserve"> industrial;</w:t>
      </w:r>
    </w:p>
    <w:p w14:paraId="5C1C9F32"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XXXII –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para </w:t>
      </w:r>
      <w:proofErr w:type="spellStart"/>
      <w:r>
        <w:rPr>
          <w:rFonts w:ascii="Verdana" w:hAnsi="Verdana"/>
          <w:color w:val="333333"/>
          <w:sz w:val="22"/>
          <w:szCs w:val="22"/>
        </w:rPr>
        <w:t>recepção</w:t>
      </w:r>
      <w:proofErr w:type="spellEnd"/>
      <w:r>
        <w:rPr>
          <w:rFonts w:ascii="Verdana" w:hAnsi="Verdana"/>
          <w:color w:val="333333"/>
          <w:sz w:val="22"/>
          <w:szCs w:val="22"/>
        </w:rPr>
        <w:t xml:space="preserve">,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e </w:t>
      </w:r>
      <w:proofErr w:type="spellStart"/>
      <w:r>
        <w:rPr>
          <w:rFonts w:ascii="Verdana" w:hAnsi="Verdana"/>
          <w:color w:val="333333"/>
          <w:sz w:val="22"/>
          <w:szCs w:val="22"/>
        </w:rPr>
        <w:t>expedição</w:t>
      </w:r>
      <w:proofErr w:type="spellEnd"/>
      <w:r>
        <w:rPr>
          <w:rFonts w:ascii="Verdana" w:hAnsi="Verdana"/>
          <w:color w:val="333333"/>
          <w:sz w:val="22"/>
          <w:szCs w:val="22"/>
        </w:rPr>
        <w:t xml:space="preserve"> dos </w:t>
      </w:r>
      <w:proofErr w:type="spellStart"/>
      <w:r>
        <w:rPr>
          <w:rFonts w:ascii="Verdana" w:hAnsi="Verdana"/>
          <w:color w:val="333333"/>
          <w:sz w:val="22"/>
          <w:szCs w:val="22"/>
        </w:rPr>
        <w:t>resíduos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w:t>
      </w:r>
    </w:p>
    <w:p w14:paraId="51142771"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XXXII</w:t>
      </w:r>
      <w:r>
        <w:rPr>
          <w:rFonts w:ascii="Verdana" w:hAnsi="Verdana"/>
          <w:color w:val="333333"/>
          <w:sz w:val="22"/>
          <w:szCs w:val="22"/>
        </w:rPr>
        <w:t xml:space="preserve">I – local,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à </w:t>
      </w:r>
      <w:proofErr w:type="spellStart"/>
      <w:r>
        <w:rPr>
          <w:rFonts w:ascii="Verdana" w:hAnsi="Verdana"/>
          <w:color w:val="333333"/>
          <w:sz w:val="22"/>
          <w:szCs w:val="22"/>
        </w:rPr>
        <w:t>realização</w:t>
      </w:r>
      <w:proofErr w:type="spellEnd"/>
      <w:r>
        <w:rPr>
          <w:rFonts w:ascii="Verdana" w:hAnsi="Verdana"/>
          <w:color w:val="333333"/>
          <w:sz w:val="22"/>
          <w:szCs w:val="22"/>
        </w:rPr>
        <w:t xml:space="preserve"> de </w:t>
      </w:r>
      <w:proofErr w:type="spellStart"/>
      <w:r>
        <w:rPr>
          <w:rFonts w:ascii="Verdana" w:hAnsi="Verdana"/>
          <w:color w:val="333333"/>
          <w:sz w:val="22"/>
          <w:szCs w:val="22"/>
        </w:rPr>
        <w:t>ensaios</w:t>
      </w:r>
      <w:proofErr w:type="spellEnd"/>
      <w:r>
        <w:rPr>
          <w:rFonts w:ascii="Verdana" w:hAnsi="Verdana"/>
          <w:color w:val="333333"/>
          <w:sz w:val="22"/>
          <w:szCs w:val="22"/>
        </w:rPr>
        <w:t xml:space="preserve"> </w:t>
      </w:r>
      <w:proofErr w:type="spellStart"/>
      <w:r>
        <w:rPr>
          <w:rFonts w:ascii="Verdana" w:hAnsi="Verdana"/>
          <w:color w:val="333333"/>
          <w:sz w:val="22"/>
          <w:szCs w:val="22"/>
        </w:rPr>
        <w:t>laboratoriais</w:t>
      </w:r>
      <w:proofErr w:type="spellEnd"/>
      <w:r>
        <w:rPr>
          <w:rFonts w:ascii="Verdana" w:hAnsi="Verdana"/>
          <w:color w:val="333333"/>
          <w:sz w:val="22"/>
          <w:szCs w:val="22"/>
        </w:rPr>
        <w:t xml:space="preserve">, a </w:t>
      </w:r>
      <w:proofErr w:type="spellStart"/>
      <w:r>
        <w:rPr>
          <w:rFonts w:ascii="Verdana" w:hAnsi="Verdana"/>
          <w:color w:val="333333"/>
          <w:sz w:val="22"/>
          <w:szCs w:val="22"/>
        </w:rPr>
        <w:t>critério</w:t>
      </w:r>
      <w:proofErr w:type="spellEnd"/>
      <w:r>
        <w:rPr>
          <w:rFonts w:ascii="Verdana" w:hAnsi="Verdana"/>
          <w:color w:val="333333"/>
          <w:sz w:val="22"/>
          <w:szCs w:val="22"/>
        </w:rPr>
        <w:t xml:space="preserve"> da SIM;</w:t>
      </w:r>
    </w:p>
    <w:p w14:paraId="0D39F192"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XXXIV – </w:t>
      </w:r>
      <w:proofErr w:type="spellStart"/>
      <w:r>
        <w:rPr>
          <w:rFonts w:ascii="Verdana" w:hAnsi="Verdana"/>
          <w:color w:val="333333"/>
          <w:sz w:val="22"/>
          <w:szCs w:val="22"/>
        </w:rPr>
        <w:t>gelo</w:t>
      </w:r>
      <w:proofErr w:type="spellEnd"/>
      <w:r>
        <w:rPr>
          <w:rFonts w:ascii="Verdana" w:hAnsi="Verdana"/>
          <w:color w:val="333333"/>
          <w:sz w:val="22"/>
          <w:szCs w:val="22"/>
        </w:rPr>
        <w:t xml:space="preserve"> de </w:t>
      </w:r>
      <w:proofErr w:type="spellStart"/>
      <w:r>
        <w:rPr>
          <w:rFonts w:ascii="Verdana" w:hAnsi="Verdana"/>
          <w:color w:val="333333"/>
          <w:sz w:val="22"/>
          <w:szCs w:val="22"/>
        </w:rPr>
        <w:t>fabricação</w:t>
      </w:r>
      <w:proofErr w:type="spellEnd"/>
      <w:r>
        <w:rPr>
          <w:rFonts w:ascii="Verdana" w:hAnsi="Verdana"/>
          <w:color w:val="333333"/>
          <w:sz w:val="22"/>
          <w:szCs w:val="22"/>
        </w:rPr>
        <w:t xml:space="preserve"> </w:t>
      </w:r>
      <w:proofErr w:type="spellStart"/>
      <w:r>
        <w:rPr>
          <w:rFonts w:ascii="Verdana" w:hAnsi="Verdana"/>
          <w:color w:val="333333"/>
          <w:sz w:val="22"/>
          <w:szCs w:val="22"/>
        </w:rPr>
        <w:t>própria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adquirido</w:t>
      </w:r>
      <w:proofErr w:type="spellEnd"/>
      <w:r>
        <w:rPr>
          <w:rFonts w:ascii="Verdana" w:hAnsi="Verdana"/>
          <w:color w:val="333333"/>
          <w:sz w:val="22"/>
          <w:szCs w:val="22"/>
        </w:rPr>
        <w:t xml:space="preserve"> de </w:t>
      </w:r>
      <w:proofErr w:type="spellStart"/>
      <w:r>
        <w:rPr>
          <w:rFonts w:ascii="Verdana" w:hAnsi="Verdana"/>
          <w:color w:val="333333"/>
          <w:sz w:val="22"/>
          <w:szCs w:val="22"/>
        </w:rPr>
        <w:t>terceiros</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necessário</w:t>
      </w:r>
      <w:proofErr w:type="spellEnd"/>
      <w:r>
        <w:rPr>
          <w:rFonts w:ascii="Verdana" w:hAnsi="Verdana"/>
          <w:color w:val="333333"/>
          <w:sz w:val="22"/>
          <w:szCs w:val="22"/>
        </w:rPr>
        <w:t>;</w:t>
      </w:r>
    </w:p>
    <w:p w14:paraId="02F52783"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XXXV – </w:t>
      </w:r>
      <w:proofErr w:type="spellStart"/>
      <w:r>
        <w:rPr>
          <w:rFonts w:ascii="Verdana" w:hAnsi="Verdana"/>
          <w:color w:val="333333"/>
          <w:sz w:val="22"/>
          <w:szCs w:val="22"/>
        </w:rPr>
        <w:t>dependência</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 xml:space="preserve"> </w:t>
      </w:r>
      <w:proofErr w:type="spellStart"/>
      <w:r>
        <w:rPr>
          <w:rFonts w:ascii="Verdana" w:hAnsi="Verdana"/>
          <w:color w:val="333333"/>
          <w:sz w:val="22"/>
          <w:szCs w:val="22"/>
        </w:rPr>
        <w:t>dotada</w:t>
      </w:r>
      <w:proofErr w:type="spellEnd"/>
      <w:r>
        <w:rPr>
          <w:rFonts w:ascii="Verdana" w:hAnsi="Verdana"/>
          <w:color w:val="333333"/>
          <w:sz w:val="22"/>
          <w:szCs w:val="22"/>
        </w:rPr>
        <w:t xml:space="preserve"> de </w:t>
      </w:r>
      <w:proofErr w:type="spellStart"/>
      <w:r>
        <w:rPr>
          <w:rFonts w:ascii="Verdana" w:hAnsi="Verdana"/>
          <w:color w:val="333333"/>
          <w:sz w:val="22"/>
          <w:szCs w:val="22"/>
        </w:rPr>
        <w:t>ar</w:t>
      </w:r>
      <w:proofErr w:type="spellEnd"/>
      <w:r>
        <w:rPr>
          <w:rFonts w:ascii="Verdana" w:hAnsi="Verdana"/>
          <w:color w:val="333333"/>
          <w:sz w:val="22"/>
          <w:szCs w:val="22"/>
        </w:rPr>
        <w:t xml:space="preserve"> </w:t>
      </w:r>
      <w:proofErr w:type="spellStart"/>
      <w:r>
        <w:rPr>
          <w:rFonts w:ascii="Verdana" w:hAnsi="Verdana"/>
          <w:color w:val="333333"/>
          <w:sz w:val="22"/>
          <w:szCs w:val="22"/>
        </w:rPr>
        <w:t>filtrado</w:t>
      </w:r>
      <w:proofErr w:type="spellEnd"/>
      <w:r>
        <w:rPr>
          <w:rFonts w:ascii="Verdana" w:hAnsi="Verdana"/>
          <w:color w:val="333333"/>
          <w:sz w:val="22"/>
          <w:szCs w:val="22"/>
        </w:rPr>
        <w:t xml:space="preserve"> e </w:t>
      </w:r>
      <w:proofErr w:type="spellStart"/>
      <w:r>
        <w:rPr>
          <w:rFonts w:ascii="Verdana" w:hAnsi="Verdana"/>
          <w:color w:val="333333"/>
          <w:sz w:val="22"/>
          <w:szCs w:val="22"/>
        </w:rPr>
        <w:t>pressão</w:t>
      </w:r>
      <w:proofErr w:type="spellEnd"/>
      <w:r>
        <w:rPr>
          <w:rFonts w:ascii="Verdana" w:hAnsi="Verdana"/>
          <w:color w:val="333333"/>
          <w:sz w:val="22"/>
          <w:szCs w:val="22"/>
        </w:rPr>
        <w:t xml:space="preserve"> </w:t>
      </w:r>
      <w:proofErr w:type="spellStart"/>
      <w:r>
        <w:rPr>
          <w:rFonts w:ascii="Verdana" w:hAnsi="Verdana"/>
          <w:color w:val="333333"/>
          <w:sz w:val="22"/>
          <w:szCs w:val="22"/>
        </w:rPr>
        <w:t>positiva</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necessário</w:t>
      </w:r>
      <w:proofErr w:type="spellEnd"/>
      <w:r>
        <w:rPr>
          <w:rFonts w:ascii="Verdana" w:hAnsi="Verdana"/>
          <w:color w:val="333333"/>
          <w:sz w:val="22"/>
          <w:szCs w:val="22"/>
        </w:rPr>
        <w:t>;</w:t>
      </w:r>
    </w:p>
    <w:p w14:paraId="11F98C48"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XXXVI –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apropriados</w:t>
      </w:r>
      <w:proofErr w:type="spellEnd"/>
      <w:r>
        <w:rPr>
          <w:rFonts w:ascii="Verdana" w:hAnsi="Verdana"/>
          <w:color w:val="333333"/>
          <w:sz w:val="22"/>
          <w:szCs w:val="22"/>
        </w:rPr>
        <w:t xml:space="preserve"> para a </w:t>
      </w:r>
      <w:proofErr w:type="spellStart"/>
      <w:r>
        <w:rPr>
          <w:rFonts w:ascii="Verdana" w:hAnsi="Verdana"/>
          <w:color w:val="333333"/>
          <w:sz w:val="22"/>
          <w:szCs w:val="22"/>
        </w:rPr>
        <w:t>produção</w:t>
      </w:r>
      <w:proofErr w:type="spellEnd"/>
      <w:r>
        <w:rPr>
          <w:rFonts w:ascii="Verdana" w:hAnsi="Verdana"/>
          <w:color w:val="333333"/>
          <w:sz w:val="22"/>
          <w:szCs w:val="22"/>
        </w:rPr>
        <w:t xml:space="preserve"> de vapor; e</w:t>
      </w:r>
    </w:p>
    <w:p w14:paraId="2D8768C5"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XXXVII – </w:t>
      </w:r>
      <w:proofErr w:type="spellStart"/>
      <w:r>
        <w:rPr>
          <w:rFonts w:ascii="Verdana" w:hAnsi="Verdana"/>
          <w:color w:val="333333"/>
          <w:sz w:val="22"/>
          <w:szCs w:val="22"/>
        </w:rPr>
        <w:t>laboratório</w:t>
      </w:r>
      <w:proofErr w:type="spellEnd"/>
      <w:r>
        <w:rPr>
          <w:rFonts w:ascii="Verdana" w:hAnsi="Verdana"/>
          <w:color w:val="333333"/>
          <w:sz w:val="22"/>
          <w:szCs w:val="22"/>
        </w:rPr>
        <w:t xml:space="preserve"> </w:t>
      </w:r>
      <w:proofErr w:type="spellStart"/>
      <w:r>
        <w:rPr>
          <w:rFonts w:ascii="Verdana" w:hAnsi="Verdana"/>
          <w:color w:val="333333"/>
          <w:sz w:val="22"/>
          <w:szCs w:val="22"/>
        </w:rPr>
        <w:t>adequadamente</w:t>
      </w:r>
      <w:proofErr w:type="spellEnd"/>
      <w:r>
        <w:rPr>
          <w:rFonts w:ascii="Verdana" w:hAnsi="Verdana"/>
          <w:color w:val="333333"/>
          <w:sz w:val="22"/>
          <w:szCs w:val="22"/>
        </w:rPr>
        <w:t xml:space="preserve"> </w:t>
      </w:r>
      <w:proofErr w:type="spellStart"/>
      <w:r>
        <w:rPr>
          <w:rFonts w:ascii="Verdana" w:hAnsi="Verdana"/>
          <w:color w:val="333333"/>
          <w:sz w:val="22"/>
          <w:szCs w:val="22"/>
        </w:rPr>
        <w:t>equipado</w:t>
      </w:r>
      <w:proofErr w:type="spellEnd"/>
      <w:r>
        <w:rPr>
          <w:rFonts w:ascii="Verdana" w:hAnsi="Verdana"/>
          <w:color w:val="333333"/>
          <w:sz w:val="22"/>
          <w:szCs w:val="22"/>
        </w:rPr>
        <w:t xml:space="preserve">, a </w:t>
      </w:r>
      <w:proofErr w:type="spellStart"/>
      <w:r>
        <w:rPr>
          <w:rFonts w:ascii="Verdana" w:hAnsi="Verdana"/>
          <w:color w:val="333333"/>
          <w:sz w:val="22"/>
          <w:szCs w:val="22"/>
        </w:rPr>
        <w:t>critério</w:t>
      </w:r>
      <w:proofErr w:type="spellEnd"/>
      <w:r>
        <w:rPr>
          <w:rFonts w:ascii="Verdana" w:hAnsi="Verdana"/>
          <w:color w:val="333333"/>
          <w:sz w:val="22"/>
          <w:szCs w:val="22"/>
        </w:rPr>
        <w:t xml:space="preserve"> da SIM, para a </w:t>
      </w:r>
      <w:proofErr w:type="spellStart"/>
      <w:r>
        <w:rPr>
          <w:rFonts w:ascii="Verdana" w:hAnsi="Verdana"/>
          <w:color w:val="333333"/>
          <w:sz w:val="22"/>
          <w:szCs w:val="22"/>
        </w:rPr>
        <w:t>garantia</w:t>
      </w:r>
      <w:proofErr w:type="spellEnd"/>
      <w:r>
        <w:rPr>
          <w:rFonts w:ascii="Verdana" w:hAnsi="Verdana"/>
          <w:color w:val="333333"/>
          <w:sz w:val="22"/>
          <w:szCs w:val="22"/>
        </w:rPr>
        <w:t xml:space="preserve"> da </w:t>
      </w:r>
      <w:proofErr w:type="spellStart"/>
      <w:r>
        <w:rPr>
          <w:rFonts w:ascii="Verdana" w:hAnsi="Verdana"/>
          <w:color w:val="333333"/>
          <w:sz w:val="22"/>
          <w:szCs w:val="22"/>
        </w:rPr>
        <w:t>qualidade</w:t>
      </w:r>
      <w:proofErr w:type="spellEnd"/>
      <w:r>
        <w:rPr>
          <w:rFonts w:ascii="Verdana" w:hAnsi="Verdana"/>
          <w:color w:val="333333"/>
          <w:sz w:val="22"/>
          <w:szCs w:val="22"/>
        </w:rPr>
        <w:t xml:space="preserve"> e da </w:t>
      </w:r>
      <w:proofErr w:type="spellStart"/>
      <w:r>
        <w:rPr>
          <w:rFonts w:ascii="Verdana" w:hAnsi="Verdana"/>
          <w:color w:val="333333"/>
          <w:sz w:val="22"/>
          <w:szCs w:val="22"/>
        </w:rPr>
        <w:t>inocuidade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3ECB2A67" w14:textId="77777777" w:rsidR="00ED77C3" w:rsidRDefault="00ED77C3" w:rsidP="00ED77C3">
      <w:pPr>
        <w:pStyle w:val="Corpodetexto"/>
        <w:spacing w:after="150"/>
        <w:rPr>
          <w:rFonts w:ascii="Verdana" w:hAnsi="Verdana"/>
          <w:color w:val="333333"/>
          <w:sz w:val="22"/>
          <w:szCs w:val="22"/>
        </w:rPr>
      </w:pPr>
    </w:p>
    <w:p w14:paraId="13268D48"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23</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de </w:t>
      </w:r>
      <w:proofErr w:type="spellStart"/>
      <w:r>
        <w:rPr>
          <w:rFonts w:ascii="Verdana" w:hAnsi="Verdana"/>
          <w:color w:val="333333"/>
          <w:sz w:val="22"/>
          <w:szCs w:val="22"/>
        </w:rPr>
        <w:t>carnes</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satisfazer</w:t>
      </w:r>
      <w:proofErr w:type="spellEnd"/>
      <w:r>
        <w:rPr>
          <w:rFonts w:ascii="Verdana" w:hAnsi="Verdana"/>
          <w:color w:val="333333"/>
          <w:sz w:val="22"/>
          <w:szCs w:val="22"/>
        </w:rPr>
        <w:t xml:space="preserve"> </w:t>
      </w:r>
      <w:proofErr w:type="spellStart"/>
      <w:r>
        <w:rPr>
          <w:rFonts w:ascii="Verdana" w:hAnsi="Verdana"/>
          <w:color w:val="333333"/>
          <w:sz w:val="22"/>
          <w:szCs w:val="22"/>
        </w:rPr>
        <w:t>também</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condições</w:t>
      </w:r>
      <w:proofErr w:type="spellEnd"/>
      <w:r>
        <w:rPr>
          <w:rFonts w:ascii="Verdana" w:hAnsi="Verdana"/>
          <w:color w:val="333333"/>
          <w:sz w:val="22"/>
          <w:szCs w:val="22"/>
        </w:rPr>
        <w:t>:</w:t>
      </w:r>
    </w:p>
    <w:p w14:paraId="4906D128" w14:textId="77777777" w:rsidR="00ED77C3" w:rsidRDefault="00ED77C3" w:rsidP="00ED77C3">
      <w:pPr>
        <w:pStyle w:val="Corpodetexto"/>
        <w:spacing w:after="150"/>
        <w:rPr>
          <w:rFonts w:ascii="Verdana" w:hAnsi="Verdana"/>
          <w:color w:val="333333"/>
          <w:sz w:val="22"/>
          <w:szCs w:val="22"/>
        </w:rPr>
      </w:pPr>
    </w:p>
    <w:p w14:paraId="2592C8B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w:t>
      </w:r>
      <w:r>
        <w:rPr>
          <w:rFonts w:ascii="Verdana" w:hAnsi="Verdana"/>
          <w:color w:val="333333"/>
          <w:sz w:val="22"/>
          <w:szCs w:val="22"/>
        </w:rPr>
        <w:t xml:space="preserve"> - ser </w:t>
      </w:r>
      <w:proofErr w:type="spellStart"/>
      <w:r>
        <w:rPr>
          <w:rFonts w:ascii="Verdana" w:hAnsi="Verdana"/>
          <w:color w:val="333333"/>
          <w:sz w:val="22"/>
          <w:szCs w:val="22"/>
        </w:rPr>
        <w:t>construído</w:t>
      </w:r>
      <w:proofErr w:type="spellEnd"/>
      <w:r>
        <w:rPr>
          <w:rFonts w:ascii="Verdana" w:hAnsi="Verdana"/>
          <w:color w:val="333333"/>
          <w:sz w:val="22"/>
          <w:szCs w:val="22"/>
        </w:rPr>
        <w:t xml:space="preserve"> de forma que </w:t>
      </w:r>
      <w:proofErr w:type="spellStart"/>
      <w:r>
        <w:rPr>
          <w:rFonts w:ascii="Verdana" w:hAnsi="Verdana"/>
          <w:color w:val="333333"/>
          <w:sz w:val="22"/>
          <w:szCs w:val="22"/>
        </w:rPr>
        <w:t>permita</w:t>
      </w:r>
      <w:proofErr w:type="spellEnd"/>
      <w:r>
        <w:rPr>
          <w:rFonts w:ascii="Verdana" w:hAnsi="Verdana"/>
          <w:color w:val="333333"/>
          <w:sz w:val="22"/>
          <w:szCs w:val="22"/>
        </w:rPr>
        <w:t xml:space="preserve">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adequada</w:t>
      </w:r>
      <w:proofErr w:type="spellEnd"/>
      <w:r>
        <w:rPr>
          <w:rFonts w:ascii="Verdana" w:hAnsi="Verdana"/>
          <w:color w:val="333333"/>
          <w:sz w:val="22"/>
          <w:szCs w:val="22"/>
        </w:rPr>
        <w:t xml:space="preserve"> </w:t>
      </w:r>
      <w:proofErr w:type="spellStart"/>
      <w:r>
        <w:rPr>
          <w:rFonts w:ascii="Verdana" w:hAnsi="Verdana"/>
          <w:color w:val="333333"/>
          <w:sz w:val="22"/>
          <w:szCs w:val="22"/>
        </w:rPr>
        <w:t>movimentação</w:t>
      </w:r>
      <w:proofErr w:type="spellEnd"/>
      <w:r>
        <w:rPr>
          <w:rFonts w:ascii="Verdana" w:hAnsi="Verdana"/>
          <w:color w:val="333333"/>
          <w:sz w:val="22"/>
          <w:szCs w:val="22"/>
        </w:rPr>
        <w:t xml:space="preserve"> de </w:t>
      </w:r>
      <w:proofErr w:type="spellStart"/>
      <w:r>
        <w:rPr>
          <w:rFonts w:ascii="Verdana" w:hAnsi="Verdana"/>
          <w:color w:val="333333"/>
          <w:sz w:val="22"/>
          <w:szCs w:val="22"/>
        </w:rPr>
        <w:t>veículos</w:t>
      </w:r>
      <w:proofErr w:type="spellEnd"/>
      <w:r>
        <w:rPr>
          <w:rFonts w:ascii="Verdana" w:hAnsi="Verdana"/>
          <w:color w:val="333333"/>
          <w:sz w:val="22"/>
          <w:szCs w:val="22"/>
        </w:rPr>
        <w:t xml:space="preserve"> de </w:t>
      </w:r>
      <w:proofErr w:type="spellStart"/>
      <w:r>
        <w:rPr>
          <w:rFonts w:ascii="Verdana" w:hAnsi="Verdana"/>
          <w:color w:val="333333"/>
          <w:sz w:val="22"/>
          <w:szCs w:val="22"/>
        </w:rPr>
        <w:t>transporte</w:t>
      </w:r>
      <w:proofErr w:type="spellEnd"/>
      <w:r>
        <w:rPr>
          <w:rFonts w:ascii="Verdana" w:hAnsi="Verdana"/>
          <w:color w:val="333333"/>
          <w:sz w:val="22"/>
          <w:szCs w:val="22"/>
        </w:rPr>
        <w:t xml:space="preserve"> para </w:t>
      </w:r>
      <w:proofErr w:type="spellStart"/>
      <w:r>
        <w:rPr>
          <w:rFonts w:ascii="Verdana" w:hAnsi="Verdana"/>
          <w:color w:val="333333"/>
          <w:sz w:val="22"/>
          <w:szCs w:val="22"/>
        </w:rPr>
        <w:t>carga</w:t>
      </w:r>
      <w:proofErr w:type="spellEnd"/>
      <w:r>
        <w:rPr>
          <w:rFonts w:ascii="Verdana" w:hAnsi="Verdana"/>
          <w:color w:val="333333"/>
          <w:sz w:val="22"/>
          <w:szCs w:val="22"/>
        </w:rPr>
        <w:t xml:space="preserve"> e </w:t>
      </w:r>
      <w:proofErr w:type="spellStart"/>
      <w:r>
        <w:rPr>
          <w:rFonts w:ascii="Verdana" w:hAnsi="Verdana"/>
          <w:color w:val="333333"/>
          <w:sz w:val="22"/>
          <w:szCs w:val="22"/>
        </w:rPr>
        <w:t>descarga</w:t>
      </w:r>
      <w:proofErr w:type="spellEnd"/>
      <w:r>
        <w:rPr>
          <w:rFonts w:ascii="Verdana" w:hAnsi="Verdana"/>
          <w:color w:val="333333"/>
          <w:sz w:val="22"/>
          <w:szCs w:val="22"/>
        </w:rPr>
        <w:t>;</w:t>
      </w:r>
    </w:p>
    <w:p w14:paraId="0B2BF95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suficiente</w:t>
      </w:r>
      <w:proofErr w:type="spellEnd"/>
      <w:r>
        <w:rPr>
          <w:rFonts w:ascii="Verdana" w:hAnsi="Verdana"/>
          <w:color w:val="333333"/>
          <w:sz w:val="22"/>
          <w:szCs w:val="22"/>
        </w:rPr>
        <w:t xml:space="preserve"> "</w:t>
      </w:r>
      <w:proofErr w:type="spellStart"/>
      <w:r>
        <w:rPr>
          <w:rFonts w:ascii="Verdana" w:hAnsi="Verdana"/>
          <w:color w:val="333333"/>
          <w:sz w:val="22"/>
          <w:szCs w:val="22"/>
        </w:rPr>
        <w:t>pé</w:t>
      </w:r>
      <w:proofErr w:type="spellEnd"/>
      <w:r>
        <w:rPr>
          <w:rFonts w:ascii="Verdana" w:hAnsi="Verdana"/>
          <w:color w:val="333333"/>
          <w:sz w:val="22"/>
          <w:szCs w:val="22"/>
        </w:rPr>
        <w:t xml:space="preserve"> </w:t>
      </w:r>
      <w:proofErr w:type="spellStart"/>
      <w:r>
        <w:rPr>
          <w:rFonts w:ascii="Verdana" w:hAnsi="Verdana"/>
          <w:color w:val="333333"/>
          <w:sz w:val="22"/>
          <w:szCs w:val="22"/>
        </w:rPr>
        <w:t>direito</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salas</w:t>
      </w:r>
      <w:proofErr w:type="spellEnd"/>
      <w:r>
        <w:rPr>
          <w:rFonts w:ascii="Verdana" w:hAnsi="Verdana"/>
          <w:color w:val="333333"/>
          <w:sz w:val="22"/>
          <w:szCs w:val="22"/>
        </w:rPr>
        <w:t xml:space="preserve"> de </w:t>
      </w:r>
      <w:proofErr w:type="spellStart"/>
      <w:r>
        <w:rPr>
          <w:rFonts w:ascii="Verdana" w:hAnsi="Verdana"/>
          <w:color w:val="333333"/>
          <w:sz w:val="22"/>
          <w:szCs w:val="22"/>
        </w:rPr>
        <w:t>matança</w:t>
      </w:r>
      <w:proofErr w:type="spellEnd"/>
      <w:r>
        <w:rPr>
          <w:rFonts w:ascii="Verdana" w:hAnsi="Verdana"/>
          <w:color w:val="333333"/>
          <w:sz w:val="22"/>
          <w:szCs w:val="22"/>
        </w:rPr>
        <w:t xml:space="preserve">, de modo a </w:t>
      </w:r>
      <w:proofErr w:type="spellStart"/>
      <w:r>
        <w:rPr>
          <w:rFonts w:ascii="Verdana" w:hAnsi="Verdana"/>
          <w:color w:val="333333"/>
          <w:sz w:val="22"/>
          <w:szCs w:val="22"/>
        </w:rPr>
        <w:t>permitir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instalação</w:t>
      </w:r>
      <w:proofErr w:type="spellEnd"/>
      <w:r>
        <w:rPr>
          <w:rFonts w:ascii="Verdana" w:hAnsi="Verdana"/>
          <w:color w:val="333333"/>
          <w:sz w:val="22"/>
          <w:szCs w:val="22"/>
        </w:rPr>
        <w:t xml:space="preserve"> dos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principalmente</w:t>
      </w:r>
      <w:proofErr w:type="spellEnd"/>
      <w:r>
        <w:rPr>
          <w:rFonts w:ascii="Verdana" w:hAnsi="Verdana"/>
          <w:color w:val="333333"/>
          <w:sz w:val="22"/>
          <w:szCs w:val="22"/>
        </w:rPr>
        <w:t xml:space="preserve"> da </w:t>
      </w:r>
      <w:proofErr w:type="spellStart"/>
      <w:r>
        <w:rPr>
          <w:rFonts w:ascii="Verdana" w:hAnsi="Verdana"/>
          <w:color w:val="333333"/>
          <w:sz w:val="22"/>
          <w:szCs w:val="22"/>
        </w:rPr>
        <w:t>trilhagem</w:t>
      </w:r>
      <w:proofErr w:type="spellEnd"/>
      <w:r>
        <w:rPr>
          <w:rFonts w:ascii="Verdana" w:hAnsi="Verdana"/>
          <w:color w:val="333333"/>
          <w:sz w:val="22"/>
          <w:szCs w:val="22"/>
        </w:rPr>
        <w:t xml:space="preserve"> </w:t>
      </w:r>
      <w:proofErr w:type="spellStart"/>
      <w:r>
        <w:rPr>
          <w:rFonts w:ascii="Verdana" w:hAnsi="Verdana"/>
          <w:color w:val="333333"/>
          <w:sz w:val="22"/>
          <w:szCs w:val="22"/>
        </w:rPr>
        <w:t>aérea</w:t>
      </w:r>
      <w:proofErr w:type="spellEnd"/>
      <w:r>
        <w:rPr>
          <w:rFonts w:ascii="Verdana" w:hAnsi="Verdana"/>
          <w:color w:val="333333"/>
          <w:sz w:val="22"/>
          <w:szCs w:val="22"/>
        </w:rPr>
        <w:t xml:space="preserve"> </w:t>
      </w:r>
      <w:proofErr w:type="spellStart"/>
      <w:r>
        <w:rPr>
          <w:rFonts w:ascii="Verdana" w:hAnsi="Verdana"/>
          <w:color w:val="333333"/>
          <w:sz w:val="22"/>
          <w:szCs w:val="22"/>
        </w:rPr>
        <w:t>numa</w:t>
      </w:r>
      <w:proofErr w:type="spellEnd"/>
      <w:r>
        <w:rPr>
          <w:rFonts w:ascii="Verdana" w:hAnsi="Verdana"/>
          <w:color w:val="333333"/>
          <w:sz w:val="22"/>
          <w:szCs w:val="22"/>
        </w:rPr>
        <w:t xml:space="preserve"> </w:t>
      </w:r>
      <w:proofErr w:type="spellStart"/>
      <w:r>
        <w:rPr>
          <w:rFonts w:ascii="Verdana" w:hAnsi="Verdana"/>
          <w:color w:val="333333"/>
          <w:sz w:val="22"/>
          <w:szCs w:val="22"/>
        </w:rPr>
        <w:t>altura</w:t>
      </w:r>
      <w:proofErr w:type="spellEnd"/>
      <w:r>
        <w:rPr>
          <w:rFonts w:ascii="Verdana" w:hAnsi="Verdana"/>
          <w:color w:val="333333"/>
          <w:sz w:val="22"/>
          <w:szCs w:val="22"/>
        </w:rPr>
        <w:t xml:space="preserve"> </w:t>
      </w:r>
      <w:proofErr w:type="spellStart"/>
      <w:r>
        <w:rPr>
          <w:rFonts w:ascii="Verdana" w:hAnsi="Verdana"/>
          <w:color w:val="333333"/>
          <w:sz w:val="22"/>
          <w:szCs w:val="22"/>
        </w:rPr>
        <w:t>adequada</w:t>
      </w:r>
      <w:proofErr w:type="spellEnd"/>
      <w:r>
        <w:rPr>
          <w:rFonts w:ascii="Verdana" w:hAnsi="Verdana"/>
          <w:color w:val="333333"/>
          <w:sz w:val="22"/>
          <w:szCs w:val="22"/>
        </w:rPr>
        <w:t xml:space="preserve"> à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das </w:t>
      </w:r>
      <w:proofErr w:type="spellStart"/>
      <w:r>
        <w:rPr>
          <w:rFonts w:ascii="Verdana" w:hAnsi="Verdana"/>
          <w:color w:val="333333"/>
          <w:sz w:val="22"/>
          <w:szCs w:val="22"/>
        </w:rPr>
        <w:t>carcaças</w:t>
      </w:r>
      <w:proofErr w:type="spellEnd"/>
      <w:r>
        <w:rPr>
          <w:rFonts w:ascii="Verdana" w:hAnsi="Verdana"/>
          <w:color w:val="333333"/>
          <w:sz w:val="22"/>
          <w:szCs w:val="22"/>
        </w:rPr>
        <w:t xml:space="preserve"> </w:t>
      </w:r>
      <w:proofErr w:type="spellStart"/>
      <w:r>
        <w:rPr>
          <w:rFonts w:ascii="Verdana" w:hAnsi="Verdana"/>
          <w:color w:val="333333"/>
          <w:sz w:val="22"/>
          <w:szCs w:val="22"/>
        </w:rPr>
        <w:t>higienicamente</w:t>
      </w:r>
      <w:proofErr w:type="spellEnd"/>
      <w:r>
        <w:rPr>
          <w:rFonts w:ascii="Verdana" w:hAnsi="Verdana"/>
          <w:color w:val="333333"/>
          <w:sz w:val="22"/>
          <w:szCs w:val="22"/>
        </w:rPr>
        <w:t xml:space="preserve">, com </w:t>
      </w:r>
      <w:proofErr w:type="spellStart"/>
      <w:r>
        <w:rPr>
          <w:rFonts w:ascii="Verdana" w:hAnsi="Verdana"/>
          <w:color w:val="333333"/>
          <w:sz w:val="22"/>
          <w:szCs w:val="22"/>
        </w:rPr>
        <w:t>dispositivos</w:t>
      </w:r>
      <w:proofErr w:type="spellEnd"/>
      <w:r>
        <w:rPr>
          <w:rFonts w:ascii="Verdana" w:hAnsi="Verdana"/>
          <w:color w:val="333333"/>
          <w:sz w:val="22"/>
          <w:szCs w:val="22"/>
        </w:rPr>
        <w:t xml:space="preserve"> que </w:t>
      </w:r>
      <w:proofErr w:type="spellStart"/>
      <w:r>
        <w:rPr>
          <w:rFonts w:ascii="Verdana" w:hAnsi="Verdana"/>
          <w:color w:val="333333"/>
          <w:sz w:val="22"/>
          <w:szCs w:val="22"/>
        </w:rPr>
        <w:t>evitem</w:t>
      </w:r>
      <w:proofErr w:type="spellEnd"/>
      <w:r>
        <w:rPr>
          <w:rFonts w:ascii="Verdana" w:hAnsi="Verdana"/>
          <w:color w:val="333333"/>
          <w:sz w:val="22"/>
          <w:szCs w:val="22"/>
        </w:rPr>
        <w:t xml:space="preserve"> o </w:t>
      </w:r>
      <w:proofErr w:type="spellStart"/>
      <w:r>
        <w:rPr>
          <w:rFonts w:ascii="Verdana" w:hAnsi="Verdana"/>
          <w:color w:val="333333"/>
          <w:sz w:val="22"/>
          <w:szCs w:val="22"/>
        </w:rPr>
        <w:t>contato</w:t>
      </w:r>
      <w:proofErr w:type="spellEnd"/>
      <w:r>
        <w:rPr>
          <w:rFonts w:ascii="Verdana" w:hAnsi="Verdana"/>
          <w:color w:val="333333"/>
          <w:sz w:val="22"/>
          <w:szCs w:val="22"/>
        </w:rPr>
        <w:t xml:space="preserve"> das </w:t>
      </w:r>
      <w:proofErr w:type="spellStart"/>
      <w:r>
        <w:rPr>
          <w:rFonts w:ascii="Verdana" w:hAnsi="Verdana"/>
          <w:color w:val="333333"/>
          <w:sz w:val="22"/>
          <w:szCs w:val="22"/>
        </w:rPr>
        <w:t>carcaças</w:t>
      </w:r>
      <w:proofErr w:type="spellEnd"/>
      <w:r>
        <w:rPr>
          <w:rFonts w:ascii="Verdana" w:hAnsi="Verdana"/>
          <w:color w:val="333333"/>
          <w:sz w:val="22"/>
          <w:szCs w:val="22"/>
        </w:rPr>
        <w:t xml:space="preserve"> com o </w:t>
      </w:r>
      <w:proofErr w:type="spellStart"/>
      <w:r>
        <w:rPr>
          <w:rFonts w:ascii="Verdana" w:hAnsi="Verdana"/>
          <w:color w:val="333333"/>
          <w:sz w:val="22"/>
          <w:szCs w:val="22"/>
        </w:rPr>
        <w:t>piso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entre </w:t>
      </w:r>
      <w:proofErr w:type="spellStart"/>
      <w:r>
        <w:rPr>
          <w:rFonts w:ascii="Verdana" w:hAnsi="Verdana"/>
          <w:color w:val="333333"/>
          <w:sz w:val="22"/>
          <w:szCs w:val="22"/>
        </w:rPr>
        <w:t>si</w:t>
      </w:r>
      <w:proofErr w:type="spellEnd"/>
      <w:r>
        <w:rPr>
          <w:rFonts w:ascii="Verdana" w:hAnsi="Verdana"/>
          <w:color w:val="333333"/>
          <w:sz w:val="22"/>
          <w:szCs w:val="22"/>
        </w:rPr>
        <w:t xml:space="preserve">, e </w:t>
      </w:r>
      <w:proofErr w:type="spellStart"/>
      <w:r>
        <w:rPr>
          <w:rFonts w:ascii="Verdana" w:hAnsi="Verdana"/>
          <w:color w:val="333333"/>
          <w:sz w:val="22"/>
          <w:szCs w:val="22"/>
        </w:rPr>
        <w:t>delas</w:t>
      </w:r>
      <w:proofErr w:type="spellEnd"/>
      <w:r>
        <w:rPr>
          <w:rFonts w:ascii="Verdana" w:hAnsi="Verdana"/>
          <w:color w:val="333333"/>
          <w:sz w:val="22"/>
          <w:szCs w:val="22"/>
        </w:rPr>
        <w:t xml:space="preserve"> com as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matérias-primas</w:t>
      </w:r>
      <w:proofErr w:type="spellEnd"/>
      <w:r>
        <w:rPr>
          <w:rFonts w:ascii="Verdana" w:hAnsi="Verdana"/>
          <w:color w:val="333333"/>
          <w:sz w:val="22"/>
          <w:szCs w:val="22"/>
        </w:rPr>
        <w:t>;</w:t>
      </w:r>
    </w:p>
    <w:p w14:paraId="310A448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III</w:t>
      </w:r>
      <w:r>
        <w:rPr>
          <w:rFonts w:ascii="Verdana" w:hAnsi="Verdana"/>
          <w:color w:val="333333"/>
          <w:sz w:val="22"/>
          <w:szCs w:val="22"/>
        </w:rPr>
        <w:t xml:space="preserve"> -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currais</w:t>
      </w:r>
      <w:proofErr w:type="spellEnd"/>
      <w:r>
        <w:rPr>
          <w:rFonts w:ascii="Verdana" w:hAnsi="Verdana"/>
          <w:color w:val="333333"/>
          <w:sz w:val="22"/>
          <w:szCs w:val="22"/>
        </w:rPr>
        <w:t xml:space="preserve">, </w:t>
      </w:r>
      <w:proofErr w:type="spellStart"/>
      <w:r>
        <w:rPr>
          <w:rFonts w:ascii="Verdana" w:hAnsi="Verdana"/>
          <w:color w:val="333333"/>
          <w:sz w:val="22"/>
          <w:szCs w:val="22"/>
        </w:rPr>
        <w:t>bretes</w:t>
      </w:r>
      <w:proofErr w:type="spellEnd"/>
      <w:r>
        <w:rPr>
          <w:rFonts w:ascii="Verdana" w:hAnsi="Verdana"/>
          <w:color w:val="333333"/>
          <w:sz w:val="22"/>
          <w:szCs w:val="22"/>
        </w:rPr>
        <w:t xml:space="preserve">, </w:t>
      </w:r>
      <w:proofErr w:type="spellStart"/>
      <w:r>
        <w:rPr>
          <w:rFonts w:ascii="Verdana" w:hAnsi="Verdana"/>
          <w:color w:val="333333"/>
          <w:sz w:val="22"/>
          <w:szCs w:val="22"/>
        </w:rPr>
        <w:t>chuveiros</w:t>
      </w:r>
      <w:proofErr w:type="spellEnd"/>
      <w:r>
        <w:rPr>
          <w:rFonts w:ascii="Verdana" w:hAnsi="Verdana"/>
          <w:color w:val="333333"/>
          <w:sz w:val="22"/>
          <w:szCs w:val="22"/>
        </w:rPr>
        <w:t xml:space="preserve"> e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para </w:t>
      </w:r>
      <w:proofErr w:type="spellStart"/>
      <w:r>
        <w:rPr>
          <w:rFonts w:ascii="Verdana" w:hAnsi="Verdana"/>
          <w:color w:val="333333"/>
          <w:sz w:val="22"/>
          <w:szCs w:val="22"/>
        </w:rPr>
        <w:t>recebimento</w:t>
      </w:r>
      <w:proofErr w:type="spellEnd"/>
      <w:r>
        <w:rPr>
          <w:rFonts w:ascii="Verdana" w:hAnsi="Verdana"/>
          <w:color w:val="333333"/>
          <w:sz w:val="22"/>
          <w:szCs w:val="22"/>
        </w:rPr>
        <w:t xml:space="preserve">, </w:t>
      </w:r>
      <w:proofErr w:type="spellStart"/>
      <w:r>
        <w:rPr>
          <w:rFonts w:ascii="Verdana" w:hAnsi="Verdana"/>
          <w:color w:val="333333"/>
          <w:sz w:val="22"/>
          <w:szCs w:val="22"/>
        </w:rPr>
        <w:t>alojamento</w:t>
      </w:r>
      <w:proofErr w:type="spellEnd"/>
      <w:r>
        <w:rPr>
          <w:rFonts w:ascii="Verdana" w:hAnsi="Verdana"/>
          <w:color w:val="333333"/>
          <w:sz w:val="22"/>
          <w:szCs w:val="22"/>
        </w:rPr>
        <w:t xml:space="preserve"> e </w:t>
      </w:r>
      <w:proofErr w:type="spellStart"/>
      <w:r>
        <w:rPr>
          <w:rFonts w:ascii="Verdana" w:hAnsi="Verdana"/>
          <w:color w:val="333333"/>
          <w:sz w:val="22"/>
          <w:szCs w:val="22"/>
        </w:rPr>
        <w:t>circulação</w:t>
      </w:r>
      <w:proofErr w:type="spellEnd"/>
      <w:r>
        <w:rPr>
          <w:rFonts w:ascii="Verdana" w:hAnsi="Verdana"/>
          <w:color w:val="333333"/>
          <w:sz w:val="22"/>
          <w:szCs w:val="22"/>
        </w:rPr>
        <w:t xml:space="preserve"> de </w:t>
      </w:r>
      <w:proofErr w:type="spellStart"/>
      <w:r>
        <w:rPr>
          <w:rFonts w:ascii="Verdana" w:hAnsi="Verdana"/>
          <w:color w:val="333333"/>
          <w:sz w:val="22"/>
          <w:szCs w:val="22"/>
        </w:rPr>
        <w:t>animais</w:t>
      </w:r>
      <w:proofErr w:type="spellEnd"/>
      <w:r>
        <w:rPr>
          <w:rFonts w:ascii="Verdana" w:hAnsi="Verdana"/>
          <w:color w:val="333333"/>
          <w:sz w:val="22"/>
          <w:szCs w:val="22"/>
        </w:rPr>
        <w:t xml:space="preserve">, </w:t>
      </w:r>
      <w:proofErr w:type="spellStart"/>
      <w:r>
        <w:rPr>
          <w:rFonts w:ascii="Verdana" w:hAnsi="Verdana"/>
          <w:color w:val="333333"/>
          <w:sz w:val="22"/>
          <w:szCs w:val="22"/>
        </w:rPr>
        <w:t>convenientemente</w:t>
      </w:r>
      <w:proofErr w:type="spellEnd"/>
      <w:r>
        <w:rPr>
          <w:rFonts w:ascii="Verdana" w:hAnsi="Verdana"/>
          <w:color w:val="333333"/>
          <w:sz w:val="22"/>
          <w:szCs w:val="22"/>
        </w:rPr>
        <w:t xml:space="preserve"> </w:t>
      </w:r>
      <w:proofErr w:type="spellStart"/>
      <w:r>
        <w:rPr>
          <w:rFonts w:ascii="Verdana" w:hAnsi="Verdana"/>
          <w:color w:val="333333"/>
          <w:sz w:val="22"/>
          <w:szCs w:val="22"/>
        </w:rPr>
        <w:t>pavimentados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impermeabilizados</w:t>
      </w:r>
      <w:proofErr w:type="spellEnd"/>
      <w:r>
        <w:rPr>
          <w:rFonts w:ascii="Verdana" w:hAnsi="Verdana"/>
          <w:color w:val="333333"/>
          <w:sz w:val="22"/>
          <w:szCs w:val="22"/>
        </w:rPr>
        <w:t xml:space="preserve">, com </w:t>
      </w:r>
      <w:proofErr w:type="spellStart"/>
      <w:r>
        <w:rPr>
          <w:rFonts w:ascii="Verdana" w:hAnsi="Verdana"/>
          <w:color w:val="333333"/>
          <w:sz w:val="22"/>
          <w:szCs w:val="22"/>
        </w:rPr>
        <w:t>declive</w:t>
      </w:r>
      <w:proofErr w:type="spellEnd"/>
      <w:r>
        <w:rPr>
          <w:rFonts w:ascii="Verdana" w:hAnsi="Verdana"/>
          <w:color w:val="333333"/>
          <w:sz w:val="22"/>
          <w:szCs w:val="22"/>
        </w:rPr>
        <w:t xml:space="preserve"> para a rede de </w:t>
      </w:r>
      <w:proofErr w:type="spellStart"/>
      <w:r>
        <w:rPr>
          <w:rFonts w:ascii="Verdana" w:hAnsi="Verdana"/>
          <w:color w:val="333333"/>
          <w:sz w:val="22"/>
          <w:szCs w:val="22"/>
        </w:rPr>
        <w:t>esgoto</w:t>
      </w:r>
      <w:proofErr w:type="spellEnd"/>
      <w:r>
        <w:rPr>
          <w:rFonts w:ascii="Verdana" w:hAnsi="Verdana"/>
          <w:color w:val="333333"/>
          <w:sz w:val="22"/>
          <w:szCs w:val="22"/>
        </w:rPr>
        <w:t xml:space="preserve">, </w:t>
      </w:r>
      <w:proofErr w:type="spellStart"/>
      <w:r>
        <w:rPr>
          <w:rFonts w:ascii="Verdana" w:hAnsi="Verdana"/>
          <w:color w:val="333333"/>
          <w:sz w:val="22"/>
          <w:szCs w:val="22"/>
        </w:rPr>
        <w:t>providos</w:t>
      </w:r>
      <w:proofErr w:type="spellEnd"/>
      <w:r>
        <w:rPr>
          <w:rFonts w:ascii="Verdana" w:hAnsi="Verdana"/>
          <w:color w:val="333333"/>
          <w:sz w:val="22"/>
          <w:szCs w:val="22"/>
        </w:rPr>
        <w:t xml:space="preserve"> de </w:t>
      </w:r>
      <w:proofErr w:type="spellStart"/>
      <w:r>
        <w:rPr>
          <w:rFonts w:ascii="Verdana" w:hAnsi="Verdana"/>
          <w:color w:val="333333"/>
          <w:sz w:val="22"/>
          <w:szCs w:val="22"/>
        </w:rPr>
        <w:t>bebedouros</w:t>
      </w:r>
      <w:proofErr w:type="spellEnd"/>
      <w:r>
        <w:rPr>
          <w:rFonts w:ascii="Verdana" w:hAnsi="Verdana"/>
          <w:color w:val="333333"/>
          <w:sz w:val="22"/>
          <w:szCs w:val="22"/>
        </w:rPr>
        <w:t xml:space="preserve">, </w:t>
      </w:r>
      <w:proofErr w:type="spellStart"/>
      <w:r>
        <w:rPr>
          <w:rFonts w:ascii="Verdana" w:hAnsi="Verdana"/>
          <w:color w:val="333333"/>
          <w:sz w:val="22"/>
          <w:szCs w:val="22"/>
        </w:rPr>
        <w:t>localizados</w:t>
      </w:r>
      <w:proofErr w:type="spellEnd"/>
      <w:r>
        <w:rPr>
          <w:rFonts w:ascii="Verdana" w:hAnsi="Verdana"/>
          <w:color w:val="333333"/>
          <w:sz w:val="22"/>
          <w:szCs w:val="22"/>
        </w:rPr>
        <w:t xml:space="preserve"> a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distância</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comprometa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inocuidade</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e que </w:t>
      </w:r>
      <w:proofErr w:type="spellStart"/>
      <w:r>
        <w:rPr>
          <w:rFonts w:ascii="Verdana" w:hAnsi="Verdana"/>
          <w:color w:val="333333"/>
          <w:sz w:val="22"/>
          <w:szCs w:val="22"/>
        </w:rPr>
        <w:t>atendam</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preceitos</w:t>
      </w:r>
      <w:proofErr w:type="spellEnd"/>
      <w:r>
        <w:rPr>
          <w:rFonts w:ascii="Verdana" w:hAnsi="Verdana"/>
          <w:color w:val="333333"/>
          <w:sz w:val="22"/>
          <w:szCs w:val="22"/>
        </w:rPr>
        <w:t xml:space="preserve"> de </w:t>
      </w:r>
      <w:proofErr w:type="spellStart"/>
      <w:r>
        <w:rPr>
          <w:rFonts w:ascii="Verdana" w:hAnsi="Verdana"/>
          <w:color w:val="333333"/>
          <w:sz w:val="22"/>
          <w:szCs w:val="22"/>
        </w:rPr>
        <w:t>bem</w:t>
      </w:r>
      <w:proofErr w:type="spellEnd"/>
      <w:r>
        <w:rPr>
          <w:rFonts w:ascii="Verdana" w:hAnsi="Verdana"/>
          <w:color w:val="333333"/>
          <w:sz w:val="22"/>
          <w:szCs w:val="22"/>
        </w:rPr>
        <w:t xml:space="preserve"> </w:t>
      </w:r>
      <w:proofErr w:type="spellStart"/>
      <w:r>
        <w:rPr>
          <w:rFonts w:ascii="Verdana" w:hAnsi="Verdana"/>
          <w:color w:val="333333"/>
          <w:sz w:val="22"/>
          <w:szCs w:val="22"/>
        </w:rPr>
        <w:t>estar</w:t>
      </w:r>
      <w:proofErr w:type="spellEnd"/>
      <w:r>
        <w:rPr>
          <w:rFonts w:ascii="Verdana" w:hAnsi="Verdana"/>
          <w:color w:val="333333"/>
          <w:sz w:val="22"/>
          <w:szCs w:val="22"/>
        </w:rPr>
        <w:t xml:space="preserve"> animal;</w:t>
      </w:r>
    </w:p>
    <w:p w14:paraId="71F4679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IV</w:t>
      </w:r>
      <w:r>
        <w:rPr>
          <w:rFonts w:ascii="Verdana" w:hAnsi="Verdana"/>
          <w:color w:val="333333"/>
          <w:sz w:val="22"/>
          <w:szCs w:val="22"/>
        </w:rPr>
        <w:t xml:space="preserve"> -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locais</w:t>
      </w:r>
      <w:proofErr w:type="spellEnd"/>
      <w:r>
        <w:rPr>
          <w:rFonts w:ascii="Verdana" w:hAnsi="Verdana"/>
          <w:color w:val="333333"/>
          <w:sz w:val="22"/>
          <w:szCs w:val="22"/>
        </w:rPr>
        <w:t xml:space="preserve"> </w:t>
      </w:r>
      <w:proofErr w:type="spellStart"/>
      <w:r>
        <w:rPr>
          <w:rFonts w:ascii="Verdana" w:hAnsi="Verdana"/>
          <w:color w:val="333333"/>
          <w:sz w:val="22"/>
          <w:szCs w:val="22"/>
        </w:rPr>
        <w:t>apropriados</w:t>
      </w:r>
      <w:proofErr w:type="spellEnd"/>
      <w:r>
        <w:rPr>
          <w:rFonts w:ascii="Verdana" w:hAnsi="Verdana"/>
          <w:color w:val="333333"/>
          <w:sz w:val="22"/>
          <w:szCs w:val="22"/>
        </w:rPr>
        <w:t xml:space="preserve"> para </w:t>
      </w:r>
      <w:proofErr w:type="spellStart"/>
      <w:r>
        <w:rPr>
          <w:rFonts w:ascii="Verdana" w:hAnsi="Verdana"/>
          <w:color w:val="333333"/>
          <w:sz w:val="22"/>
          <w:szCs w:val="22"/>
        </w:rPr>
        <w:t>separação</w:t>
      </w:r>
      <w:proofErr w:type="spellEnd"/>
      <w:r>
        <w:rPr>
          <w:rFonts w:ascii="Verdana" w:hAnsi="Verdana"/>
          <w:color w:val="333333"/>
          <w:sz w:val="22"/>
          <w:szCs w:val="22"/>
        </w:rPr>
        <w:t xml:space="preserve">, </w:t>
      </w:r>
      <w:proofErr w:type="spellStart"/>
      <w:r>
        <w:rPr>
          <w:rFonts w:ascii="Verdana" w:hAnsi="Verdana"/>
          <w:color w:val="333333"/>
          <w:sz w:val="22"/>
          <w:szCs w:val="22"/>
        </w:rPr>
        <w:t>exame</w:t>
      </w:r>
      <w:proofErr w:type="spellEnd"/>
      <w:r>
        <w:rPr>
          <w:rFonts w:ascii="Verdana" w:hAnsi="Verdana"/>
          <w:color w:val="333333"/>
          <w:sz w:val="22"/>
          <w:szCs w:val="22"/>
        </w:rPr>
        <w:t xml:space="preserve"> e </w:t>
      </w:r>
      <w:proofErr w:type="spellStart"/>
      <w:r>
        <w:rPr>
          <w:rFonts w:ascii="Verdana" w:hAnsi="Verdana"/>
          <w:color w:val="333333"/>
          <w:sz w:val="22"/>
          <w:szCs w:val="22"/>
        </w:rPr>
        <w:t>isolamento</w:t>
      </w:r>
      <w:proofErr w:type="spellEnd"/>
      <w:r>
        <w:rPr>
          <w:rFonts w:ascii="Verdana" w:hAnsi="Verdana"/>
          <w:color w:val="333333"/>
          <w:sz w:val="22"/>
          <w:szCs w:val="22"/>
        </w:rPr>
        <w:t xml:space="preserve"> de </w:t>
      </w:r>
      <w:proofErr w:type="spellStart"/>
      <w:r>
        <w:rPr>
          <w:rFonts w:ascii="Verdana" w:hAnsi="Verdana"/>
          <w:color w:val="333333"/>
          <w:sz w:val="22"/>
          <w:szCs w:val="22"/>
        </w:rPr>
        <w:t>animais</w:t>
      </w:r>
      <w:proofErr w:type="spellEnd"/>
      <w:r>
        <w:rPr>
          <w:rFonts w:ascii="Verdana" w:hAnsi="Verdana"/>
          <w:color w:val="333333"/>
          <w:sz w:val="22"/>
          <w:szCs w:val="22"/>
        </w:rPr>
        <w:t xml:space="preserve"> </w:t>
      </w:r>
      <w:proofErr w:type="spellStart"/>
      <w:r>
        <w:rPr>
          <w:rFonts w:ascii="Verdana" w:hAnsi="Verdana"/>
          <w:color w:val="333333"/>
          <w:sz w:val="22"/>
          <w:szCs w:val="22"/>
        </w:rPr>
        <w:t>doentes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suspeitos</w:t>
      </w:r>
      <w:proofErr w:type="spellEnd"/>
      <w:r>
        <w:rPr>
          <w:rFonts w:ascii="Verdana" w:hAnsi="Verdana"/>
          <w:color w:val="333333"/>
          <w:sz w:val="22"/>
          <w:szCs w:val="22"/>
        </w:rPr>
        <w:t xml:space="preserve"> de </w:t>
      </w:r>
      <w:proofErr w:type="spellStart"/>
      <w:r>
        <w:rPr>
          <w:rFonts w:ascii="Verdana" w:hAnsi="Verdana"/>
          <w:color w:val="333333"/>
          <w:sz w:val="22"/>
          <w:szCs w:val="22"/>
        </w:rPr>
        <w:t>doença</w:t>
      </w:r>
      <w:proofErr w:type="spellEnd"/>
      <w:r>
        <w:rPr>
          <w:rFonts w:ascii="Verdana" w:hAnsi="Verdana"/>
          <w:color w:val="333333"/>
          <w:sz w:val="22"/>
          <w:szCs w:val="22"/>
        </w:rPr>
        <w:t>;</w:t>
      </w:r>
    </w:p>
    <w:p w14:paraId="483685D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 -</w:t>
      </w:r>
      <w:r>
        <w:rPr>
          <w:rFonts w:ascii="Verdana" w:hAnsi="Verdana"/>
          <w:color w:val="333333"/>
          <w:sz w:val="22"/>
          <w:szCs w:val="22"/>
        </w:rPr>
        <w:t xml:space="preserve"> </w:t>
      </w:r>
      <w:proofErr w:type="spellStart"/>
      <w:r>
        <w:rPr>
          <w:rFonts w:ascii="Verdana" w:hAnsi="Verdana"/>
          <w:color w:val="333333"/>
          <w:sz w:val="22"/>
          <w:szCs w:val="22"/>
        </w:rPr>
        <w:t>dispor</w:t>
      </w:r>
      <w:proofErr w:type="spellEnd"/>
      <w:r>
        <w:rPr>
          <w:rFonts w:ascii="Verdana" w:hAnsi="Verdana"/>
          <w:color w:val="333333"/>
          <w:sz w:val="22"/>
          <w:szCs w:val="22"/>
        </w:rPr>
        <w:t xml:space="preserve">, no </w:t>
      </w:r>
      <w:proofErr w:type="spellStart"/>
      <w:r>
        <w:rPr>
          <w:rFonts w:ascii="Verdana" w:hAnsi="Verdana"/>
          <w:color w:val="333333"/>
          <w:sz w:val="22"/>
          <w:szCs w:val="22"/>
        </w:rPr>
        <w:t>caso</w:t>
      </w:r>
      <w:proofErr w:type="spellEnd"/>
      <w:r>
        <w:rPr>
          <w:rFonts w:ascii="Verdana" w:hAnsi="Verdana"/>
          <w:color w:val="333333"/>
          <w:sz w:val="22"/>
          <w:szCs w:val="22"/>
        </w:rPr>
        <w:t xml:space="preserve"> de </w:t>
      </w:r>
      <w:proofErr w:type="spellStart"/>
      <w:r>
        <w:rPr>
          <w:rFonts w:ascii="Verdana" w:hAnsi="Verdana"/>
          <w:color w:val="333333"/>
          <w:sz w:val="22"/>
          <w:szCs w:val="22"/>
        </w:rPr>
        <w:t>matadouro-frigorífico</w:t>
      </w:r>
      <w:proofErr w:type="spellEnd"/>
      <w:r>
        <w:rPr>
          <w:rFonts w:ascii="Verdana" w:hAnsi="Verdana"/>
          <w:color w:val="333333"/>
          <w:sz w:val="22"/>
          <w:szCs w:val="22"/>
        </w:rPr>
        <w:t xml:space="preserve">, de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aparelhagem</w:t>
      </w:r>
      <w:proofErr w:type="spellEnd"/>
      <w:r>
        <w:rPr>
          <w:rFonts w:ascii="Verdana" w:hAnsi="Verdana"/>
          <w:color w:val="333333"/>
          <w:sz w:val="22"/>
          <w:szCs w:val="22"/>
        </w:rPr>
        <w:t xml:space="preserve"> para </w:t>
      </w:r>
      <w:proofErr w:type="spellStart"/>
      <w:r>
        <w:rPr>
          <w:rFonts w:ascii="Verdana" w:hAnsi="Verdana"/>
          <w:color w:val="333333"/>
          <w:sz w:val="22"/>
          <w:szCs w:val="22"/>
        </w:rPr>
        <w:t>desinfecção</w:t>
      </w:r>
      <w:proofErr w:type="spellEnd"/>
      <w:r>
        <w:rPr>
          <w:rFonts w:ascii="Verdana" w:hAnsi="Verdana"/>
          <w:color w:val="333333"/>
          <w:sz w:val="22"/>
          <w:szCs w:val="22"/>
        </w:rPr>
        <w:t xml:space="preserve"> dos </w:t>
      </w:r>
      <w:proofErr w:type="spellStart"/>
      <w:r>
        <w:rPr>
          <w:rFonts w:ascii="Verdana" w:hAnsi="Verdana"/>
          <w:color w:val="333333"/>
          <w:sz w:val="22"/>
          <w:szCs w:val="22"/>
        </w:rPr>
        <w:t>veículos</w:t>
      </w:r>
      <w:proofErr w:type="spellEnd"/>
      <w:r>
        <w:rPr>
          <w:rFonts w:ascii="Verdana" w:hAnsi="Verdana"/>
          <w:color w:val="333333"/>
          <w:sz w:val="22"/>
          <w:szCs w:val="22"/>
        </w:rPr>
        <w:t xml:space="preserve"> </w:t>
      </w:r>
      <w:proofErr w:type="spellStart"/>
      <w:r>
        <w:rPr>
          <w:rFonts w:ascii="Verdana" w:hAnsi="Verdana"/>
          <w:color w:val="333333"/>
          <w:sz w:val="22"/>
          <w:szCs w:val="22"/>
        </w:rPr>
        <w:t>utilizados</w:t>
      </w:r>
      <w:proofErr w:type="spellEnd"/>
      <w:r>
        <w:rPr>
          <w:rFonts w:ascii="Verdana" w:hAnsi="Verdana"/>
          <w:color w:val="333333"/>
          <w:sz w:val="22"/>
          <w:szCs w:val="22"/>
        </w:rPr>
        <w:t xml:space="preserve"> no </w:t>
      </w:r>
      <w:proofErr w:type="spellStart"/>
      <w:r>
        <w:rPr>
          <w:rFonts w:ascii="Verdana" w:hAnsi="Verdana"/>
          <w:color w:val="333333"/>
          <w:sz w:val="22"/>
          <w:szCs w:val="22"/>
        </w:rPr>
        <w:t>transporte</w:t>
      </w:r>
      <w:proofErr w:type="spellEnd"/>
      <w:r>
        <w:rPr>
          <w:rFonts w:ascii="Verdana" w:hAnsi="Verdana"/>
          <w:color w:val="333333"/>
          <w:sz w:val="22"/>
          <w:szCs w:val="22"/>
        </w:rPr>
        <w:t xml:space="preserve"> de </w:t>
      </w:r>
      <w:proofErr w:type="spellStart"/>
      <w:r>
        <w:rPr>
          <w:rFonts w:ascii="Verdana" w:hAnsi="Verdana"/>
          <w:color w:val="333333"/>
          <w:sz w:val="22"/>
          <w:szCs w:val="22"/>
        </w:rPr>
        <w:t>animais</w:t>
      </w:r>
      <w:proofErr w:type="spellEnd"/>
      <w:r>
        <w:rPr>
          <w:rFonts w:ascii="Verdana" w:hAnsi="Verdana"/>
          <w:color w:val="333333"/>
          <w:sz w:val="22"/>
          <w:szCs w:val="22"/>
        </w:rPr>
        <w:t>;</w:t>
      </w:r>
    </w:p>
    <w:p w14:paraId="6EBA34B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w:t>
      </w:r>
      <w:r>
        <w:rPr>
          <w:rFonts w:ascii="Verdana" w:hAnsi="Verdana"/>
          <w:color w:val="333333"/>
          <w:sz w:val="22"/>
          <w:szCs w:val="22"/>
        </w:rPr>
        <w:t xml:space="preserve"> -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e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capacidade</w:t>
      </w:r>
      <w:proofErr w:type="spellEnd"/>
      <w:r>
        <w:rPr>
          <w:rFonts w:ascii="Verdana" w:hAnsi="Verdana"/>
          <w:color w:val="333333"/>
          <w:sz w:val="22"/>
          <w:szCs w:val="22"/>
        </w:rPr>
        <w:t xml:space="preserve">, de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mínimas</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as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técnicas</w:t>
      </w:r>
      <w:proofErr w:type="spellEnd"/>
      <w:r>
        <w:rPr>
          <w:rFonts w:ascii="Verdana" w:hAnsi="Verdana"/>
          <w:color w:val="333333"/>
          <w:sz w:val="22"/>
          <w:szCs w:val="22"/>
        </w:rPr>
        <w:t>;</w:t>
      </w:r>
    </w:p>
    <w:p w14:paraId="7886457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VII</w:t>
      </w:r>
      <w:r>
        <w:rPr>
          <w:rFonts w:ascii="Verdana" w:hAnsi="Verdana"/>
          <w:color w:val="333333"/>
          <w:sz w:val="22"/>
          <w:szCs w:val="22"/>
        </w:rPr>
        <w:t xml:space="preserve"> -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aparelhagem</w:t>
      </w:r>
      <w:proofErr w:type="spellEnd"/>
      <w:r>
        <w:rPr>
          <w:rFonts w:ascii="Verdana" w:hAnsi="Verdana"/>
          <w:color w:val="333333"/>
          <w:sz w:val="22"/>
          <w:szCs w:val="22"/>
        </w:rPr>
        <w:t xml:space="preserve"> industrial </w:t>
      </w:r>
      <w:proofErr w:type="spellStart"/>
      <w:r>
        <w:rPr>
          <w:rFonts w:ascii="Verdana" w:hAnsi="Verdana"/>
          <w:color w:val="333333"/>
          <w:sz w:val="22"/>
          <w:szCs w:val="22"/>
        </w:rPr>
        <w:t>completa</w:t>
      </w:r>
      <w:proofErr w:type="spellEnd"/>
      <w:r>
        <w:rPr>
          <w:rFonts w:ascii="Verdana" w:hAnsi="Verdana"/>
          <w:color w:val="333333"/>
          <w:sz w:val="22"/>
          <w:szCs w:val="22"/>
        </w:rPr>
        <w:t xml:space="preserve"> e </w:t>
      </w:r>
      <w:proofErr w:type="spellStart"/>
      <w:r>
        <w:rPr>
          <w:rFonts w:ascii="Verdana" w:hAnsi="Verdana"/>
          <w:color w:val="333333"/>
          <w:sz w:val="22"/>
          <w:szCs w:val="22"/>
        </w:rPr>
        <w:t>adequada</w:t>
      </w:r>
      <w:proofErr w:type="spellEnd"/>
      <w:r>
        <w:rPr>
          <w:rFonts w:ascii="Verdana" w:hAnsi="Verdana"/>
          <w:color w:val="333333"/>
          <w:sz w:val="22"/>
          <w:szCs w:val="22"/>
        </w:rPr>
        <w:t xml:space="preserve">, </w:t>
      </w:r>
      <w:proofErr w:type="spellStart"/>
      <w:r>
        <w:rPr>
          <w:rFonts w:ascii="Verdana" w:hAnsi="Verdana"/>
          <w:color w:val="333333"/>
          <w:sz w:val="22"/>
          <w:szCs w:val="22"/>
        </w:rPr>
        <w:t>tais</w:t>
      </w:r>
      <w:proofErr w:type="spellEnd"/>
      <w:r>
        <w:rPr>
          <w:rFonts w:ascii="Verdana" w:hAnsi="Verdana"/>
          <w:color w:val="333333"/>
          <w:sz w:val="22"/>
          <w:szCs w:val="22"/>
        </w:rPr>
        <w:t xml:space="preserve"> </w:t>
      </w:r>
      <w:proofErr w:type="spellStart"/>
      <w:r>
        <w:rPr>
          <w:rFonts w:ascii="Verdana" w:hAnsi="Verdana"/>
          <w:color w:val="333333"/>
          <w:sz w:val="22"/>
          <w:szCs w:val="22"/>
        </w:rPr>
        <w:t>como</w:t>
      </w:r>
      <w:proofErr w:type="spellEnd"/>
      <w:r>
        <w:rPr>
          <w:rFonts w:ascii="Verdana" w:hAnsi="Verdana"/>
          <w:color w:val="333333"/>
          <w:sz w:val="22"/>
          <w:szCs w:val="22"/>
        </w:rPr>
        <w:t xml:space="preserve">: </w:t>
      </w:r>
      <w:proofErr w:type="spellStart"/>
      <w:r>
        <w:rPr>
          <w:rFonts w:ascii="Verdana" w:hAnsi="Verdana"/>
          <w:color w:val="333333"/>
          <w:sz w:val="22"/>
          <w:szCs w:val="22"/>
        </w:rPr>
        <w:t>máquinas</w:t>
      </w:r>
      <w:proofErr w:type="spellEnd"/>
      <w:r>
        <w:rPr>
          <w:rFonts w:ascii="Verdana" w:hAnsi="Verdana"/>
          <w:color w:val="333333"/>
          <w:sz w:val="22"/>
          <w:szCs w:val="22"/>
        </w:rPr>
        <w:t xml:space="preserve">, </w:t>
      </w:r>
      <w:proofErr w:type="spellStart"/>
      <w:r>
        <w:rPr>
          <w:rFonts w:ascii="Verdana" w:hAnsi="Verdana"/>
          <w:color w:val="333333"/>
          <w:sz w:val="22"/>
          <w:szCs w:val="22"/>
        </w:rPr>
        <w:t>aparelhos</w:t>
      </w:r>
      <w:proofErr w:type="spellEnd"/>
      <w:r>
        <w:rPr>
          <w:rFonts w:ascii="Verdana" w:hAnsi="Verdana"/>
          <w:color w:val="333333"/>
          <w:sz w:val="22"/>
          <w:szCs w:val="22"/>
        </w:rPr>
        <w:t xml:space="preserve">, </w:t>
      </w:r>
      <w:proofErr w:type="spellStart"/>
      <w:r>
        <w:rPr>
          <w:rFonts w:ascii="Verdana" w:hAnsi="Verdana"/>
          <w:color w:val="333333"/>
          <w:sz w:val="22"/>
          <w:szCs w:val="22"/>
        </w:rPr>
        <w:t>caminhões</w:t>
      </w:r>
      <w:proofErr w:type="spellEnd"/>
      <w:r>
        <w:rPr>
          <w:rFonts w:ascii="Verdana" w:hAnsi="Verdana"/>
          <w:color w:val="333333"/>
          <w:sz w:val="22"/>
          <w:szCs w:val="22"/>
        </w:rPr>
        <w:t xml:space="preserve">, </w:t>
      </w:r>
      <w:proofErr w:type="spellStart"/>
      <w:r>
        <w:rPr>
          <w:rFonts w:ascii="Verdana" w:hAnsi="Verdana"/>
          <w:color w:val="333333"/>
          <w:sz w:val="22"/>
          <w:szCs w:val="22"/>
        </w:rPr>
        <w:t>vagonetes</w:t>
      </w:r>
      <w:proofErr w:type="spellEnd"/>
      <w:r>
        <w:rPr>
          <w:rFonts w:ascii="Verdana" w:hAnsi="Verdana"/>
          <w:color w:val="333333"/>
          <w:sz w:val="22"/>
          <w:szCs w:val="22"/>
        </w:rPr>
        <w:t xml:space="preserve">, </w:t>
      </w:r>
      <w:proofErr w:type="spellStart"/>
      <w:r>
        <w:rPr>
          <w:rFonts w:ascii="Verdana" w:hAnsi="Verdana"/>
          <w:color w:val="333333"/>
          <w:sz w:val="22"/>
          <w:szCs w:val="22"/>
        </w:rPr>
        <w:t>carros</w:t>
      </w:r>
      <w:proofErr w:type="spellEnd"/>
      <w:r>
        <w:rPr>
          <w:rFonts w:ascii="Verdana" w:hAnsi="Verdana"/>
          <w:color w:val="333333"/>
          <w:sz w:val="22"/>
          <w:szCs w:val="22"/>
        </w:rPr>
        <w:t xml:space="preserve">, </w:t>
      </w:r>
      <w:proofErr w:type="spellStart"/>
      <w:r>
        <w:rPr>
          <w:rFonts w:ascii="Verdana" w:hAnsi="Verdana"/>
          <w:color w:val="333333"/>
          <w:sz w:val="22"/>
          <w:szCs w:val="22"/>
        </w:rPr>
        <w:t>caixas</w:t>
      </w:r>
      <w:proofErr w:type="spellEnd"/>
      <w:r>
        <w:rPr>
          <w:rFonts w:ascii="Verdana" w:hAnsi="Verdana"/>
          <w:color w:val="333333"/>
          <w:sz w:val="22"/>
          <w:szCs w:val="22"/>
        </w:rPr>
        <w:t xml:space="preserve">, mesas, </w:t>
      </w:r>
      <w:proofErr w:type="spellStart"/>
      <w:r>
        <w:rPr>
          <w:rFonts w:ascii="Verdana" w:hAnsi="Verdana"/>
          <w:color w:val="333333"/>
          <w:sz w:val="22"/>
          <w:szCs w:val="22"/>
        </w:rPr>
        <w:t>truques</w:t>
      </w:r>
      <w:proofErr w:type="spellEnd"/>
      <w:r>
        <w:rPr>
          <w:rFonts w:ascii="Verdana" w:hAnsi="Verdana"/>
          <w:color w:val="333333"/>
          <w:sz w:val="22"/>
          <w:szCs w:val="22"/>
        </w:rPr>
        <w:t xml:space="preserve">, </w:t>
      </w:r>
      <w:proofErr w:type="spellStart"/>
      <w:r>
        <w:rPr>
          <w:rFonts w:ascii="Verdana" w:hAnsi="Verdana"/>
          <w:color w:val="333333"/>
          <w:sz w:val="22"/>
          <w:szCs w:val="22"/>
        </w:rPr>
        <w:t>tabuleiros</w:t>
      </w:r>
      <w:proofErr w:type="spellEnd"/>
      <w:r>
        <w:rPr>
          <w:rFonts w:ascii="Verdana" w:hAnsi="Verdana"/>
          <w:color w:val="333333"/>
          <w:sz w:val="22"/>
          <w:szCs w:val="22"/>
        </w:rPr>
        <w:t xml:space="preserve"> e outros </w:t>
      </w:r>
      <w:proofErr w:type="spellStart"/>
      <w:r>
        <w:rPr>
          <w:rFonts w:ascii="Verdana" w:hAnsi="Verdana"/>
          <w:color w:val="333333"/>
          <w:sz w:val="22"/>
          <w:szCs w:val="22"/>
        </w:rPr>
        <w:t>utilizados</w:t>
      </w:r>
      <w:proofErr w:type="spellEnd"/>
      <w:r>
        <w:rPr>
          <w:rFonts w:ascii="Verdana" w:hAnsi="Verdana"/>
          <w:color w:val="333333"/>
          <w:sz w:val="22"/>
          <w:szCs w:val="22"/>
        </w:rPr>
        <w:t xml:space="preserve"> em </w:t>
      </w:r>
      <w:proofErr w:type="spellStart"/>
      <w:r>
        <w:rPr>
          <w:rFonts w:ascii="Verdana" w:hAnsi="Verdana"/>
          <w:color w:val="333333"/>
          <w:sz w:val="22"/>
          <w:szCs w:val="22"/>
        </w:rPr>
        <w:t>quaisquer</w:t>
      </w:r>
      <w:proofErr w:type="spellEnd"/>
      <w:r>
        <w:rPr>
          <w:rFonts w:ascii="Verdana" w:hAnsi="Verdana"/>
          <w:color w:val="333333"/>
          <w:sz w:val="22"/>
          <w:szCs w:val="22"/>
        </w:rPr>
        <w:t xml:space="preserve"> das </w:t>
      </w:r>
      <w:proofErr w:type="spellStart"/>
      <w:r>
        <w:rPr>
          <w:rFonts w:ascii="Verdana" w:hAnsi="Verdana"/>
          <w:color w:val="333333"/>
          <w:sz w:val="22"/>
          <w:szCs w:val="22"/>
        </w:rPr>
        <w:t>fases</w:t>
      </w:r>
      <w:proofErr w:type="spellEnd"/>
      <w:r>
        <w:rPr>
          <w:rFonts w:ascii="Verdana" w:hAnsi="Verdana"/>
          <w:color w:val="333333"/>
          <w:sz w:val="22"/>
          <w:szCs w:val="22"/>
        </w:rPr>
        <w:t xml:space="preserve"> do </w:t>
      </w:r>
      <w:proofErr w:type="spellStart"/>
      <w:r>
        <w:rPr>
          <w:rFonts w:ascii="Verdana" w:hAnsi="Verdana"/>
          <w:color w:val="333333"/>
          <w:sz w:val="22"/>
          <w:szCs w:val="22"/>
        </w:rPr>
        <w:t>recebimento</w:t>
      </w:r>
      <w:proofErr w:type="spellEnd"/>
      <w:r>
        <w:rPr>
          <w:rFonts w:ascii="Verdana" w:hAnsi="Verdana"/>
          <w:color w:val="333333"/>
          <w:sz w:val="22"/>
          <w:szCs w:val="22"/>
        </w:rPr>
        <w:t xml:space="preserve"> e </w:t>
      </w:r>
      <w:proofErr w:type="spellStart"/>
      <w:r>
        <w:rPr>
          <w:rFonts w:ascii="Verdana" w:hAnsi="Verdana"/>
          <w:color w:val="333333"/>
          <w:sz w:val="22"/>
          <w:szCs w:val="22"/>
        </w:rPr>
        <w:t>industrialização</w:t>
      </w:r>
      <w:proofErr w:type="spellEnd"/>
      <w:r>
        <w:rPr>
          <w:rFonts w:ascii="Verdana" w:hAnsi="Verdana"/>
          <w:color w:val="333333"/>
          <w:sz w:val="22"/>
          <w:szCs w:val="22"/>
        </w:rPr>
        <w:t xml:space="preserve"> da </w:t>
      </w:r>
      <w:proofErr w:type="spellStart"/>
      <w:r>
        <w:rPr>
          <w:rFonts w:ascii="Verdana" w:hAnsi="Verdana"/>
          <w:color w:val="333333"/>
          <w:sz w:val="22"/>
          <w:szCs w:val="22"/>
        </w:rPr>
        <w:t>matéria</w:t>
      </w:r>
      <w:proofErr w:type="spellEnd"/>
      <w:r>
        <w:rPr>
          <w:rFonts w:ascii="Verdana" w:hAnsi="Verdana"/>
          <w:color w:val="333333"/>
          <w:sz w:val="22"/>
          <w:szCs w:val="22"/>
        </w:rPr>
        <w:t xml:space="preserve">-prima e do </w:t>
      </w:r>
      <w:proofErr w:type="spellStart"/>
      <w:r>
        <w:rPr>
          <w:rFonts w:ascii="Verdana" w:hAnsi="Verdana"/>
          <w:color w:val="333333"/>
          <w:sz w:val="22"/>
          <w:szCs w:val="22"/>
        </w:rPr>
        <w:t>preparo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em </w:t>
      </w:r>
      <w:proofErr w:type="spellStart"/>
      <w:r>
        <w:rPr>
          <w:rFonts w:ascii="Verdana" w:hAnsi="Verdana"/>
          <w:color w:val="333333"/>
          <w:sz w:val="22"/>
          <w:szCs w:val="22"/>
        </w:rPr>
        <w:t>número</w:t>
      </w:r>
      <w:proofErr w:type="spellEnd"/>
      <w:r>
        <w:rPr>
          <w:rFonts w:ascii="Verdana" w:hAnsi="Verdana"/>
          <w:color w:val="333333"/>
          <w:sz w:val="22"/>
          <w:szCs w:val="22"/>
        </w:rPr>
        <w:t xml:space="preserve"> e </w:t>
      </w:r>
      <w:proofErr w:type="spellStart"/>
      <w:r>
        <w:rPr>
          <w:rFonts w:ascii="Verdana" w:hAnsi="Verdana"/>
          <w:color w:val="333333"/>
          <w:sz w:val="22"/>
          <w:szCs w:val="22"/>
        </w:rPr>
        <w:t>qualidade</w:t>
      </w:r>
      <w:proofErr w:type="spellEnd"/>
      <w:r>
        <w:rPr>
          <w:rFonts w:ascii="Verdana" w:hAnsi="Verdana"/>
          <w:color w:val="333333"/>
          <w:sz w:val="22"/>
          <w:szCs w:val="22"/>
        </w:rPr>
        <w:t xml:space="preserve"> que </w:t>
      </w:r>
      <w:proofErr w:type="spellStart"/>
      <w:r>
        <w:rPr>
          <w:rFonts w:ascii="Verdana" w:hAnsi="Verdana"/>
          <w:color w:val="333333"/>
          <w:sz w:val="22"/>
          <w:szCs w:val="22"/>
        </w:rPr>
        <w:t>satisfaçam</w:t>
      </w:r>
      <w:proofErr w:type="spellEnd"/>
      <w:r>
        <w:rPr>
          <w:rFonts w:ascii="Verdana" w:hAnsi="Verdana"/>
          <w:color w:val="333333"/>
          <w:sz w:val="22"/>
          <w:szCs w:val="22"/>
        </w:rPr>
        <w:t xml:space="preserve"> à </w:t>
      </w:r>
      <w:proofErr w:type="spellStart"/>
      <w:r>
        <w:rPr>
          <w:rFonts w:ascii="Verdana" w:hAnsi="Verdana"/>
          <w:color w:val="333333"/>
          <w:sz w:val="22"/>
          <w:szCs w:val="22"/>
        </w:rPr>
        <w:t>finalidade</w:t>
      </w:r>
      <w:proofErr w:type="spellEnd"/>
      <w:r>
        <w:rPr>
          <w:rFonts w:ascii="Verdana" w:hAnsi="Verdana"/>
          <w:color w:val="333333"/>
          <w:sz w:val="22"/>
          <w:szCs w:val="22"/>
        </w:rPr>
        <w:t xml:space="preserve"> da </w:t>
      </w:r>
      <w:proofErr w:type="spellStart"/>
      <w:r>
        <w:rPr>
          <w:rFonts w:ascii="Verdana" w:hAnsi="Verdana"/>
          <w:color w:val="333333"/>
          <w:sz w:val="22"/>
          <w:szCs w:val="22"/>
        </w:rPr>
        <w:t>indústria</w:t>
      </w:r>
      <w:proofErr w:type="spellEnd"/>
      <w:r>
        <w:rPr>
          <w:rFonts w:ascii="Verdana" w:hAnsi="Verdana"/>
          <w:color w:val="333333"/>
          <w:sz w:val="22"/>
          <w:szCs w:val="22"/>
        </w:rPr>
        <w:t>;</w:t>
      </w:r>
    </w:p>
    <w:p w14:paraId="522414E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VIII</w:t>
      </w:r>
      <w:r>
        <w:rPr>
          <w:rFonts w:ascii="Verdana" w:hAnsi="Verdana"/>
          <w:color w:val="333333"/>
          <w:sz w:val="22"/>
          <w:szCs w:val="22"/>
        </w:rPr>
        <w:t xml:space="preserve"> -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carros</w:t>
      </w:r>
      <w:proofErr w:type="spellEnd"/>
      <w:r>
        <w:rPr>
          <w:rFonts w:ascii="Verdana" w:hAnsi="Verdana"/>
          <w:color w:val="333333"/>
          <w:sz w:val="22"/>
          <w:szCs w:val="22"/>
        </w:rPr>
        <w:t xml:space="preserve"> </w:t>
      </w:r>
      <w:proofErr w:type="spellStart"/>
      <w:r>
        <w:rPr>
          <w:rFonts w:ascii="Verdana" w:hAnsi="Verdana"/>
          <w:color w:val="333333"/>
          <w:sz w:val="22"/>
          <w:szCs w:val="22"/>
        </w:rPr>
        <w:t>metálicos</w:t>
      </w:r>
      <w:proofErr w:type="spellEnd"/>
      <w:r>
        <w:rPr>
          <w:rFonts w:ascii="Verdana" w:hAnsi="Verdana"/>
          <w:color w:val="333333"/>
          <w:sz w:val="22"/>
          <w:szCs w:val="22"/>
        </w:rPr>
        <w:t xml:space="preserve"> </w:t>
      </w:r>
      <w:proofErr w:type="spellStart"/>
      <w:proofErr w:type="gramStart"/>
      <w:r>
        <w:rPr>
          <w:rFonts w:ascii="Verdana" w:hAnsi="Verdana"/>
          <w:color w:val="333333"/>
          <w:sz w:val="22"/>
          <w:szCs w:val="22"/>
        </w:rPr>
        <w:t>apropriados</w:t>
      </w:r>
      <w:proofErr w:type="spellEnd"/>
      <w:r>
        <w:rPr>
          <w:rFonts w:ascii="Verdana" w:hAnsi="Verdana"/>
          <w:color w:val="333333"/>
          <w:sz w:val="22"/>
          <w:szCs w:val="22"/>
        </w:rPr>
        <w:t>,  e</w:t>
      </w:r>
      <w:proofErr w:type="gramEnd"/>
      <w:r>
        <w:rPr>
          <w:rFonts w:ascii="Verdana" w:hAnsi="Verdana"/>
          <w:color w:val="333333"/>
          <w:sz w:val="22"/>
          <w:szCs w:val="22"/>
        </w:rPr>
        <w:t xml:space="preserve"> que </w:t>
      </w:r>
      <w:proofErr w:type="spellStart"/>
      <w:r>
        <w:rPr>
          <w:rFonts w:ascii="Verdana" w:hAnsi="Verdana"/>
          <w:color w:val="333333"/>
          <w:sz w:val="22"/>
          <w:szCs w:val="22"/>
        </w:rPr>
        <w:t>possam</w:t>
      </w:r>
      <w:proofErr w:type="spellEnd"/>
      <w:r>
        <w:rPr>
          <w:rFonts w:ascii="Verdana" w:hAnsi="Verdana"/>
          <w:color w:val="333333"/>
          <w:sz w:val="22"/>
          <w:szCs w:val="22"/>
        </w:rPr>
        <w:t xml:space="preserve"> ser </w:t>
      </w:r>
      <w:proofErr w:type="spellStart"/>
      <w:r>
        <w:rPr>
          <w:rFonts w:ascii="Verdana" w:hAnsi="Verdana"/>
          <w:color w:val="333333"/>
          <w:sz w:val="22"/>
          <w:szCs w:val="22"/>
        </w:rPr>
        <w:t>totalmente</w:t>
      </w:r>
      <w:proofErr w:type="spellEnd"/>
      <w:r>
        <w:rPr>
          <w:rFonts w:ascii="Verdana" w:hAnsi="Verdana"/>
          <w:color w:val="333333"/>
          <w:sz w:val="22"/>
          <w:szCs w:val="22"/>
        </w:rPr>
        <w:t xml:space="preserve"> </w:t>
      </w:r>
      <w:proofErr w:type="spellStart"/>
      <w:r>
        <w:rPr>
          <w:rFonts w:ascii="Verdana" w:hAnsi="Verdana"/>
          <w:color w:val="333333"/>
          <w:sz w:val="22"/>
          <w:szCs w:val="22"/>
        </w:rPr>
        <w:t>fechados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w:t>
      </w:r>
      <w:proofErr w:type="spellStart"/>
      <w:r>
        <w:rPr>
          <w:rFonts w:ascii="Verdana" w:hAnsi="Verdana"/>
          <w:color w:val="333333"/>
          <w:sz w:val="22"/>
          <w:szCs w:val="22"/>
        </w:rPr>
        <w:t>unicamente</w:t>
      </w:r>
      <w:proofErr w:type="spellEnd"/>
      <w:r>
        <w:rPr>
          <w:rFonts w:ascii="Verdana" w:hAnsi="Verdana"/>
          <w:color w:val="333333"/>
          <w:sz w:val="22"/>
          <w:szCs w:val="22"/>
        </w:rPr>
        <w:t xml:space="preserve"> ao </w:t>
      </w:r>
      <w:proofErr w:type="spellStart"/>
      <w:r>
        <w:rPr>
          <w:rFonts w:ascii="Verdana" w:hAnsi="Verdana"/>
          <w:color w:val="333333"/>
          <w:sz w:val="22"/>
          <w:szCs w:val="22"/>
        </w:rPr>
        <w:t>transporte</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condenados</w:t>
      </w:r>
      <w:proofErr w:type="spellEnd"/>
      <w:r>
        <w:rPr>
          <w:rFonts w:ascii="Verdana" w:hAnsi="Verdana"/>
          <w:color w:val="333333"/>
          <w:sz w:val="22"/>
          <w:szCs w:val="22"/>
        </w:rPr>
        <w:t xml:space="preserve">, dos </w:t>
      </w:r>
      <w:proofErr w:type="spellStart"/>
      <w:r>
        <w:rPr>
          <w:rFonts w:ascii="Verdana" w:hAnsi="Verdana"/>
          <w:color w:val="333333"/>
          <w:sz w:val="22"/>
          <w:szCs w:val="22"/>
        </w:rPr>
        <w:t>quais</w:t>
      </w:r>
      <w:proofErr w:type="spellEnd"/>
      <w:r>
        <w:rPr>
          <w:rFonts w:ascii="Verdana" w:hAnsi="Verdana"/>
          <w:color w:val="333333"/>
          <w:sz w:val="22"/>
          <w:szCs w:val="22"/>
        </w:rPr>
        <w:t xml:space="preserve"> </w:t>
      </w:r>
      <w:proofErr w:type="spellStart"/>
      <w:r>
        <w:rPr>
          <w:rFonts w:ascii="Verdana" w:hAnsi="Verdana"/>
          <w:color w:val="333333"/>
          <w:sz w:val="22"/>
          <w:szCs w:val="22"/>
        </w:rPr>
        <w:t>constem</w:t>
      </w:r>
      <w:proofErr w:type="spellEnd"/>
      <w:r>
        <w:rPr>
          <w:rFonts w:ascii="Verdana" w:hAnsi="Verdana"/>
          <w:color w:val="333333"/>
          <w:sz w:val="22"/>
          <w:szCs w:val="22"/>
        </w:rPr>
        <w:t xml:space="preserve">, em </w:t>
      </w:r>
      <w:proofErr w:type="spellStart"/>
      <w:r>
        <w:rPr>
          <w:rFonts w:ascii="Verdana" w:hAnsi="Verdana"/>
          <w:color w:val="333333"/>
          <w:sz w:val="22"/>
          <w:szCs w:val="22"/>
        </w:rPr>
        <w:t>caracteres</w:t>
      </w:r>
      <w:proofErr w:type="spellEnd"/>
      <w:r>
        <w:rPr>
          <w:rFonts w:ascii="Verdana" w:hAnsi="Verdana"/>
          <w:color w:val="333333"/>
          <w:sz w:val="22"/>
          <w:szCs w:val="22"/>
        </w:rPr>
        <w:t xml:space="preserve"> </w:t>
      </w:r>
      <w:proofErr w:type="spellStart"/>
      <w:r>
        <w:rPr>
          <w:rFonts w:ascii="Verdana" w:hAnsi="Verdana"/>
          <w:color w:val="333333"/>
          <w:sz w:val="22"/>
          <w:szCs w:val="22"/>
        </w:rPr>
        <w:t>bem</w:t>
      </w:r>
      <w:proofErr w:type="spellEnd"/>
      <w:r>
        <w:rPr>
          <w:rFonts w:ascii="Verdana" w:hAnsi="Verdana"/>
          <w:color w:val="333333"/>
          <w:sz w:val="22"/>
          <w:szCs w:val="22"/>
        </w:rPr>
        <w:t xml:space="preserve"> </w:t>
      </w:r>
      <w:proofErr w:type="spellStart"/>
      <w:r>
        <w:rPr>
          <w:rFonts w:ascii="Verdana" w:hAnsi="Verdana"/>
          <w:color w:val="333333"/>
          <w:sz w:val="22"/>
          <w:szCs w:val="22"/>
        </w:rPr>
        <w:t>visíveis</w:t>
      </w:r>
      <w:proofErr w:type="spellEnd"/>
      <w:r>
        <w:rPr>
          <w:rFonts w:ascii="Verdana" w:hAnsi="Verdana"/>
          <w:color w:val="333333"/>
          <w:sz w:val="22"/>
          <w:szCs w:val="22"/>
        </w:rPr>
        <w:t xml:space="preserve">, a </w:t>
      </w:r>
      <w:proofErr w:type="spellStart"/>
      <w:r>
        <w:rPr>
          <w:rFonts w:ascii="Verdana" w:hAnsi="Verdana"/>
          <w:color w:val="333333"/>
          <w:sz w:val="22"/>
          <w:szCs w:val="22"/>
        </w:rPr>
        <w:t>palavra</w:t>
      </w:r>
      <w:proofErr w:type="spellEnd"/>
      <w:r>
        <w:rPr>
          <w:rFonts w:ascii="Verdana" w:hAnsi="Verdana"/>
          <w:color w:val="333333"/>
          <w:sz w:val="22"/>
          <w:szCs w:val="22"/>
        </w:rPr>
        <w:t xml:space="preserve"> "</w:t>
      </w:r>
      <w:proofErr w:type="spellStart"/>
      <w:r>
        <w:rPr>
          <w:rFonts w:ascii="Verdana" w:hAnsi="Verdana"/>
          <w:color w:val="333333"/>
          <w:sz w:val="22"/>
          <w:szCs w:val="22"/>
        </w:rPr>
        <w:t>condenados</w:t>
      </w:r>
      <w:proofErr w:type="spellEnd"/>
      <w:r>
        <w:rPr>
          <w:rFonts w:ascii="Verdana" w:hAnsi="Verdana"/>
          <w:color w:val="333333"/>
          <w:sz w:val="22"/>
          <w:szCs w:val="22"/>
        </w:rPr>
        <w:t>";</w:t>
      </w:r>
    </w:p>
    <w:p w14:paraId="4D4231E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IX</w:t>
      </w:r>
      <w:r>
        <w:rPr>
          <w:rFonts w:ascii="Verdana" w:hAnsi="Verdana"/>
          <w:color w:val="333333"/>
          <w:sz w:val="22"/>
          <w:szCs w:val="22"/>
        </w:rPr>
        <w:t xml:space="preserve"> - </w:t>
      </w:r>
      <w:proofErr w:type="spellStart"/>
      <w:r>
        <w:rPr>
          <w:rFonts w:ascii="Verdana" w:hAnsi="Verdana"/>
          <w:color w:val="333333"/>
          <w:sz w:val="22"/>
          <w:szCs w:val="22"/>
        </w:rPr>
        <w:t>possuir</w:t>
      </w:r>
      <w:proofErr w:type="spell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adequadas</w:t>
      </w:r>
      <w:proofErr w:type="spellEnd"/>
      <w:r>
        <w:rPr>
          <w:rFonts w:ascii="Verdana" w:hAnsi="Verdana"/>
          <w:color w:val="333333"/>
          <w:sz w:val="22"/>
          <w:szCs w:val="22"/>
        </w:rPr>
        <w:t xml:space="preserve"> para o </w:t>
      </w:r>
      <w:proofErr w:type="spellStart"/>
      <w:r>
        <w:rPr>
          <w:rFonts w:ascii="Verdana" w:hAnsi="Verdana"/>
          <w:color w:val="333333"/>
          <w:sz w:val="22"/>
          <w:szCs w:val="22"/>
        </w:rPr>
        <w:t>preparo</w:t>
      </w:r>
      <w:proofErr w:type="spellEnd"/>
      <w:r>
        <w:rPr>
          <w:rFonts w:ascii="Verdana" w:hAnsi="Verdana"/>
          <w:color w:val="333333"/>
          <w:sz w:val="22"/>
          <w:szCs w:val="22"/>
        </w:rPr>
        <w:t xml:space="preserve"> e/</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destino</w:t>
      </w:r>
      <w:proofErr w:type="spellEnd"/>
      <w:r>
        <w:rPr>
          <w:rFonts w:ascii="Verdana" w:hAnsi="Verdana"/>
          <w:color w:val="333333"/>
          <w:sz w:val="22"/>
          <w:szCs w:val="22"/>
        </w:rPr>
        <w:t xml:space="preserve"> de </w:t>
      </w:r>
      <w:proofErr w:type="spellStart"/>
      <w:r>
        <w:rPr>
          <w:rFonts w:ascii="Verdana" w:hAnsi="Verdana"/>
          <w:color w:val="333333"/>
          <w:sz w:val="22"/>
          <w:szCs w:val="22"/>
        </w:rPr>
        <w:t>subprodutos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necessário</w:t>
      </w:r>
      <w:proofErr w:type="spellEnd"/>
      <w:r>
        <w:rPr>
          <w:rFonts w:ascii="Verdana" w:hAnsi="Verdana"/>
          <w:color w:val="333333"/>
          <w:sz w:val="22"/>
          <w:szCs w:val="22"/>
        </w:rPr>
        <w:t>;</w:t>
      </w:r>
    </w:p>
    <w:p w14:paraId="7F80C11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X </w:t>
      </w:r>
      <w:r>
        <w:rPr>
          <w:rFonts w:ascii="Verdana" w:hAnsi="Verdana"/>
          <w:color w:val="333333"/>
          <w:sz w:val="22"/>
          <w:szCs w:val="22"/>
        </w:rPr>
        <w:t xml:space="preserve">- </w:t>
      </w:r>
      <w:proofErr w:type="spellStart"/>
      <w:r>
        <w:rPr>
          <w:rFonts w:ascii="Verdana" w:hAnsi="Verdana"/>
          <w:color w:val="333333"/>
          <w:sz w:val="22"/>
          <w:szCs w:val="22"/>
        </w:rPr>
        <w:t>possuir</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 </w:t>
      </w:r>
      <w:proofErr w:type="spellStart"/>
      <w:r>
        <w:rPr>
          <w:rFonts w:ascii="Verdana" w:hAnsi="Verdana"/>
          <w:color w:val="333333"/>
          <w:sz w:val="22"/>
          <w:szCs w:val="22"/>
        </w:rPr>
        <w:t>natureza</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depósitos</w:t>
      </w:r>
      <w:proofErr w:type="spellEnd"/>
      <w:r>
        <w:rPr>
          <w:rFonts w:ascii="Verdana" w:hAnsi="Verdana"/>
          <w:color w:val="333333"/>
          <w:sz w:val="22"/>
          <w:szCs w:val="22"/>
        </w:rPr>
        <w:t xml:space="preserve"> para </w:t>
      </w:r>
      <w:proofErr w:type="spellStart"/>
      <w:r>
        <w:rPr>
          <w:rFonts w:ascii="Verdana" w:hAnsi="Verdana"/>
          <w:color w:val="333333"/>
          <w:sz w:val="22"/>
          <w:szCs w:val="22"/>
        </w:rPr>
        <w:t>chifres</w:t>
      </w:r>
      <w:proofErr w:type="spellEnd"/>
      <w:r>
        <w:rPr>
          <w:rFonts w:ascii="Verdana" w:hAnsi="Verdana"/>
          <w:color w:val="333333"/>
          <w:sz w:val="22"/>
          <w:szCs w:val="22"/>
        </w:rPr>
        <w:t xml:space="preserve">, </w:t>
      </w:r>
      <w:proofErr w:type="spellStart"/>
      <w:r>
        <w:rPr>
          <w:rFonts w:ascii="Verdana" w:hAnsi="Verdana"/>
          <w:color w:val="333333"/>
          <w:sz w:val="22"/>
          <w:szCs w:val="22"/>
        </w:rPr>
        <w:t>cascos</w:t>
      </w:r>
      <w:proofErr w:type="spellEnd"/>
      <w:r>
        <w:rPr>
          <w:rFonts w:ascii="Verdana" w:hAnsi="Verdana"/>
          <w:color w:val="333333"/>
          <w:sz w:val="22"/>
          <w:szCs w:val="22"/>
        </w:rPr>
        <w:t xml:space="preserve">, </w:t>
      </w:r>
      <w:proofErr w:type="spellStart"/>
      <w:r>
        <w:rPr>
          <w:rFonts w:ascii="Verdana" w:hAnsi="Verdana"/>
          <w:color w:val="333333"/>
          <w:sz w:val="22"/>
          <w:szCs w:val="22"/>
        </w:rPr>
        <w:t>ossos</w:t>
      </w:r>
      <w:proofErr w:type="spellEnd"/>
      <w:r>
        <w:rPr>
          <w:rFonts w:ascii="Verdana" w:hAnsi="Verdana"/>
          <w:color w:val="333333"/>
          <w:sz w:val="22"/>
          <w:szCs w:val="22"/>
        </w:rPr>
        <w:t xml:space="preserve">, </w:t>
      </w:r>
      <w:proofErr w:type="spellStart"/>
      <w:r>
        <w:rPr>
          <w:rFonts w:ascii="Verdana" w:hAnsi="Verdana"/>
          <w:color w:val="333333"/>
          <w:sz w:val="22"/>
          <w:szCs w:val="22"/>
        </w:rPr>
        <w:t>adubos</w:t>
      </w:r>
      <w:proofErr w:type="spellEnd"/>
      <w:r>
        <w:rPr>
          <w:rFonts w:ascii="Verdana" w:hAnsi="Verdana"/>
          <w:color w:val="333333"/>
          <w:sz w:val="22"/>
          <w:szCs w:val="22"/>
        </w:rPr>
        <w:t xml:space="preserve">, </w:t>
      </w:r>
      <w:proofErr w:type="spellStart"/>
      <w:r>
        <w:rPr>
          <w:rFonts w:ascii="Verdana" w:hAnsi="Verdana"/>
          <w:color w:val="333333"/>
          <w:sz w:val="22"/>
          <w:szCs w:val="22"/>
        </w:rPr>
        <w:t>crinas</w:t>
      </w:r>
      <w:proofErr w:type="spellEnd"/>
      <w:r>
        <w:rPr>
          <w:rFonts w:ascii="Verdana" w:hAnsi="Verdana"/>
          <w:color w:val="333333"/>
          <w:sz w:val="22"/>
          <w:szCs w:val="22"/>
        </w:rPr>
        <w:t xml:space="preserve">, </w:t>
      </w:r>
      <w:proofErr w:type="spellStart"/>
      <w:r>
        <w:rPr>
          <w:rFonts w:ascii="Verdana" w:hAnsi="Verdana"/>
          <w:color w:val="333333"/>
          <w:sz w:val="22"/>
          <w:szCs w:val="22"/>
        </w:rPr>
        <w:t>alimentos</w:t>
      </w:r>
      <w:proofErr w:type="spellEnd"/>
      <w:r>
        <w:rPr>
          <w:rFonts w:ascii="Verdana" w:hAnsi="Verdana"/>
          <w:color w:val="333333"/>
          <w:sz w:val="22"/>
          <w:szCs w:val="22"/>
        </w:rPr>
        <w:t xml:space="preserve"> para </w:t>
      </w:r>
      <w:proofErr w:type="spellStart"/>
      <w:r>
        <w:rPr>
          <w:rFonts w:ascii="Verdana" w:hAnsi="Verdana"/>
          <w:color w:val="333333"/>
          <w:sz w:val="22"/>
          <w:szCs w:val="22"/>
        </w:rPr>
        <w:t>animais</w:t>
      </w:r>
      <w:proofErr w:type="spellEnd"/>
      <w:r>
        <w:rPr>
          <w:rFonts w:ascii="Verdana" w:hAnsi="Verdana"/>
          <w:color w:val="333333"/>
          <w:sz w:val="22"/>
          <w:szCs w:val="22"/>
        </w:rPr>
        <w:t xml:space="preserve"> e outros </w:t>
      </w:r>
      <w:proofErr w:type="spellStart"/>
      <w:r>
        <w:rPr>
          <w:rFonts w:ascii="Verdana" w:hAnsi="Verdana"/>
          <w:color w:val="333333"/>
          <w:sz w:val="22"/>
          <w:szCs w:val="22"/>
        </w:rPr>
        <w:t>produtos</w:t>
      </w:r>
      <w:proofErr w:type="spellEnd"/>
      <w:r>
        <w:rPr>
          <w:rFonts w:ascii="Verdana" w:hAnsi="Verdana"/>
          <w:color w:val="333333"/>
          <w:sz w:val="22"/>
          <w:szCs w:val="22"/>
        </w:rPr>
        <w:t xml:space="preserve"> e </w:t>
      </w:r>
      <w:proofErr w:type="spellStart"/>
      <w:r>
        <w:rPr>
          <w:rFonts w:ascii="Verdana" w:hAnsi="Verdana"/>
          <w:color w:val="333333"/>
          <w:sz w:val="22"/>
          <w:szCs w:val="22"/>
        </w:rPr>
        <w:t>subprodutos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w:t>
      </w:r>
      <w:proofErr w:type="spellStart"/>
      <w:r>
        <w:rPr>
          <w:rFonts w:ascii="Verdana" w:hAnsi="Verdana"/>
          <w:color w:val="333333"/>
          <w:sz w:val="22"/>
          <w:szCs w:val="22"/>
        </w:rPr>
        <w:t>localizados</w:t>
      </w:r>
      <w:proofErr w:type="spellEnd"/>
      <w:r>
        <w:rPr>
          <w:rFonts w:ascii="Verdana" w:hAnsi="Verdana"/>
          <w:color w:val="333333"/>
          <w:sz w:val="22"/>
          <w:szCs w:val="22"/>
        </w:rPr>
        <w:t xml:space="preserve"> em </w:t>
      </w:r>
      <w:proofErr w:type="spellStart"/>
      <w:r>
        <w:rPr>
          <w:rFonts w:ascii="Verdana" w:hAnsi="Verdana"/>
          <w:color w:val="333333"/>
          <w:sz w:val="22"/>
          <w:szCs w:val="22"/>
        </w:rPr>
        <w:t>pontos</w:t>
      </w:r>
      <w:proofErr w:type="spellEnd"/>
      <w:r>
        <w:rPr>
          <w:rFonts w:ascii="Verdana" w:hAnsi="Verdana"/>
          <w:color w:val="333333"/>
          <w:sz w:val="22"/>
          <w:szCs w:val="22"/>
        </w:rPr>
        <w:t xml:space="preserve"> </w:t>
      </w:r>
      <w:proofErr w:type="spellStart"/>
      <w:r>
        <w:rPr>
          <w:rFonts w:ascii="Verdana" w:hAnsi="Verdana"/>
          <w:color w:val="333333"/>
          <w:sz w:val="22"/>
          <w:szCs w:val="22"/>
        </w:rPr>
        <w:t>afastados</w:t>
      </w:r>
      <w:proofErr w:type="spellEnd"/>
      <w:r>
        <w:rPr>
          <w:rFonts w:ascii="Verdana" w:hAnsi="Verdana"/>
          <w:color w:val="333333"/>
          <w:sz w:val="22"/>
          <w:szCs w:val="22"/>
        </w:rPr>
        <w:t xml:space="preserve"> dos </w:t>
      </w:r>
      <w:proofErr w:type="spellStart"/>
      <w:r>
        <w:rPr>
          <w:rFonts w:ascii="Verdana" w:hAnsi="Verdana"/>
          <w:color w:val="333333"/>
          <w:sz w:val="22"/>
          <w:szCs w:val="22"/>
        </w:rPr>
        <w:t>edifícios</w:t>
      </w:r>
      <w:proofErr w:type="spellEnd"/>
      <w:r>
        <w:rPr>
          <w:rFonts w:ascii="Verdana" w:hAnsi="Verdana"/>
          <w:color w:val="333333"/>
          <w:sz w:val="22"/>
          <w:szCs w:val="22"/>
        </w:rPr>
        <w:t xml:space="preserve"> </w:t>
      </w:r>
      <w:proofErr w:type="spellStart"/>
      <w:r>
        <w:rPr>
          <w:rFonts w:ascii="Verdana" w:hAnsi="Verdana"/>
          <w:color w:val="333333"/>
          <w:sz w:val="22"/>
          <w:szCs w:val="22"/>
        </w:rPr>
        <w:t>onde</w:t>
      </w:r>
      <w:proofErr w:type="spellEnd"/>
      <w:r>
        <w:rPr>
          <w:rFonts w:ascii="Verdana" w:hAnsi="Verdana"/>
          <w:color w:val="333333"/>
          <w:sz w:val="22"/>
          <w:szCs w:val="22"/>
        </w:rPr>
        <w:t xml:space="preserve"> </w:t>
      </w:r>
      <w:proofErr w:type="spellStart"/>
      <w:r>
        <w:rPr>
          <w:rFonts w:ascii="Verdana" w:hAnsi="Verdana"/>
          <w:color w:val="333333"/>
          <w:sz w:val="22"/>
          <w:szCs w:val="22"/>
        </w:rPr>
        <w:t>são</w:t>
      </w:r>
      <w:proofErr w:type="spellEnd"/>
      <w:r>
        <w:rPr>
          <w:rFonts w:ascii="Verdana" w:hAnsi="Verdana"/>
          <w:color w:val="333333"/>
          <w:sz w:val="22"/>
          <w:szCs w:val="22"/>
        </w:rPr>
        <w:t xml:space="preserve"> </w:t>
      </w:r>
      <w:proofErr w:type="spellStart"/>
      <w:r>
        <w:rPr>
          <w:rFonts w:ascii="Verdana" w:hAnsi="Verdana"/>
          <w:color w:val="333333"/>
          <w:sz w:val="22"/>
          <w:szCs w:val="22"/>
        </w:rPr>
        <w:t>manipulados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preparados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à </w:t>
      </w:r>
      <w:proofErr w:type="spellStart"/>
      <w:r>
        <w:rPr>
          <w:rFonts w:ascii="Verdana" w:hAnsi="Verdana"/>
          <w:color w:val="333333"/>
          <w:sz w:val="22"/>
          <w:szCs w:val="22"/>
        </w:rPr>
        <w:t>alimentação</w:t>
      </w:r>
      <w:proofErr w:type="spellEnd"/>
      <w:r>
        <w:rPr>
          <w:rFonts w:ascii="Verdana" w:hAnsi="Verdana"/>
          <w:color w:val="333333"/>
          <w:sz w:val="22"/>
          <w:szCs w:val="22"/>
        </w:rPr>
        <w:t xml:space="preserve"> </w:t>
      </w:r>
      <w:proofErr w:type="spellStart"/>
      <w:r>
        <w:rPr>
          <w:rFonts w:ascii="Verdana" w:hAnsi="Verdana"/>
          <w:color w:val="333333"/>
          <w:sz w:val="22"/>
          <w:szCs w:val="22"/>
        </w:rPr>
        <w:t>humana</w:t>
      </w:r>
      <w:proofErr w:type="spellEnd"/>
      <w:r>
        <w:rPr>
          <w:rFonts w:ascii="Verdana" w:hAnsi="Verdana"/>
          <w:color w:val="333333"/>
          <w:sz w:val="22"/>
          <w:szCs w:val="22"/>
        </w:rPr>
        <w:t>;</w:t>
      </w:r>
    </w:p>
    <w:p w14:paraId="097D1B6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XI </w:t>
      </w:r>
      <w:r>
        <w:rPr>
          <w:rFonts w:ascii="Verdana" w:hAnsi="Verdana"/>
          <w:color w:val="333333"/>
          <w:sz w:val="22"/>
          <w:szCs w:val="22"/>
        </w:rPr>
        <w:t xml:space="preserve">-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de </w:t>
      </w:r>
      <w:proofErr w:type="spellStart"/>
      <w:r>
        <w:rPr>
          <w:rFonts w:ascii="Verdana" w:hAnsi="Verdana"/>
          <w:color w:val="333333"/>
          <w:sz w:val="22"/>
          <w:szCs w:val="22"/>
        </w:rPr>
        <w:t>industrialização</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 </w:t>
      </w:r>
      <w:proofErr w:type="spellStart"/>
      <w:r>
        <w:rPr>
          <w:rFonts w:ascii="Verdana" w:hAnsi="Verdana"/>
          <w:color w:val="333333"/>
          <w:sz w:val="22"/>
          <w:szCs w:val="22"/>
        </w:rPr>
        <w:t>capacidade</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e</w:t>
      </w:r>
    </w:p>
    <w:p w14:paraId="1F900160" w14:textId="77777777" w:rsidR="00ED77C3" w:rsidRDefault="00ED77C3" w:rsidP="00ED77C3">
      <w:pPr>
        <w:pStyle w:val="Corpodetexto"/>
        <w:spacing w:after="150"/>
        <w:rPr>
          <w:rFonts w:ascii="Verdana" w:hAnsi="Verdana"/>
          <w:color w:val="333333"/>
          <w:sz w:val="22"/>
          <w:szCs w:val="22"/>
        </w:rPr>
      </w:pPr>
    </w:p>
    <w:p w14:paraId="72918EFF"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24</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de </w:t>
      </w:r>
      <w:proofErr w:type="spellStart"/>
      <w:r>
        <w:rPr>
          <w:rFonts w:ascii="Verdana" w:hAnsi="Verdana"/>
          <w:color w:val="333333"/>
          <w:sz w:val="22"/>
          <w:szCs w:val="22"/>
        </w:rPr>
        <w:t>leite</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satisfazer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comuns</w:t>
      </w:r>
      <w:proofErr w:type="spellEnd"/>
      <w:r>
        <w:rPr>
          <w:rFonts w:ascii="Verdana" w:hAnsi="Verdana"/>
          <w:color w:val="333333"/>
          <w:sz w:val="22"/>
          <w:szCs w:val="22"/>
        </w:rPr>
        <w:t>:</w:t>
      </w:r>
    </w:p>
    <w:p w14:paraId="5527C5A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w:t>
      </w:r>
      <w:r>
        <w:rPr>
          <w:rFonts w:ascii="Verdana" w:hAnsi="Verdana"/>
          <w:color w:val="333333"/>
          <w:sz w:val="22"/>
          <w:szCs w:val="22"/>
        </w:rPr>
        <w:t xml:space="preserve">- as </w:t>
      </w:r>
      <w:proofErr w:type="spellStart"/>
      <w:r>
        <w:rPr>
          <w:rFonts w:ascii="Verdana" w:hAnsi="Verdana"/>
          <w:color w:val="333333"/>
          <w:sz w:val="22"/>
          <w:szCs w:val="22"/>
        </w:rPr>
        <w:t>seções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w:t>
      </w:r>
      <w:proofErr w:type="spellStart"/>
      <w:r>
        <w:rPr>
          <w:rFonts w:ascii="Verdana" w:hAnsi="Verdana"/>
          <w:color w:val="333333"/>
          <w:sz w:val="22"/>
          <w:szCs w:val="22"/>
        </w:rPr>
        <w:t>deverão</w:t>
      </w:r>
      <w:proofErr w:type="spellEnd"/>
      <w:r>
        <w:rPr>
          <w:rFonts w:ascii="Verdana" w:hAnsi="Verdana"/>
          <w:color w:val="333333"/>
          <w:sz w:val="22"/>
          <w:szCs w:val="22"/>
        </w:rPr>
        <w:t xml:space="preserve"> </w:t>
      </w:r>
      <w:proofErr w:type="spellStart"/>
      <w:r>
        <w:rPr>
          <w:rFonts w:ascii="Verdana" w:hAnsi="Verdana"/>
          <w:color w:val="333333"/>
          <w:sz w:val="22"/>
          <w:szCs w:val="22"/>
        </w:rPr>
        <w:t>possuir</w:t>
      </w:r>
      <w:proofErr w:type="spellEnd"/>
      <w:r>
        <w:rPr>
          <w:rFonts w:ascii="Verdana" w:hAnsi="Verdana"/>
          <w:color w:val="333333"/>
          <w:sz w:val="22"/>
          <w:szCs w:val="22"/>
        </w:rPr>
        <w:t xml:space="preserve"> "</w:t>
      </w:r>
      <w:proofErr w:type="spellStart"/>
      <w:r>
        <w:rPr>
          <w:rFonts w:ascii="Verdana" w:hAnsi="Verdana"/>
          <w:color w:val="333333"/>
          <w:sz w:val="22"/>
          <w:szCs w:val="22"/>
        </w:rPr>
        <w:t>pé</w:t>
      </w:r>
      <w:proofErr w:type="spellEnd"/>
      <w:r>
        <w:rPr>
          <w:rFonts w:ascii="Verdana" w:hAnsi="Verdana"/>
          <w:color w:val="333333"/>
          <w:sz w:val="22"/>
          <w:szCs w:val="22"/>
        </w:rPr>
        <w:t xml:space="preserve"> </w:t>
      </w:r>
      <w:proofErr w:type="spellStart"/>
      <w:r>
        <w:rPr>
          <w:rFonts w:ascii="Verdana" w:hAnsi="Verdana"/>
          <w:color w:val="333333"/>
          <w:sz w:val="22"/>
          <w:szCs w:val="22"/>
        </w:rPr>
        <w:t>direito</w:t>
      </w:r>
      <w:proofErr w:type="spellEnd"/>
      <w:r>
        <w:rPr>
          <w:rFonts w:ascii="Verdana" w:hAnsi="Verdana"/>
          <w:color w:val="333333"/>
          <w:sz w:val="22"/>
          <w:szCs w:val="22"/>
        </w:rPr>
        <w:t xml:space="preserve">" com </w:t>
      </w:r>
      <w:proofErr w:type="spellStart"/>
      <w:r>
        <w:rPr>
          <w:rFonts w:ascii="Verdana" w:hAnsi="Verdana"/>
          <w:color w:val="333333"/>
          <w:sz w:val="22"/>
          <w:szCs w:val="22"/>
        </w:rPr>
        <w:t>altura</w:t>
      </w:r>
      <w:proofErr w:type="spellEnd"/>
      <w:r>
        <w:rPr>
          <w:rFonts w:ascii="Verdana" w:hAnsi="Verdana"/>
          <w:color w:val="333333"/>
          <w:sz w:val="22"/>
          <w:szCs w:val="22"/>
        </w:rPr>
        <w:t xml:space="preserve"> </w:t>
      </w:r>
      <w:proofErr w:type="spellStart"/>
      <w:r>
        <w:rPr>
          <w:rFonts w:ascii="Verdana" w:hAnsi="Verdana"/>
          <w:color w:val="333333"/>
          <w:sz w:val="22"/>
          <w:szCs w:val="22"/>
        </w:rPr>
        <w:t>adequada</w:t>
      </w:r>
      <w:proofErr w:type="spellEnd"/>
      <w:r>
        <w:rPr>
          <w:rFonts w:ascii="Verdana" w:hAnsi="Verdana"/>
          <w:color w:val="333333"/>
          <w:sz w:val="22"/>
          <w:szCs w:val="22"/>
        </w:rPr>
        <w:t xml:space="preserve"> de modo a </w:t>
      </w:r>
      <w:proofErr w:type="spellStart"/>
      <w:r>
        <w:rPr>
          <w:rFonts w:ascii="Verdana" w:hAnsi="Verdana"/>
          <w:color w:val="333333"/>
          <w:sz w:val="22"/>
          <w:szCs w:val="22"/>
        </w:rPr>
        <w:t>permitir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instalação</w:t>
      </w:r>
      <w:proofErr w:type="spellEnd"/>
      <w:r>
        <w:rPr>
          <w:rFonts w:ascii="Verdana" w:hAnsi="Verdana"/>
          <w:color w:val="333333"/>
          <w:sz w:val="22"/>
          <w:szCs w:val="22"/>
        </w:rPr>
        <w:t xml:space="preserve"> dos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comprometer</w:t>
      </w:r>
      <w:proofErr w:type="spellEnd"/>
      <w:r>
        <w:rPr>
          <w:rFonts w:ascii="Verdana" w:hAnsi="Verdana"/>
          <w:color w:val="333333"/>
          <w:sz w:val="22"/>
          <w:szCs w:val="22"/>
        </w:rPr>
        <w:t xml:space="preserve"> a </w:t>
      </w:r>
      <w:proofErr w:type="spellStart"/>
      <w:r>
        <w:rPr>
          <w:rFonts w:ascii="Verdana" w:hAnsi="Verdana"/>
          <w:color w:val="333333"/>
          <w:sz w:val="22"/>
          <w:szCs w:val="22"/>
        </w:rPr>
        <w:t>qualidade</w:t>
      </w:r>
      <w:proofErr w:type="spellEnd"/>
      <w:r>
        <w:rPr>
          <w:rFonts w:ascii="Verdana" w:hAnsi="Verdana"/>
          <w:color w:val="333333"/>
          <w:sz w:val="22"/>
          <w:szCs w:val="22"/>
        </w:rPr>
        <w:t xml:space="preserve"> </w:t>
      </w:r>
      <w:proofErr w:type="spellStart"/>
      <w:r>
        <w:rPr>
          <w:rFonts w:ascii="Verdana" w:hAnsi="Verdana"/>
          <w:color w:val="333333"/>
          <w:sz w:val="22"/>
          <w:szCs w:val="22"/>
        </w:rPr>
        <w:t>higiênico-sanitária</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w:t>
      </w:r>
    </w:p>
    <w:p w14:paraId="71D6324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para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ordenha</w:t>
      </w:r>
      <w:proofErr w:type="spellEnd"/>
      <w:r>
        <w:rPr>
          <w:rFonts w:ascii="Verdana" w:hAnsi="Verdana"/>
          <w:color w:val="333333"/>
          <w:sz w:val="22"/>
          <w:szCs w:val="22"/>
        </w:rPr>
        <w:t xml:space="preserve">, </w:t>
      </w:r>
      <w:proofErr w:type="spellStart"/>
      <w:r>
        <w:rPr>
          <w:rFonts w:ascii="Verdana" w:hAnsi="Verdana"/>
          <w:color w:val="333333"/>
          <w:sz w:val="22"/>
          <w:szCs w:val="22"/>
        </w:rPr>
        <w:t>separados</w:t>
      </w:r>
      <w:proofErr w:type="spellEnd"/>
      <w:r>
        <w:rPr>
          <w:rFonts w:ascii="Verdana" w:hAnsi="Verdana"/>
          <w:color w:val="333333"/>
          <w:sz w:val="22"/>
          <w:szCs w:val="22"/>
        </w:rPr>
        <w:t xml:space="preserve"> </w:t>
      </w:r>
      <w:proofErr w:type="spellStart"/>
      <w:r>
        <w:rPr>
          <w:rFonts w:ascii="Verdana" w:hAnsi="Verdana"/>
          <w:color w:val="333333"/>
          <w:sz w:val="22"/>
          <w:szCs w:val="22"/>
        </w:rPr>
        <w:t>fisicamente</w:t>
      </w:r>
      <w:proofErr w:type="spellEnd"/>
      <w:r>
        <w:rPr>
          <w:rFonts w:ascii="Verdana" w:hAnsi="Verdana"/>
          <w:color w:val="333333"/>
          <w:sz w:val="22"/>
          <w:szCs w:val="22"/>
        </w:rPr>
        <w:t xml:space="preserve"> das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no </w:t>
      </w:r>
      <w:proofErr w:type="spellStart"/>
      <w:r>
        <w:rPr>
          <w:rFonts w:ascii="Verdana" w:hAnsi="Verdana"/>
          <w:color w:val="333333"/>
          <w:sz w:val="22"/>
          <w:szCs w:val="22"/>
        </w:rPr>
        <w:t>caso</w:t>
      </w:r>
      <w:proofErr w:type="spellEnd"/>
      <w:r>
        <w:rPr>
          <w:rFonts w:ascii="Verdana" w:hAnsi="Verdana"/>
          <w:color w:val="333333"/>
          <w:sz w:val="22"/>
          <w:szCs w:val="22"/>
        </w:rPr>
        <w:t xml:space="preserve"> de </w:t>
      </w:r>
      <w:proofErr w:type="spellStart"/>
      <w:r>
        <w:rPr>
          <w:rFonts w:ascii="Verdana" w:hAnsi="Verdana"/>
          <w:color w:val="333333"/>
          <w:sz w:val="22"/>
          <w:szCs w:val="22"/>
        </w:rPr>
        <w:t>granja</w:t>
      </w:r>
      <w:proofErr w:type="spellEnd"/>
      <w:r>
        <w:rPr>
          <w:rFonts w:ascii="Verdana" w:hAnsi="Verdana"/>
          <w:color w:val="333333"/>
          <w:sz w:val="22"/>
          <w:szCs w:val="22"/>
        </w:rPr>
        <w:t xml:space="preserve"> </w:t>
      </w:r>
      <w:proofErr w:type="spellStart"/>
      <w:r>
        <w:rPr>
          <w:rFonts w:ascii="Verdana" w:hAnsi="Verdana"/>
          <w:color w:val="333333"/>
          <w:sz w:val="22"/>
          <w:szCs w:val="22"/>
        </w:rPr>
        <w:t>leiteira</w:t>
      </w:r>
      <w:proofErr w:type="spellEnd"/>
      <w:r>
        <w:rPr>
          <w:rFonts w:ascii="Verdana" w:hAnsi="Verdana"/>
          <w:color w:val="333333"/>
          <w:sz w:val="22"/>
          <w:szCs w:val="22"/>
        </w:rPr>
        <w:t>; e</w:t>
      </w:r>
    </w:p>
    <w:p w14:paraId="4153470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lastRenderedPageBreak/>
        <w:tab/>
      </w:r>
      <w:r>
        <w:rPr>
          <w:rFonts w:ascii="Verdana" w:hAnsi="Verdana"/>
          <w:b/>
          <w:bCs/>
          <w:color w:val="333333"/>
          <w:sz w:val="22"/>
          <w:szCs w:val="22"/>
        </w:rPr>
        <w:t>III</w:t>
      </w:r>
      <w:r>
        <w:rPr>
          <w:rFonts w:ascii="Verdana" w:hAnsi="Verdana"/>
          <w:color w:val="333333"/>
          <w:sz w:val="22"/>
          <w:szCs w:val="22"/>
        </w:rPr>
        <w:t xml:space="preserve"> -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de </w:t>
      </w:r>
      <w:proofErr w:type="spellStart"/>
      <w:r>
        <w:rPr>
          <w:rFonts w:ascii="Verdana" w:hAnsi="Verdana"/>
          <w:color w:val="333333"/>
          <w:sz w:val="22"/>
          <w:szCs w:val="22"/>
        </w:rPr>
        <w:t>ordenha</w:t>
      </w:r>
      <w:proofErr w:type="spellEnd"/>
      <w:r>
        <w:rPr>
          <w:rFonts w:ascii="Verdana" w:hAnsi="Verdana"/>
          <w:color w:val="333333"/>
          <w:sz w:val="22"/>
          <w:szCs w:val="22"/>
        </w:rPr>
        <w:t xml:space="preserve"> </w:t>
      </w:r>
      <w:proofErr w:type="spellStart"/>
      <w:r>
        <w:rPr>
          <w:rFonts w:ascii="Verdana" w:hAnsi="Verdana"/>
          <w:color w:val="333333"/>
          <w:sz w:val="22"/>
          <w:szCs w:val="22"/>
        </w:rPr>
        <w:t>separadas</w:t>
      </w:r>
      <w:proofErr w:type="spellEnd"/>
      <w:r>
        <w:rPr>
          <w:rFonts w:ascii="Verdana" w:hAnsi="Verdana"/>
          <w:color w:val="333333"/>
          <w:sz w:val="22"/>
          <w:szCs w:val="22"/>
        </w:rPr>
        <w:t xml:space="preserve"> </w:t>
      </w:r>
      <w:proofErr w:type="spellStart"/>
      <w:r>
        <w:rPr>
          <w:rFonts w:ascii="Verdana" w:hAnsi="Verdana"/>
          <w:color w:val="333333"/>
          <w:sz w:val="22"/>
          <w:szCs w:val="22"/>
        </w:rPr>
        <w:t>fisicamente</w:t>
      </w:r>
      <w:proofErr w:type="spellEnd"/>
      <w:r>
        <w:rPr>
          <w:rFonts w:ascii="Verdana" w:hAnsi="Verdana"/>
          <w:color w:val="333333"/>
          <w:sz w:val="22"/>
          <w:szCs w:val="22"/>
        </w:rPr>
        <w:t xml:space="preserve"> da </w:t>
      </w:r>
      <w:proofErr w:type="spellStart"/>
      <w:r>
        <w:rPr>
          <w:rFonts w:ascii="Verdana" w:hAnsi="Verdana"/>
          <w:color w:val="333333"/>
          <w:sz w:val="22"/>
          <w:szCs w:val="22"/>
        </w:rPr>
        <w:t>dependência</w:t>
      </w:r>
      <w:proofErr w:type="spellEnd"/>
      <w:r>
        <w:rPr>
          <w:rFonts w:ascii="Verdana" w:hAnsi="Verdana"/>
          <w:color w:val="333333"/>
          <w:sz w:val="22"/>
          <w:szCs w:val="22"/>
        </w:rPr>
        <w:t xml:space="preserve"> para </w:t>
      </w:r>
      <w:proofErr w:type="spellStart"/>
      <w:r>
        <w:rPr>
          <w:rFonts w:ascii="Verdana" w:hAnsi="Verdana"/>
          <w:color w:val="333333"/>
          <w:sz w:val="22"/>
          <w:szCs w:val="22"/>
        </w:rPr>
        <w:t>fabricação</w:t>
      </w:r>
      <w:proofErr w:type="spellEnd"/>
      <w:r>
        <w:rPr>
          <w:rFonts w:ascii="Verdana" w:hAnsi="Verdana"/>
          <w:color w:val="333333"/>
          <w:sz w:val="22"/>
          <w:szCs w:val="22"/>
        </w:rPr>
        <w:t xml:space="preserve"> de queijo, no </w:t>
      </w:r>
      <w:proofErr w:type="spellStart"/>
      <w:r>
        <w:rPr>
          <w:rFonts w:ascii="Verdana" w:hAnsi="Verdana"/>
          <w:color w:val="333333"/>
          <w:sz w:val="22"/>
          <w:szCs w:val="22"/>
        </w:rPr>
        <w:t>caso</w:t>
      </w:r>
      <w:proofErr w:type="spellEnd"/>
      <w:r>
        <w:rPr>
          <w:rFonts w:ascii="Verdana" w:hAnsi="Verdana"/>
          <w:color w:val="333333"/>
          <w:sz w:val="22"/>
          <w:szCs w:val="22"/>
        </w:rPr>
        <w:t xml:space="preserve"> das </w:t>
      </w:r>
      <w:proofErr w:type="spellStart"/>
      <w:r>
        <w:rPr>
          <w:rFonts w:ascii="Verdana" w:hAnsi="Verdana"/>
          <w:color w:val="333333"/>
          <w:sz w:val="22"/>
          <w:szCs w:val="22"/>
        </w:rPr>
        <w:t>queijarias</w:t>
      </w:r>
      <w:proofErr w:type="spellEnd"/>
      <w:r>
        <w:rPr>
          <w:rFonts w:ascii="Verdana" w:hAnsi="Verdana"/>
          <w:color w:val="333333"/>
          <w:sz w:val="22"/>
          <w:szCs w:val="22"/>
        </w:rPr>
        <w:t>.</w:t>
      </w:r>
    </w:p>
    <w:p w14:paraId="32D98A60" w14:textId="77777777" w:rsidR="00ED77C3" w:rsidRDefault="00ED77C3" w:rsidP="00ED77C3">
      <w:pPr>
        <w:pStyle w:val="Corpodetexto"/>
        <w:spacing w:after="150"/>
        <w:rPr>
          <w:rFonts w:ascii="Verdana" w:hAnsi="Verdana"/>
          <w:color w:val="333333"/>
          <w:sz w:val="22"/>
          <w:szCs w:val="22"/>
        </w:rPr>
      </w:pPr>
    </w:p>
    <w:p w14:paraId="5E9E57BF"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a </w:t>
      </w:r>
      <w:proofErr w:type="spellStart"/>
      <w:r>
        <w:rPr>
          <w:rFonts w:ascii="Verdana" w:hAnsi="Verdana"/>
          <w:color w:val="333333"/>
          <w:sz w:val="22"/>
          <w:szCs w:val="22"/>
        </w:rPr>
        <w:t>queijaria</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realizar</w:t>
      </w:r>
      <w:proofErr w:type="spellEnd"/>
      <w:r>
        <w:rPr>
          <w:rFonts w:ascii="Verdana" w:hAnsi="Verdana"/>
          <w:color w:val="333333"/>
          <w:sz w:val="22"/>
          <w:szCs w:val="22"/>
        </w:rPr>
        <w:t xml:space="preserve"> o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w:t>
      </w:r>
      <w:proofErr w:type="spellStart"/>
      <w:r>
        <w:rPr>
          <w:rFonts w:ascii="Verdana" w:hAnsi="Verdana"/>
          <w:color w:val="333333"/>
          <w:sz w:val="22"/>
          <w:szCs w:val="22"/>
        </w:rPr>
        <w:t>completo</w:t>
      </w:r>
      <w:proofErr w:type="spellEnd"/>
      <w:r>
        <w:rPr>
          <w:rFonts w:ascii="Verdana" w:hAnsi="Verdana"/>
          <w:color w:val="333333"/>
          <w:sz w:val="22"/>
          <w:szCs w:val="22"/>
        </w:rPr>
        <w:t xml:space="preserve"> do queijo, a </w:t>
      </w:r>
      <w:proofErr w:type="spellStart"/>
      <w:r>
        <w:rPr>
          <w:rFonts w:ascii="Verdana" w:hAnsi="Verdana"/>
          <w:color w:val="333333"/>
          <w:sz w:val="22"/>
          <w:szCs w:val="22"/>
        </w:rPr>
        <w:t>fábrica</w:t>
      </w:r>
      <w:proofErr w:type="spellEnd"/>
      <w:r>
        <w:rPr>
          <w:rFonts w:ascii="Verdana" w:hAnsi="Verdana"/>
          <w:color w:val="333333"/>
          <w:sz w:val="22"/>
          <w:szCs w:val="22"/>
        </w:rPr>
        <w:t xml:space="preserve"> de </w:t>
      </w:r>
      <w:proofErr w:type="spellStart"/>
      <w:r>
        <w:rPr>
          <w:rFonts w:ascii="Verdana" w:hAnsi="Verdana"/>
          <w:color w:val="333333"/>
          <w:sz w:val="22"/>
          <w:szCs w:val="22"/>
        </w:rPr>
        <w:t>laticínios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usina</w:t>
      </w:r>
      <w:proofErr w:type="spellEnd"/>
      <w:r>
        <w:rPr>
          <w:rFonts w:ascii="Verdana" w:hAnsi="Verdana"/>
          <w:color w:val="333333"/>
          <w:sz w:val="22"/>
          <w:szCs w:val="22"/>
        </w:rPr>
        <w:t xml:space="preserve"> de </w:t>
      </w:r>
      <w:proofErr w:type="spellStart"/>
      <w:r>
        <w:rPr>
          <w:rFonts w:ascii="Verdana" w:hAnsi="Verdana"/>
          <w:color w:val="333333"/>
          <w:sz w:val="22"/>
          <w:szCs w:val="22"/>
        </w:rPr>
        <w:t>beneficiamento</w:t>
      </w:r>
      <w:proofErr w:type="spellEnd"/>
      <w:r>
        <w:rPr>
          <w:rFonts w:ascii="Verdana" w:hAnsi="Verdana"/>
          <w:color w:val="333333"/>
          <w:sz w:val="22"/>
          <w:szCs w:val="22"/>
        </w:rPr>
        <w:t xml:space="preserve">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corresponsável</w:t>
      </w:r>
      <w:proofErr w:type="spellEnd"/>
      <w:r>
        <w:rPr>
          <w:rFonts w:ascii="Verdana" w:hAnsi="Verdana"/>
          <w:color w:val="333333"/>
          <w:sz w:val="22"/>
          <w:szCs w:val="22"/>
        </w:rPr>
        <w:t xml:space="preserve"> por </w:t>
      </w:r>
      <w:proofErr w:type="spellStart"/>
      <w:r>
        <w:rPr>
          <w:rFonts w:ascii="Verdana" w:hAnsi="Verdana"/>
          <w:color w:val="333333"/>
          <w:sz w:val="22"/>
          <w:szCs w:val="22"/>
        </w:rPr>
        <w:t>garantir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inocuidade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por </w:t>
      </w:r>
      <w:proofErr w:type="spellStart"/>
      <w:r>
        <w:rPr>
          <w:rFonts w:ascii="Verdana" w:hAnsi="Verdana"/>
          <w:color w:val="333333"/>
          <w:sz w:val="22"/>
          <w:szCs w:val="22"/>
        </w:rPr>
        <w:t>meio</w:t>
      </w:r>
      <w:proofErr w:type="spellEnd"/>
      <w:r>
        <w:rPr>
          <w:rFonts w:ascii="Verdana" w:hAnsi="Verdana"/>
          <w:color w:val="333333"/>
          <w:sz w:val="22"/>
          <w:szCs w:val="22"/>
        </w:rPr>
        <w:t xml:space="preserve"> da </w:t>
      </w:r>
      <w:proofErr w:type="spellStart"/>
      <w:r>
        <w:rPr>
          <w:rFonts w:ascii="Verdana" w:hAnsi="Verdana"/>
          <w:color w:val="333333"/>
          <w:sz w:val="22"/>
          <w:szCs w:val="22"/>
        </w:rPr>
        <w:t>implantação</w:t>
      </w:r>
      <w:proofErr w:type="spellEnd"/>
      <w:r>
        <w:rPr>
          <w:rFonts w:ascii="Verdana" w:hAnsi="Verdana"/>
          <w:color w:val="333333"/>
          <w:sz w:val="22"/>
          <w:szCs w:val="22"/>
        </w:rPr>
        <w:t xml:space="preserve"> e do </w:t>
      </w:r>
      <w:proofErr w:type="spellStart"/>
      <w:r>
        <w:rPr>
          <w:rFonts w:ascii="Verdana" w:hAnsi="Verdana"/>
          <w:color w:val="333333"/>
          <w:sz w:val="22"/>
          <w:szCs w:val="22"/>
        </w:rPr>
        <w:t>monitoramento</w:t>
      </w:r>
      <w:proofErr w:type="spellEnd"/>
      <w:r>
        <w:rPr>
          <w:rFonts w:ascii="Verdana" w:hAnsi="Verdana"/>
          <w:color w:val="333333"/>
          <w:sz w:val="22"/>
          <w:szCs w:val="22"/>
        </w:rPr>
        <w:t xml:space="preserve"> de </w:t>
      </w:r>
      <w:proofErr w:type="spellStart"/>
      <w:r>
        <w:rPr>
          <w:rFonts w:ascii="Verdana" w:hAnsi="Verdana"/>
          <w:color w:val="333333"/>
          <w:sz w:val="22"/>
          <w:szCs w:val="22"/>
        </w:rPr>
        <w:t>programas</w:t>
      </w:r>
      <w:proofErr w:type="spellEnd"/>
      <w:r>
        <w:rPr>
          <w:rFonts w:ascii="Verdana" w:hAnsi="Verdana"/>
          <w:color w:val="333333"/>
          <w:sz w:val="22"/>
          <w:szCs w:val="22"/>
        </w:rPr>
        <w:t xml:space="preserve"> de </w:t>
      </w:r>
      <w:proofErr w:type="spellStart"/>
      <w:r>
        <w:rPr>
          <w:rFonts w:ascii="Verdana" w:hAnsi="Verdana"/>
          <w:color w:val="333333"/>
          <w:sz w:val="22"/>
          <w:szCs w:val="22"/>
        </w:rPr>
        <w:t>sanidade</w:t>
      </w:r>
      <w:proofErr w:type="spellEnd"/>
      <w:r>
        <w:rPr>
          <w:rFonts w:ascii="Verdana" w:hAnsi="Verdana"/>
          <w:color w:val="333333"/>
          <w:sz w:val="22"/>
          <w:szCs w:val="22"/>
        </w:rPr>
        <w:t xml:space="preserve"> do </w:t>
      </w:r>
      <w:proofErr w:type="spellStart"/>
      <w:r>
        <w:rPr>
          <w:rFonts w:ascii="Verdana" w:hAnsi="Verdana"/>
          <w:color w:val="333333"/>
          <w:sz w:val="22"/>
          <w:szCs w:val="22"/>
        </w:rPr>
        <w:t>rebanho</w:t>
      </w:r>
      <w:proofErr w:type="spellEnd"/>
      <w:r>
        <w:rPr>
          <w:rFonts w:ascii="Verdana" w:hAnsi="Verdana"/>
          <w:color w:val="333333"/>
          <w:sz w:val="22"/>
          <w:szCs w:val="22"/>
        </w:rPr>
        <w:t xml:space="preserve"> e de </w:t>
      </w:r>
      <w:proofErr w:type="spellStart"/>
      <w:r>
        <w:rPr>
          <w:rFonts w:ascii="Verdana" w:hAnsi="Verdana"/>
          <w:color w:val="333333"/>
          <w:sz w:val="22"/>
          <w:szCs w:val="22"/>
        </w:rPr>
        <w:t>programas</w:t>
      </w:r>
      <w:proofErr w:type="spellEnd"/>
      <w:r>
        <w:rPr>
          <w:rFonts w:ascii="Verdana" w:hAnsi="Verdana"/>
          <w:color w:val="333333"/>
          <w:sz w:val="22"/>
          <w:szCs w:val="22"/>
        </w:rPr>
        <w:t xml:space="preserve"> </w:t>
      </w:r>
      <w:proofErr w:type="spellStart"/>
      <w:r>
        <w:rPr>
          <w:rFonts w:ascii="Verdana" w:hAnsi="Verdana"/>
          <w:color w:val="333333"/>
          <w:sz w:val="22"/>
          <w:szCs w:val="22"/>
        </w:rPr>
        <w:t>autocontroles</w:t>
      </w:r>
      <w:proofErr w:type="spellEnd"/>
      <w:r>
        <w:rPr>
          <w:rFonts w:ascii="Verdana" w:hAnsi="Verdana"/>
          <w:color w:val="333333"/>
          <w:sz w:val="22"/>
          <w:szCs w:val="22"/>
        </w:rPr>
        <w:t>.</w:t>
      </w:r>
    </w:p>
    <w:p w14:paraId="7B99102D" w14:textId="77777777" w:rsidR="00ED77C3" w:rsidRDefault="00ED77C3" w:rsidP="00ED77C3">
      <w:pPr>
        <w:pStyle w:val="Corpodetexto"/>
        <w:spacing w:after="150"/>
        <w:rPr>
          <w:rFonts w:ascii="Verdana" w:hAnsi="Verdana"/>
          <w:color w:val="333333"/>
          <w:sz w:val="22"/>
          <w:szCs w:val="22"/>
        </w:rPr>
      </w:pPr>
    </w:p>
    <w:p w14:paraId="3A0E8DBA"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25</w:t>
      </w:r>
      <w:r>
        <w:rPr>
          <w:rFonts w:ascii="Verdana" w:hAnsi="Verdana"/>
          <w:color w:val="333333"/>
          <w:sz w:val="22"/>
          <w:szCs w:val="22"/>
        </w:rPr>
        <w:t xml:space="preserve">. A SIM </w:t>
      </w:r>
      <w:proofErr w:type="spellStart"/>
      <w:r>
        <w:rPr>
          <w:rFonts w:ascii="Verdana" w:hAnsi="Verdana"/>
          <w:color w:val="333333"/>
          <w:sz w:val="22"/>
          <w:szCs w:val="22"/>
        </w:rPr>
        <w:t>poderá</w:t>
      </w:r>
      <w:proofErr w:type="spellEnd"/>
      <w:r>
        <w:rPr>
          <w:rFonts w:ascii="Verdana" w:hAnsi="Verdana"/>
          <w:color w:val="333333"/>
          <w:sz w:val="22"/>
          <w:szCs w:val="22"/>
        </w:rPr>
        <w:t xml:space="preserve"> </w:t>
      </w:r>
      <w:proofErr w:type="spellStart"/>
      <w:r>
        <w:rPr>
          <w:rFonts w:ascii="Verdana" w:hAnsi="Verdana"/>
          <w:color w:val="333333"/>
          <w:sz w:val="22"/>
          <w:szCs w:val="22"/>
        </w:rPr>
        <w:t>exigir</w:t>
      </w:r>
      <w:proofErr w:type="spellEnd"/>
      <w:r>
        <w:rPr>
          <w:rFonts w:ascii="Verdana" w:hAnsi="Verdana"/>
          <w:color w:val="333333"/>
          <w:sz w:val="22"/>
          <w:szCs w:val="22"/>
        </w:rPr>
        <w:t xml:space="preserve"> </w:t>
      </w:r>
      <w:proofErr w:type="spellStart"/>
      <w:r>
        <w:rPr>
          <w:rFonts w:ascii="Verdana" w:hAnsi="Verdana"/>
          <w:color w:val="333333"/>
          <w:sz w:val="22"/>
          <w:szCs w:val="22"/>
        </w:rPr>
        <w:t>alterações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planta industrial,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processos</w:t>
      </w:r>
      <w:proofErr w:type="spellEnd"/>
      <w:r>
        <w:rPr>
          <w:rFonts w:ascii="Verdana" w:hAnsi="Verdana"/>
          <w:color w:val="333333"/>
          <w:sz w:val="22"/>
          <w:szCs w:val="22"/>
        </w:rPr>
        <w:t xml:space="preserve"> </w:t>
      </w:r>
      <w:proofErr w:type="spellStart"/>
      <w:r>
        <w:rPr>
          <w:rFonts w:ascii="Verdana" w:hAnsi="Verdana"/>
          <w:color w:val="333333"/>
          <w:sz w:val="22"/>
          <w:szCs w:val="22"/>
        </w:rPr>
        <w:t>produtivos</w:t>
      </w:r>
      <w:proofErr w:type="spellEnd"/>
      <w:r>
        <w:rPr>
          <w:rFonts w:ascii="Verdana" w:hAnsi="Verdana"/>
          <w:color w:val="333333"/>
          <w:sz w:val="22"/>
          <w:szCs w:val="22"/>
        </w:rPr>
        <w:t xml:space="preserve"> e no </w:t>
      </w:r>
      <w:proofErr w:type="spellStart"/>
      <w:r>
        <w:rPr>
          <w:rFonts w:ascii="Verdana" w:hAnsi="Verdana"/>
          <w:color w:val="333333"/>
          <w:sz w:val="22"/>
          <w:szCs w:val="22"/>
        </w:rPr>
        <w:t>fluxograma</w:t>
      </w:r>
      <w:proofErr w:type="spellEnd"/>
      <w:r>
        <w:rPr>
          <w:rFonts w:ascii="Verdana" w:hAnsi="Verdana"/>
          <w:color w:val="333333"/>
          <w:sz w:val="22"/>
          <w:szCs w:val="22"/>
        </w:rPr>
        <w:t xml:space="preserve"> de </w:t>
      </w:r>
      <w:proofErr w:type="spellStart"/>
      <w:r>
        <w:rPr>
          <w:rFonts w:ascii="Verdana" w:hAnsi="Verdana"/>
          <w:color w:val="333333"/>
          <w:sz w:val="22"/>
          <w:szCs w:val="22"/>
        </w:rPr>
        <w:t>operações</w:t>
      </w:r>
      <w:proofErr w:type="spellEnd"/>
      <w:r>
        <w:rPr>
          <w:rFonts w:ascii="Verdana" w:hAnsi="Verdana"/>
          <w:color w:val="333333"/>
          <w:sz w:val="22"/>
          <w:szCs w:val="22"/>
        </w:rPr>
        <w:t xml:space="preserve">, com o </w:t>
      </w:r>
      <w:proofErr w:type="spellStart"/>
      <w:r>
        <w:rPr>
          <w:rFonts w:ascii="Verdana" w:hAnsi="Verdana"/>
          <w:color w:val="333333"/>
          <w:sz w:val="22"/>
          <w:szCs w:val="22"/>
        </w:rPr>
        <w:t>objetivo</w:t>
      </w:r>
      <w:proofErr w:type="spellEnd"/>
      <w:r>
        <w:rPr>
          <w:rFonts w:ascii="Verdana" w:hAnsi="Verdana"/>
          <w:color w:val="333333"/>
          <w:sz w:val="22"/>
          <w:szCs w:val="22"/>
        </w:rPr>
        <w:t xml:space="preserve"> de </w:t>
      </w:r>
      <w:proofErr w:type="spellStart"/>
      <w:r>
        <w:rPr>
          <w:rFonts w:ascii="Verdana" w:hAnsi="Verdana"/>
          <w:color w:val="333333"/>
          <w:sz w:val="22"/>
          <w:szCs w:val="22"/>
        </w:rPr>
        <w:t>assegurar</w:t>
      </w:r>
      <w:proofErr w:type="spellEnd"/>
      <w:r>
        <w:rPr>
          <w:rFonts w:ascii="Verdana" w:hAnsi="Verdana"/>
          <w:color w:val="333333"/>
          <w:sz w:val="22"/>
          <w:szCs w:val="22"/>
        </w:rPr>
        <w:t xml:space="preserve"> a </w:t>
      </w:r>
      <w:proofErr w:type="spellStart"/>
      <w:r>
        <w:rPr>
          <w:rFonts w:ascii="Verdana" w:hAnsi="Verdana"/>
          <w:color w:val="333333"/>
          <w:sz w:val="22"/>
          <w:szCs w:val="22"/>
        </w:rPr>
        <w:t>execução</w:t>
      </w:r>
      <w:proofErr w:type="spellEnd"/>
      <w:r>
        <w:rPr>
          <w:rFonts w:ascii="Verdana" w:hAnsi="Verdana"/>
          <w:color w:val="333333"/>
          <w:sz w:val="22"/>
          <w:szCs w:val="22"/>
        </w:rPr>
        <w:t xml:space="preserve"> das </w:t>
      </w:r>
      <w:proofErr w:type="spellStart"/>
      <w:r>
        <w:rPr>
          <w:rFonts w:ascii="Verdana" w:hAnsi="Verdana"/>
          <w:color w:val="333333"/>
          <w:sz w:val="22"/>
          <w:szCs w:val="22"/>
        </w:rPr>
        <w:t>atividades</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 xml:space="preserve"> e </w:t>
      </w:r>
      <w:proofErr w:type="spellStart"/>
      <w:r>
        <w:rPr>
          <w:rFonts w:ascii="Verdana" w:hAnsi="Verdana"/>
          <w:color w:val="333333"/>
          <w:sz w:val="22"/>
          <w:szCs w:val="22"/>
        </w:rPr>
        <w:t>garantir</w:t>
      </w:r>
      <w:proofErr w:type="spellEnd"/>
      <w:r>
        <w:rPr>
          <w:rFonts w:ascii="Verdana" w:hAnsi="Verdana"/>
          <w:color w:val="333333"/>
          <w:sz w:val="22"/>
          <w:szCs w:val="22"/>
        </w:rPr>
        <w:t xml:space="preserve"> a </w:t>
      </w:r>
      <w:proofErr w:type="spellStart"/>
      <w:r>
        <w:rPr>
          <w:rFonts w:ascii="Verdana" w:hAnsi="Verdana"/>
          <w:color w:val="333333"/>
          <w:sz w:val="22"/>
          <w:szCs w:val="22"/>
        </w:rPr>
        <w:t>inocuidade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e a </w:t>
      </w:r>
      <w:proofErr w:type="spellStart"/>
      <w:r>
        <w:rPr>
          <w:rFonts w:ascii="Verdana" w:hAnsi="Verdana"/>
          <w:color w:val="333333"/>
          <w:sz w:val="22"/>
          <w:szCs w:val="22"/>
        </w:rPr>
        <w:t>saúde</w:t>
      </w:r>
      <w:proofErr w:type="spellEnd"/>
      <w:r>
        <w:rPr>
          <w:rFonts w:ascii="Verdana" w:hAnsi="Verdana"/>
          <w:color w:val="333333"/>
          <w:sz w:val="22"/>
          <w:szCs w:val="22"/>
        </w:rPr>
        <w:t xml:space="preserve"> do </w:t>
      </w:r>
      <w:proofErr w:type="spellStart"/>
      <w:r>
        <w:rPr>
          <w:rFonts w:ascii="Verdana" w:hAnsi="Verdana"/>
          <w:color w:val="333333"/>
          <w:sz w:val="22"/>
          <w:szCs w:val="22"/>
        </w:rPr>
        <w:t>consumidor</w:t>
      </w:r>
      <w:proofErr w:type="spellEnd"/>
      <w:r>
        <w:rPr>
          <w:rFonts w:ascii="Verdana" w:hAnsi="Verdana"/>
          <w:color w:val="333333"/>
          <w:sz w:val="22"/>
          <w:szCs w:val="22"/>
        </w:rPr>
        <w:t>.</w:t>
      </w:r>
    </w:p>
    <w:p w14:paraId="5B5FEA51" w14:textId="77777777" w:rsidR="00ED77C3" w:rsidRDefault="00ED77C3" w:rsidP="00ED77C3">
      <w:pPr>
        <w:pStyle w:val="Corpodetexto"/>
        <w:spacing w:after="150"/>
        <w:rPr>
          <w:rFonts w:ascii="Verdana" w:hAnsi="Verdana"/>
          <w:color w:val="333333"/>
          <w:sz w:val="22"/>
          <w:szCs w:val="22"/>
        </w:rPr>
      </w:pPr>
    </w:p>
    <w:p w14:paraId="09AD05CA"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26</w:t>
      </w:r>
      <w:r>
        <w:rPr>
          <w:rFonts w:ascii="Verdana" w:hAnsi="Verdana"/>
          <w:color w:val="333333"/>
          <w:sz w:val="22"/>
          <w:szCs w:val="22"/>
        </w:rPr>
        <w:t xml:space="preserve">. 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poderá</w:t>
      </w:r>
      <w:proofErr w:type="spellEnd"/>
      <w:r>
        <w:rPr>
          <w:rFonts w:ascii="Verdana" w:hAnsi="Verdana"/>
          <w:color w:val="333333"/>
          <w:sz w:val="22"/>
          <w:szCs w:val="22"/>
        </w:rPr>
        <w:t xml:space="preserve"> </w:t>
      </w:r>
      <w:proofErr w:type="spellStart"/>
      <w:r>
        <w:rPr>
          <w:rFonts w:ascii="Verdana" w:hAnsi="Verdana"/>
          <w:color w:val="333333"/>
          <w:sz w:val="22"/>
          <w:szCs w:val="22"/>
        </w:rPr>
        <w:t>ultrapassar</w:t>
      </w:r>
      <w:proofErr w:type="spellEnd"/>
      <w:r>
        <w:rPr>
          <w:rFonts w:ascii="Verdana" w:hAnsi="Verdana"/>
          <w:color w:val="333333"/>
          <w:sz w:val="22"/>
          <w:szCs w:val="22"/>
        </w:rPr>
        <w:t xml:space="preserve"> a </w:t>
      </w:r>
      <w:proofErr w:type="spellStart"/>
      <w:r>
        <w:rPr>
          <w:rFonts w:ascii="Verdana" w:hAnsi="Verdana"/>
          <w:color w:val="333333"/>
          <w:sz w:val="22"/>
          <w:szCs w:val="22"/>
        </w:rPr>
        <w:t>capacidade</w:t>
      </w:r>
      <w:proofErr w:type="spellEnd"/>
      <w:r>
        <w:rPr>
          <w:rFonts w:ascii="Verdana" w:hAnsi="Verdana"/>
          <w:color w:val="333333"/>
          <w:sz w:val="22"/>
          <w:szCs w:val="22"/>
        </w:rPr>
        <w:t xml:space="preserve"> de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w:t>
      </w:r>
    </w:p>
    <w:p w14:paraId="4DC3BA20" w14:textId="77777777" w:rsidR="00ED77C3" w:rsidRDefault="00ED77C3" w:rsidP="00ED77C3">
      <w:pPr>
        <w:pStyle w:val="Corpodetexto"/>
        <w:spacing w:after="150"/>
        <w:rPr>
          <w:rFonts w:ascii="Verdana" w:hAnsi="Verdana"/>
          <w:color w:val="333333"/>
          <w:sz w:val="22"/>
          <w:szCs w:val="22"/>
        </w:rPr>
      </w:pPr>
    </w:p>
    <w:p w14:paraId="68C829C0"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Poderá</w:t>
      </w:r>
      <w:proofErr w:type="spellEnd"/>
      <w:r>
        <w:rPr>
          <w:rFonts w:ascii="Verdana" w:hAnsi="Verdana"/>
          <w:color w:val="333333"/>
          <w:sz w:val="22"/>
          <w:szCs w:val="22"/>
        </w:rPr>
        <w:t xml:space="preserve"> ser </w:t>
      </w:r>
      <w:proofErr w:type="spellStart"/>
      <w:r>
        <w:rPr>
          <w:rFonts w:ascii="Verdana" w:hAnsi="Verdana"/>
          <w:color w:val="333333"/>
          <w:sz w:val="22"/>
          <w:szCs w:val="22"/>
        </w:rPr>
        <w:t>utilizado</w:t>
      </w:r>
      <w:proofErr w:type="spellEnd"/>
      <w:r>
        <w:rPr>
          <w:rFonts w:ascii="Verdana" w:hAnsi="Verdana"/>
          <w:color w:val="333333"/>
          <w:sz w:val="22"/>
          <w:szCs w:val="22"/>
        </w:rPr>
        <w:t xml:space="preserve"> </w:t>
      </w:r>
      <w:proofErr w:type="spellStart"/>
      <w:r>
        <w:rPr>
          <w:rFonts w:ascii="Verdana" w:hAnsi="Verdana"/>
          <w:color w:val="333333"/>
          <w:sz w:val="22"/>
          <w:szCs w:val="22"/>
        </w:rPr>
        <w:t>complementarmente</w:t>
      </w:r>
      <w:proofErr w:type="spellEnd"/>
      <w:r>
        <w:rPr>
          <w:rFonts w:ascii="Verdana" w:hAnsi="Verdana"/>
          <w:color w:val="333333"/>
          <w:sz w:val="22"/>
          <w:szCs w:val="22"/>
        </w:rPr>
        <w:t xml:space="preserve">, </w:t>
      </w:r>
      <w:proofErr w:type="spellStart"/>
      <w:r>
        <w:rPr>
          <w:rFonts w:ascii="Verdana" w:hAnsi="Verdana"/>
          <w:color w:val="333333"/>
          <w:sz w:val="22"/>
          <w:szCs w:val="22"/>
        </w:rPr>
        <w:t>documento</w:t>
      </w:r>
      <w:proofErr w:type="spellEnd"/>
      <w:r>
        <w:rPr>
          <w:rFonts w:ascii="Verdana" w:hAnsi="Verdana"/>
          <w:color w:val="333333"/>
          <w:sz w:val="22"/>
          <w:szCs w:val="22"/>
        </w:rPr>
        <w:t xml:space="preserve"> de </w:t>
      </w:r>
      <w:proofErr w:type="spellStart"/>
      <w:r>
        <w:rPr>
          <w:rFonts w:ascii="Verdana" w:hAnsi="Verdana"/>
          <w:color w:val="333333"/>
          <w:sz w:val="22"/>
          <w:szCs w:val="22"/>
        </w:rPr>
        <w:t>registro</w:t>
      </w:r>
      <w:proofErr w:type="spellEnd"/>
      <w:r>
        <w:rPr>
          <w:rFonts w:ascii="Verdana" w:hAnsi="Verdana"/>
          <w:color w:val="333333"/>
          <w:sz w:val="22"/>
          <w:szCs w:val="22"/>
        </w:rPr>
        <w:t xml:space="preserve"> em </w:t>
      </w:r>
      <w:proofErr w:type="spellStart"/>
      <w:r>
        <w:rPr>
          <w:rFonts w:ascii="Verdana" w:hAnsi="Verdana"/>
          <w:color w:val="333333"/>
          <w:sz w:val="22"/>
          <w:szCs w:val="22"/>
        </w:rPr>
        <w:t>órgão</w:t>
      </w:r>
      <w:proofErr w:type="spellEnd"/>
      <w:r>
        <w:rPr>
          <w:rFonts w:ascii="Verdana" w:hAnsi="Verdana"/>
          <w:color w:val="333333"/>
          <w:sz w:val="22"/>
          <w:szCs w:val="22"/>
        </w:rPr>
        <w:t xml:space="preserve"> </w:t>
      </w:r>
      <w:proofErr w:type="spellStart"/>
      <w:r>
        <w:rPr>
          <w:rFonts w:ascii="Verdana" w:hAnsi="Verdana"/>
          <w:color w:val="333333"/>
          <w:sz w:val="22"/>
          <w:szCs w:val="22"/>
        </w:rPr>
        <w:t>ambiental</w:t>
      </w:r>
      <w:proofErr w:type="spellEnd"/>
      <w:r>
        <w:rPr>
          <w:rFonts w:ascii="Verdana" w:hAnsi="Verdana"/>
          <w:color w:val="333333"/>
          <w:sz w:val="22"/>
          <w:szCs w:val="22"/>
        </w:rPr>
        <w:t xml:space="preserve">, para </w:t>
      </w:r>
      <w:proofErr w:type="spellStart"/>
      <w:r>
        <w:rPr>
          <w:rFonts w:ascii="Verdana" w:hAnsi="Verdana"/>
          <w:color w:val="333333"/>
          <w:sz w:val="22"/>
          <w:szCs w:val="22"/>
        </w:rPr>
        <w:t>auxiliar</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determinação</w:t>
      </w:r>
      <w:proofErr w:type="spellEnd"/>
      <w:r>
        <w:rPr>
          <w:rFonts w:ascii="Verdana" w:hAnsi="Verdana"/>
          <w:color w:val="333333"/>
          <w:sz w:val="22"/>
          <w:szCs w:val="22"/>
        </w:rPr>
        <w:t xml:space="preserve"> da </w:t>
      </w:r>
      <w:proofErr w:type="spellStart"/>
      <w:r>
        <w:rPr>
          <w:rFonts w:ascii="Verdana" w:hAnsi="Verdana"/>
          <w:color w:val="333333"/>
          <w:sz w:val="22"/>
          <w:szCs w:val="22"/>
        </w:rPr>
        <w:t>capacidade</w:t>
      </w:r>
      <w:proofErr w:type="spellEnd"/>
      <w:r>
        <w:rPr>
          <w:rFonts w:ascii="Verdana" w:hAnsi="Verdana"/>
          <w:color w:val="333333"/>
          <w:sz w:val="22"/>
          <w:szCs w:val="22"/>
        </w:rPr>
        <w:t xml:space="preserve"> </w:t>
      </w:r>
      <w:proofErr w:type="spellStart"/>
      <w:r>
        <w:rPr>
          <w:rFonts w:ascii="Verdana" w:hAnsi="Verdana"/>
          <w:color w:val="333333"/>
          <w:sz w:val="22"/>
          <w:szCs w:val="22"/>
        </w:rPr>
        <w:t>produtiva</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w:t>
      </w:r>
    </w:p>
    <w:p w14:paraId="61F69991" w14:textId="77777777" w:rsidR="00ED77C3" w:rsidRDefault="00ED77C3" w:rsidP="00ED77C3">
      <w:pPr>
        <w:pStyle w:val="Corpodetexto"/>
        <w:spacing w:after="150"/>
        <w:rPr>
          <w:rFonts w:ascii="Verdana" w:hAnsi="Verdana"/>
          <w:color w:val="333333"/>
          <w:sz w:val="22"/>
          <w:szCs w:val="22"/>
        </w:rPr>
      </w:pPr>
    </w:p>
    <w:p w14:paraId="4C6E4251"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27</w:t>
      </w:r>
      <w:r>
        <w:rPr>
          <w:rFonts w:ascii="Verdana" w:hAnsi="Verdana"/>
          <w:color w:val="333333"/>
          <w:sz w:val="22"/>
          <w:szCs w:val="22"/>
        </w:rPr>
        <w:t xml:space="preserve">.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permitida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armazenagem</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comestíveis</w:t>
      </w:r>
      <w:proofErr w:type="spellEnd"/>
      <w:r>
        <w:rPr>
          <w:rFonts w:ascii="Verdana" w:hAnsi="Verdana"/>
          <w:color w:val="333333"/>
          <w:sz w:val="22"/>
          <w:szCs w:val="22"/>
        </w:rPr>
        <w:t xml:space="preserve"> de </w:t>
      </w:r>
      <w:proofErr w:type="spellStart"/>
      <w:r>
        <w:rPr>
          <w:rFonts w:ascii="Verdana" w:hAnsi="Verdana"/>
          <w:color w:val="333333"/>
          <w:sz w:val="22"/>
          <w:szCs w:val="22"/>
        </w:rPr>
        <w:t>natureza</w:t>
      </w:r>
      <w:proofErr w:type="spellEnd"/>
      <w:r>
        <w:rPr>
          <w:rFonts w:ascii="Verdana" w:hAnsi="Verdana"/>
          <w:color w:val="333333"/>
          <w:sz w:val="22"/>
          <w:szCs w:val="22"/>
        </w:rPr>
        <w:t xml:space="preserve"> </w:t>
      </w:r>
      <w:proofErr w:type="spellStart"/>
      <w:r>
        <w:rPr>
          <w:rFonts w:ascii="Verdana" w:hAnsi="Verdana"/>
          <w:color w:val="333333"/>
          <w:sz w:val="22"/>
          <w:szCs w:val="22"/>
        </w:rPr>
        <w:t>distinta</w:t>
      </w:r>
      <w:proofErr w:type="spellEnd"/>
      <w:r>
        <w:rPr>
          <w:rFonts w:ascii="Verdana" w:hAnsi="Verdana"/>
          <w:color w:val="333333"/>
          <w:sz w:val="22"/>
          <w:szCs w:val="22"/>
        </w:rPr>
        <w:t xml:space="preserve"> em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mesma</w:t>
      </w:r>
      <w:proofErr w:type="spellEnd"/>
      <w:r>
        <w:rPr>
          <w:rFonts w:ascii="Verdana" w:hAnsi="Verdana"/>
          <w:color w:val="333333"/>
          <w:sz w:val="22"/>
          <w:szCs w:val="22"/>
        </w:rPr>
        <w:t xml:space="preserve"> </w:t>
      </w:r>
      <w:proofErr w:type="spellStart"/>
      <w:r>
        <w:rPr>
          <w:rFonts w:ascii="Verdana" w:hAnsi="Verdana"/>
          <w:color w:val="333333"/>
          <w:sz w:val="22"/>
          <w:szCs w:val="22"/>
        </w:rPr>
        <w:t>câmara</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seja</w:t>
      </w:r>
      <w:proofErr w:type="spellEnd"/>
      <w:r>
        <w:rPr>
          <w:rFonts w:ascii="Verdana" w:hAnsi="Verdana"/>
          <w:color w:val="333333"/>
          <w:sz w:val="22"/>
          <w:szCs w:val="22"/>
        </w:rPr>
        <w:t xml:space="preserve"> </w:t>
      </w:r>
      <w:proofErr w:type="spellStart"/>
      <w:r>
        <w:rPr>
          <w:rFonts w:ascii="Verdana" w:hAnsi="Verdana"/>
          <w:color w:val="333333"/>
          <w:sz w:val="22"/>
          <w:szCs w:val="22"/>
        </w:rPr>
        <w:t>feita</w:t>
      </w:r>
      <w:proofErr w:type="spellEnd"/>
      <w:r>
        <w:rPr>
          <w:rFonts w:ascii="Verdana" w:hAnsi="Verdana"/>
          <w:color w:val="333333"/>
          <w:sz w:val="22"/>
          <w:szCs w:val="22"/>
        </w:rPr>
        <w:t xml:space="preserve"> com a </w:t>
      </w:r>
      <w:proofErr w:type="spellStart"/>
      <w:r>
        <w:rPr>
          <w:rFonts w:ascii="Verdana" w:hAnsi="Verdana"/>
          <w:color w:val="333333"/>
          <w:sz w:val="22"/>
          <w:szCs w:val="22"/>
        </w:rPr>
        <w:t>devida</w:t>
      </w:r>
      <w:proofErr w:type="spellEnd"/>
      <w:r>
        <w:rPr>
          <w:rFonts w:ascii="Verdana" w:hAnsi="Verdana"/>
          <w:color w:val="333333"/>
          <w:sz w:val="22"/>
          <w:szCs w:val="22"/>
        </w:rPr>
        <w:t xml:space="preserve"> </w:t>
      </w:r>
      <w:proofErr w:type="spellStart"/>
      <w:r>
        <w:rPr>
          <w:rFonts w:ascii="Verdana" w:hAnsi="Verdana"/>
          <w:color w:val="333333"/>
          <w:sz w:val="22"/>
          <w:szCs w:val="22"/>
        </w:rPr>
        <w:t>identificação</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ofereça</w:t>
      </w:r>
      <w:proofErr w:type="spellEnd"/>
      <w:r>
        <w:rPr>
          <w:rFonts w:ascii="Verdana" w:hAnsi="Verdana"/>
          <w:color w:val="333333"/>
          <w:sz w:val="22"/>
          <w:szCs w:val="22"/>
        </w:rPr>
        <w:t xml:space="preserve"> </w:t>
      </w:r>
      <w:proofErr w:type="spellStart"/>
      <w:r>
        <w:rPr>
          <w:rFonts w:ascii="Verdana" w:hAnsi="Verdana"/>
          <w:color w:val="333333"/>
          <w:sz w:val="22"/>
          <w:szCs w:val="22"/>
        </w:rPr>
        <w:t>prejuízos</w:t>
      </w:r>
      <w:proofErr w:type="spellEnd"/>
      <w:r>
        <w:rPr>
          <w:rFonts w:ascii="Verdana" w:hAnsi="Verdana"/>
          <w:color w:val="333333"/>
          <w:sz w:val="22"/>
          <w:szCs w:val="22"/>
        </w:rPr>
        <w:t xml:space="preserve"> à </w:t>
      </w:r>
      <w:proofErr w:type="spellStart"/>
      <w:r>
        <w:rPr>
          <w:rFonts w:ascii="Verdana" w:hAnsi="Verdana"/>
          <w:color w:val="333333"/>
          <w:sz w:val="22"/>
          <w:szCs w:val="22"/>
        </w:rPr>
        <w:t>inocuidade</w:t>
      </w:r>
      <w:proofErr w:type="spellEnd"/>
      <w:r>
        <w:rPr>
          <w:rFonts w:ascii="Verdana" w:hAnsi="Verdana"/>
          <w:color w:val="333333"/>
          <w:sz w:val="22"/>
          <w:szCs w:val="22"/>
        </w:rPr>
        <w:t xml:space="preserve"> e à </w:t>
      </w:r>
      <w:proofErr w:type="spellStart"/>
      <w:r>
        <w:rPr>
          <w:rFonts w:ascii="Verdana" w:hAnsi="Verdana"/>
          <w:color w:val="333333"/>
          <w:sz w:val="22"/>
          <w:szCs w:val="22"/>
        </w:rPr>
        <w:t>qualidade</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e que </w:t>
      </w:r>
      <w:proofErr w:type="spellStart"/>
      <w:r>
        <w:rPr>
          <w:rFonts w:ascii="Verdana" w:hAnsi="Verdana"/>
          <w:color w:val="333333"/>
          <w:sz w:val="22"/>
          <w:szCs w:val="22"/>
        </w:rPr>
        <w:t>haja</w:t>
      </w:r>
      <w:proofErr w:type="spellEnd"/>
      <w:r>
        <w:rPr>
          <w:rFonts w:ascii="Verdana" w:hAnsi="Verdana"/>
          <w:color w:val="333333"/>
          <w:sz w:val="22"/>
          <w:szCs w:val="22"/>
        </w:rPr>
        <w:t xml:space="preserve"> </w:t>
      </w:r>
      <w:proofErr w:type="spellStart"/>
      <w:r>
        <w:rPr>
          <w:rFonts w:ascii="Verdana" w:hAnsi="Verdana"/>
          <w:color w:val="333333"/>
          <w:sz w:val="22"/>
          <w:szCs w:val="22"/>
        </w:rPr>
        <w:t>compatibilidade</w:t>
      </w:r>
      <w:proofErr w:type="spellEnd"/>
      <w:r>
        <w:rPr>
          <w:rFonts w:ascii="Verdana" w:hAnsi="Verdana"/>
          <w:color w:val="333333"/>
          <w:sz w:val="22"/>
          <w:szCs w:val="22"/>
        </w:rPr>
        <w:t xml:space="preserve"> em </w:t>
      </w:r>
      <w:proofErr w:type="spellStart"/>
      <w:r>
        <w:rPr>
          <w:rFonts w:ascii="Verdana" w:hAnsi="Verdana"/>
          <w:color w:val="333333"/>
          <w:sz w:val="22"/>
          <w:szCs w:val="22"/>
        </w:rPr>
        <w:t>relação</w:t>
      </w:r>
      <w:proofErr w:type="spellEnd"/>
      <w:r>
        <w:rPr>
          <w:rFonts w:ascii="Verdana" w:hAnsi="Verdana"/>
          <w:color w:val="333333"/>
          <w:sz w:val="22"/>
          <w:szCs w:val="22"/>
        </w:rPr>
        <w:t xml:space="preserve"> à </w:t>
      </w:r>
      <w:proofErr w:type="spellStart"/>
      <w:r>
        <w:rPr>
          <w:rFonts w:ascii="Verdana" w:hAnsi="Verdana"/>
          <w:color w:val="333333"/>
          <w:sz w:val="22"/>
          <w:szCs w:val="22"/>
        </w:rPr>
        <w:t>temperatura</w:t>
      </w:r>
      <w:proofErr w:type="spellEnd"/>
      <w:r>
        <w:rPr>
          <w:rFonts w:ascii="Verdana" w:hAnsi="Verdana"/>
          <w:color w:val="333333"/>
          <w:sz w:val="22"/>
          <w:szCs w:val="22"/>
        </w:rPr>
        <w:t xml:space="preserve"> de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ao </w:t>
      </w:r>
      <w:proofErr w:type="spellStart"/>
      <w:r>
        <w:rPr>
          <w:rFonts w:ascii="Verdana" w:hAnsi="Verdana"/>
          <w:color w:val="333333"/>
          <w:sz w:val="22"/>
          <w:szCs w:val="22"/>
        </w:rPr>
        <w:t>tipo</w:t>
      </w:r>
      <w:proofErr w:type="spellEnd"/>
      <w:r>
        <w:rPr>
          <w:rFonts w:ascii="Verdana" w:hAnsi="Verdana"/>
          <w:color w:val="333333"/>
          <w:sz w:val="22"/>
          <w:szCs w:val="22"/>
        </w:rPr>
        <w:t xml:space="preserve"> de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ao </w:t>
      </w:r>
      <w:proofErr w:type="spellStart"/>
      <w:r>
        <w:rPr>
          <w:rFonts w:ascii="Verdana" w:hAnsi="Verdana"/>
          <w:color w:val="333333"/>
          <w:sz w:val="22"/>
          <w:szCs w:val="22"/>
        </w:rPr>
        <w:t>acondicionamento</w:t>
      </w:r>
      <w:proofErr w:type="spellEnd"/>
      <w:r>
        <w:rPr>
          <w:rFonts w:ascii="Verdana" w:hAnsi="Verdana"/>
          <w:color w:val="333333"/>
          <w:sz w:val="22"/>
          <w:szCs w:val="22"/>
        </w:rPr>
        <w:t>.</w:t>
      </w:r>
    </w:p>
    <w:p w14:paraId="3CF2F3D2" w14:textId="77777777" w:rsidR="00ED77C3" w:rsidRDefault="00ED77C3" w:rsidP="00ED77C3">
      <w:pPr>
        <w:pStyle w:val="Corpodetexto"/>
        <w:spacing w:after="150"/>
        <w:rPr>
          <w:rFonts w:ascii="Verdana" w:hAnsi="Verdana"/>
          <w:color w:val="333333"/>
          <w:sz w:val="22"/>
          <w:szCs w:val="22"/>
        </w:rPr>
      </w:pPr>
    </w:p>
    <w:p w14:paraId="4F808353"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28</w:t>
      </w:r>
      <w:r>
        <w:rPr>
          <w:rFonts w:ascii="Verdana" w:hAnsi="Verdana"/>
          <w:color w:val="333333"/>
          <w:sz w:val="22"/>
          <w:szCs w:val="22"/>
        </w:rPr>
        <w:t xml:space="preserve">.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permitida</w:t>
      </w:r>
      <w:proofErr w:type="spellEnd"/>
      <w:r>
        <w:rPr>
          <w:rFonts w:ascii="Verdana" w:hAnsi="Verdana"/>
          <w:color w:val="333333"/>
          <w:sz w:val="22"/>
          <w:szCs w:val="22"/>
        </w:rPr>
        <w:t xml:space="preserve"> a </w:t>
      </w:r>
      <w:proofErr w:type="spellStart"/>
      <w:r>
        <w:rPr>
          <w:rFonts w:ascii="Verdana" w:hAnsi="Verdana"/>
          <w:color w:val="333333"/>
          <w:sz w:val="22"/>
          <w:szCs w:val="22"/>
        </w:rPr>
        <w:t>utilização</w:t>
      </w:r>
      <w:proofErr w:type="spellEnd"/>
      <w:r>
        <w:rPr>
          <w:rFonts w:ascii="Verdana" w:hAnsi="Verdana"/>
          <w:color w:val="333333"/>
          <w:sz w:val="22"/>
          <w:szCs w:val="22"/>
        </w:rPr>
        <w:t xml:space="preserve"> de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à </w:t>
      </w:r>
      <w:proofErr w:type="spellStart"/>
      <w:r>
        <w:rPr>
          <w:rFonts w:ascii="Verdana" w:hAnsi="Verdana"/>
          <w:color w:val="333333"/>
          <w:sz w:val="22"/>
          <w:szCs w:val="22"/>
        </w:rPr>
        <w:t>fabricação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para a </w:t>
      </w:r>
      <w:proofErr w:type="spellStart"/>
      <w:r>
        <w:rPr>
          <w:rFonts w:ascii="Verdana" w:hAnsi="Verdana"/>
          <w:color w:val="333333"/>
          <w:sz w:val="22"/>
          <w:szCs w:val="22"/>
        </w:rPr>
        <w:t>elaboração</w:t>
      </w:r>
      <w:proofErr w:type="spellEnd"/>
      <w:r>
        <w:rPr>
          <w:rFonts w:ascii="Verdana" w:hAnsi="Verdana"/>
          <w:color w:val="333333"/>
          <w:sz w:val="22"/>
          <w:szCs w:val="22"/>
        </w:rPr>
        <w:t xml:space="preserve"> e </w:t>
      </w:r>
      <w:proofErr w:type="spellStart"/>
      <w:r>
        <w:rPr>
          <w:rFonts w:ascii="Verdana" w:hAnsi="Verdana"/>
          <w:color w:val="333333"/>
          <w:sz w:val="22"/>
          <w:szCs w:val="22"/>
        </w:rPr>
        <w:t>armazenagem</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estejam</w:t>
      </w:r>
      <w:proofErr w:type="spellEnd"/>
      <w:r>
        <w:rPr>
          <w:rFonts w:ascii="Verdana" w:hAnsi="Verdana"/>
          <w:color w:val="333333"/>
          <w:sz w:val="22"/>
          <w:szCs w:val="22"/>
        </w:rPr>
        <w:t xml:space="preserve"> </w:t>
      </w:r>
      <w:proofErr w:type="spellStart"/>
      <w:r>
        <w:rPr>
          <w:rFonts w:ascii="Verdana" w:hAnsi="Verdana"/>
          <w:color w:val="333333"/>
          <w:sz w:val="22"/>
          <w:szCs w:val="22"/>
        </w:rPr>
        <w:t>sujeitos</w:t>
      </w:r>
      <w:proofErr w:type="spellEnd"/>
      <w:r>
        <w:rPr>
          <w:rFonts w:ascii="Verdana" w:hAnsi="Verdana"/>
          <w:color w:val="333333"/>
          <w:sz w:val="22"/>
          <w:szCs w:val="22"/>
        </w:rPr>
        <w:t xml:space="preserve"> ao </w:t>
      </w:r>
      <w:proofErr w:type="spellStart"/>
      <w:r>
        <w:rPr>
          <w:rFonts w:ascii="Verdana" w:hAnsi="Verdana"/>
          <w:color w:val="333333"/>
          <w:sz w:val="22"/>
          <w:szCs w:val="22"/>
        </w:rPr>
        <w:t>registro</w:t>
      </w:r>
      <w:proofErr w:type="spellEnd"/>
      <w:r>
        <w:rPr>
          <w:rFonts w:ascii="Verdana" w:hAnsi="Verdana"/>
          <w:color w:val="333333"/>
          <w:sz w:val="22"/>
          <w:szCs w:val="22"/>
        </w:rPr>
        <w:t xml:space="preserve"> no </w:t>
      </w:r>
      <w:proofErr w:type="spellStart"/>
      <w:r>
        <w:rPr>
          <w:rFonts w:ascii="Verdana" w:hAnsi="Verdana"/>
          <w:color w:val="333333"/>
          <w:sz w:val="22"/>
          <w:szCs w:val="22"/>
        </w:rPr>
        <w:t>Departamento</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haja</w:t>
      </w:r>
      <w:proofErr w:type="spellEnd"/>
      <w:r>
        <w:rPr>
          <w:rFonts w:ascii="Verdana" w:hAnsi="Verdana"/>
          <w:color w:val="333333"/>
          <w:sz w:val="22"/>
          <w:szCs w:val="22"/>
        </w:rPr>
        <w:t xml:space="preserve"> </w:t>
      </w:r>
      <w:proofErr w:type="spellStart"/>
      <w:r>
        <w:rPr>
          <w:rFonts w:ascii="Verdana" w:hAnsi="Verdana"/>
          <w:color w:val="333333"/>
          <w:sz w:val="22"/>
          <w:szCs w:val="22"/>
        </w:rPr>
        <w:t>prejuízo</w:t>
      </w:r>
      <w:proofErr w:type="spellEnd"/>
      <w:r>
        <w:rPr>
          <w:rFonts w:ascii="Verdana" w:hAnsi="Verdana"/>
          <w:color w:val="333333"/>
          <w:sz w:val="22"/>
          <w:szCs w:val="22"/>
        </w:rPr>
        <w:t xml:space="preserve"> das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higiênico-sanitárias</w:t>
      </w:r>
      <w:proofErr w:type="spellEnd"/>
      <w:r>
        <w:rPr>
          <w:rFonts w:ascii="Verdana" w:hAnsi="Verdana"/>
          <w:color w:val="333333"/>
          <w:sz w:val="22"/>
          <w:szCs w:val="22"/>
        </w:rPr>
        <w:t xml:space="preserve"> e da </w:t>
      </w:r>
      <w:proofErr w:type="spellStart"/>
      <w:r>
        <w:rPr>
          <w:rFonts w:ascii="Verdana" w:hAnsi="Verdana"/>
          <w:color w:val="333333"/>
          <w:sz w:val="22"/>
          <w:szCs w:val="22"/>
        </w:rPr>
        <w:t>segurança</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sob </w:t>
      </w:r>
      <w:proofErr w:type="spellStart"/>
      <w:r>
        <w:rPr>
          <w:rFonts w:ascii="Verdana" w:hAnsi="Verdana"/>
          <w:color w:val="333333"/>
          <w:sz w:val="22"/>
          <w:szCs w:val="22"/>
        </w:rPr>
        <w:t>inspeção</w:t>
      </w:r>
      <w:proofErr w:type="spellEnd"/>
      <w:r>
        <w:rPr>
          <w:rFonts w:ascii="Verdana" w:hAnsi="Verdana"/>
          <w:color w:val="333333"/>
          <w:sz w:val="22"/>
          <w:szCs w:val="22"/>
        </w:rPr>
        <w:t xml:space="preserve"> municipal, </w:t>
      </w:r>
      <w:proofErr w:type="spellStart"/>
      <w:r>
        <w:rPr>
          <w:rFonts w:ascii="Verdana" w:hAnsi="Verdana"/>
          <w:color w:val="333333"/>
          <w:sz w:val="22"/>
          <w:szCs w:val="22"/>
        </w:rPr>
        <w:t>ficando</w:t>
      </w:r>
      <w:proofErr w:type="spellEnd"/>
      <w:r>
        <w:rPr>
          <w:rFonts w:ascii="Verdana" w:hAnsi="Verdana"/>
          <w:color w:val="333333"/>
          <w:sz w:val="22"/>
          <w:szCs w:val="22"/>
        </w:rPr>
        <w:t xml:space="preserve"> a </w:t>
      </w:r>
      <w:proofErr w:type="spellStart"/>
      <w:r>
        <w:rPr>
          <w:rFonts w:ascii="Verdana" w:hAnsi="Verdana"/>
          <w:color w:val="333333"/>
          <w:sz w:val="22"/>
          <w:szCs w:val="22"/>
        </w:rPr>
        <w:t>permissão</w:t>
      </w:r>
      <w:proofErr w:type="spellEnd"/>
      <w:r>
        <w:rPr>
          <w:rFonts w:ascii="Verdana" w:hAnsi="Verdana"/>
          <w:color w:val="333333"/>
          <w:sz w:val="22"/>
          <w:szCs w:val="22"/>
        </w:rPr>
        <w:t xml:space="preserve"> </w:t>
      </w:r>
      <w:proofErr w:type="spellStart"/>
      <w:r>
        <w:rPr>
          <w:rFonts w:ascii="Verdana" w:hAnsi="Verdana"/>
          <w:color w:val="333333"/>
          <w:sz w:val="22"/>
          <w:szCs w:val="22"/>
        </w:rPr>
        <w:t>condicionada</w:t>
      </w:r>
      <w:proofErr w:type="spellEnd"/>
      <w:r>
        <w:rPr>
          <w:rFonts w:ascii="Verdana" w:hAnsi="Verdana"/>
          <w:color w:val="333333"/>
          <w:sz w:val="22"/>
          <w:szCs w:val="22"/>
        </w:rPr>
        <w:t xml:space="preserve"> à </w:t>
      </w:r>
      <w:proofErr w:type="spellStart"/>
      <w:r>
        <w:rPr>
          <w:rFonts w:ascii="Verdana" w:hAnsi="Verdana"/>
          <w:color w:val="333333"/>
          <w:sz w:val="22"/>
          <w:szCs w:val="22"/>
        </w:rPr>
        <w:t>avaliação</w:t>
      </w:r>
      <w:proofErr w:type="spellEnd"/>
      <w:r>
        <w:rPr>
          <w:rFonts w:ascii="Verdana" w:hAnsi="Verdana"/>
          <w:color w:val="333333"/>
          <w:sz w:val="22"/>
          <w:szCs w:val="22"/>
        </w:rPr>
        <w:t xml:space="preserve"> dos </w:t>
      </w:r>
      <w:proofErr w:type="spellStart"/>
      <w:r>
        <w:rPr>
          <w:rFonts w:ascii="Verdana" w:hAnsi="Verdana"/>
          <w:color w:val="333333"/>
          <w:sz w:val="22"/>
          <w:szCs w:val="22"/>
        </w:rPr>
        <w:t>perigos</w:t>
      </w:r>
      <w:proofErr w:type="spellEnd"/>
      <w:r>
        <w:rPr>
          <w:rFonts w:ascii="Verdana" w:hAnsi="Verdana"/>
          <w:color w:val="333333"/>
          <w:sz w:val="22"/>
          <w:szCs w:val="22"/>
        </w:rPr>
        <w:t xml:space="preserve"> </w:t>
      </w:r>
      <w:proofErr w:type="spellStart"/>
      <w:r>
        <w:rPr>
          <w:rFonts w:ascii="Verdana" w:hAnsi="Verdana"/>
          <w:color w:val="333333"/>
          <w:sz w:val="22"/>
          <w:szCs w:val="22"/>
        </w:rPr>
        <w:t>associados</w:t>
      </w:r>
      <w:proofErr w:type="spellEnd"/>
      <w:r>
        <w:rPr>
          <w:rFonts w:ascii="Verdana" w:hAnsi="Verdana"/>
          <w:color w:val="333333"/>
          <w:sz w:val="22"/>
          <w:szCs w:val="22"/>
        </w:rPr>
        <w:t xml:space="preserve"> a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produto</w:t>
      </w:r>
      <w:proofErr w:type="spellEnd"/>
      <w:r>
        <w:rPr>
          <w:rFonts w:ascii="Verdana" w:hAnsi="Verdana"/>
          <w:color w:val="333333"/>
          <w:sz w:val="22"/>
          <w:szCs w:val="22"/>
        </w:rPr>
        <w:t>.</w:t>
      </w:r>
    </w:p>
    <w:p w14:paraId="103ADE4C" w14:textId="77777777" w:rsidR="00ED77C3" w:rsidRDefault="00ED77C3" w:rsidP="00ED77C3">
      <w:pPr>
        <w:pStyle w:val="Corpodetexto"/>
        <w:spacing w:after="150"/>
        <w:rPr>
          <w:rFonts w:ascii="Verdana" w:hAnsi="Verdana"/>
          <w:color w:val="333333"/>
          <w:sz w:val="22"/>
          <w:szCs w:val="22"/>
        </w:rPr>
      </w:pPr>
    </w:p>
    <w:p w14:paraId="3D6EC69A"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color w:val="333333"/>
          <w:sz w:val="22"/>
          <w:szCs w:val="22"/>
        </w:rPr>
        <w:t xml:space="preserve">. Nos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que </w:t>
      </w:r>
      <w:proofErr w:type="spellStart"/>
      <w:r>
        <w:rPr>
          <w:rFonts w:ascii="Verdana" w:hAnsi="Verdana"/>
          <w:color w:val="333333"/>
          <w:sz w:val="22"/>
          <w:szCs w:val="22"/>
        </w:rPr>
        <w:t>trata</w:t>
      </w:r>
      <w:proofErr w:type="spellEnd"/>
      <w:r>
        <w:rPr>
          <w:rFonts w:ascii="Verdana" w:hAnsi="Verdana"/>
          <w:color w:val="333333"/>
          <w:sz w:val="22"/>
          <w:szCs w:val="22"/>
        </w:rPr>
        <w:t xml:space="preserve"> o "caput"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utilizados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carimbos</w:t>
      </w:r>
      <w:proofErr w:type="spellEnd"/>
      <w:r>
        <w:rPr>
          <w:rFonts w:ascii="Verdana" w:hAnsi="Verdana"/>
          <w:color w:val="333333"/>
          <w:sz w:val="22"/>
          <w:szCs w:val="22"/>
        </w:rPr>
        <w:t xml:space="preserve"> </w:t>
      </w:r>
      <w:proofErr w:type="spellStart"/>
      <w:r>
        <w:rPr>
          <w:rFonts w:ascii="Verdana" w:hAnsi="Verdana"/>
          <w:color w:val="333333"/>
          <w:sz w:val="22"/>
          <w:szCs w:val="22"/>
        </w:rPr>
        <w:t>oficiais</w:t>
      </w:r>
      <w:proofErr w:type="spellEnd"/>
      <w:r>
        <w:rPr>
          <w:rFonts w:ascii="Verdana" w:hAnsi="Verdana"/>
          <w:color w:val="333333"/>
          <w:sz w:val="22"/>
          <w:szCs w:val="22"/>
        </w:rPr>
        <w:t xml:space="preserve"> do SIM.</w:t>
      </w:r>
    </w:p>
    <w:p w14:paraId="5DC5D63D" w14:textId="77777777" w:rsidR="00ED77C3" w:rsidRDefault="00ED77C3" w:rsidP="00ED77C3">
      <w:pPr>
        <w:pStyle w:val="Corpodetexto"/>
        <w:spacing w:after="150"/>
        <w:rPr>
          <w:rFonts w:ascii="Verdana" w:hAnsi="Verdana"/>
          <w:color w:val="333333"/>
          <w:sz w:val="22"/>
          <w:szCs w:val="22"/>
        </w:rPr>
      </w:pPr>
    </w:p>
    <w:p w14:paraId="09B8C94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29</w:t>
      </w:r>
      <w:r>
        <w:rPr>
          <w:rFonts w:ascii="Verdana" w:hAnsi="Verdana"/>
          <w:color w:val="333333"/>
          <w:sz w:val="22"/>
          <w:szCs w:val="22"/>
        </w:rPr>
        <w:t xml:space="preserve">. As </w:t>
      </w:r>
      <w:proofErr w:type="spellStart"/>
      <w:r>
        <w:rPr>
          <w:rFonts w:ascii="Verdana" w:hAnsi="Verdana"/>
          <w:color w:val="333333"/>
          <w:sz w:val="22"/>
          <w:szCs w:val="22"/>
        </w:rPr>
        <w:t>exigências</w:t>
      </w:r>
      <w:proofErr w:type="spellEnd"/>
      <w:r>
        <w:rPr>
          <w:rFonts w:ascii="Verdana" w:hAnsi="Verdana"/>
          <w:color w:val="333333"/>
          <w:sz w:val="22"/>
          <w:szCs w:val="22"/>
        </w:rPr>
        <w:t xml:space="preserve"> </w:t>
      </w:r>
      <w:proofErr w:type="spellStart"/>
      <w:r>
        <w:rPr>
          <w:rFonts w:ascii="Verdana" w:hAnsi="Verdana"/>
          <w:color w:val="333333"/>
          <w:sz w:val="22"/>
          <w:szCs w:val="22"/>
        </w:rPr>
        <w:t>referentes</w:t>
      </w:r>
      <w:proofErr w:type="spellEnd"/>
      <w:r>
        <w:rPr>
          <w:rFonts w:ascii="Verdana" w:hAnsi="Verdana"/>
          <w:color w:val="333333"/>
          <w:sz w:val="22"/>
          <w:szCs w:val="22"/>
        </w:rPr>
        <w:t xml:space="preserve"> à </w:t>
      </w:r>
      <w:proofErr w:type="spellStart"/>
      <w:r>
        <w:rPr>
          <w:rFonts w:ascii="Verdana" w:hAnsi="Verdana"/>
          <w:color w:val="333333"/>
          <w:sz w:val="22"/>
          <w:szCs w:val="22"/>
        </w:rPr>
        <w:t>estrutura</w:t>
      </w:r>
      <w:proofErr w:type="spellEnd"/>
      <w:r>
        <w:rPr>
          <w:rFonts w:ascii="Verdana" w:hAnsi="Verdana"/>
          <w:color w:val="333333"/>
          <w:sz w:val="22"/>
          <w:szCs w:val="22"/>
        </w:rPr>
        <w:t xml:space="preserve"> </w:t>
      </w:r>
      <w:proofErr w:type="spellStart"/>
      <w:r>
        <w:rPr>
          <w:rFonts w:ascii="Verdana" w:hAnsi="Verdana"/>
          <w:color w:val="333333"/>
          <w:sz w:val="22"/>
          <w:szCs w:val="22"/>
        </w:rPr>
        <w:t>física</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dos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agroindustriais</w:t>
      </w:r>
      <w:proofErr w:type="spellEnd"/>
      <w:r>
        <w:rPr>
          <w:rFonts w:ascii="Verdana" w:hAnsi="Verdana"/>
          <w:color w:val="333333"/>
          <w:sz w:val="22"/>
          <w:szCs w:val="22"/>
        </w:rPr>
        <w:t xml:space="preserve"> de </w:t>
      </w:r>
      <w:proofErr w:type="spellStart"/>
      <w:r>
        <w:rPr>
          <w:rFonts w:ascii="Verdana" w:hAnsi="Verdana"/>
          <w:color w:val="333333"/>
          <w:sz w:val="22"/>
          <w:szCs w:val="22"/>
        </w:rPr>
        <w:t>pequeno</w:t>
      </w:r>
      <w:proofErr w:type="spellEnd"/>
      <w:r>
        <w:rPr>
          <w:rFonts w:ascii="Verdana" w:hAnsi="Verdana"/>
          <w:color w:val="333333"/>
          <w:sz w:val="22"/>
          <w:szCs w:val="22"/>
        </w:rPr>
        <w:t xml:space="preserve"> </w:t>
      </w:r>
      <w:proofErr w:type="spellStart"/>
      <w:r>
        <w:rPr>
          <w:rFonts w:ascii="Verdana" w:hAnsi="Verdana"/>
          <w:color w:val="333333"/>
          <w:sz w:val="22"/>
          <w:szCs w:val="22"/>
        </w:rPr>
        <w:t>porte</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serão</w:t>
      </w:r>
      <w:proofErr w:type="spellEnd"/>
      <w:r>
        <w:rPr>
          <w:rFonts w:ascii="Verdana" w:hAnsi="Verdana"/>
          <w:color w:val="333333"/>
          <w:sz w:val="22"/>
          <w:szCs w:val="22"/>
        </w:rPr>
        <w:t xml:space="preserve"> </w:t>
      </w:r>
      <w:proofErr w:type="spellStart"/>
      <w:r>
        <w:rPr>
          <w:rFonts w:ascii="Verdana" w:hAnsi="Verdana"/>
          <w:color w:val="333333"/>
          <w:sz w:val="22"/>
          <w:szCs w:val="22"/>
        </w:rPr>
        <w:t>disciplinadas</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w:t>
      </w:r>
      <w:proofErr w:type="spellStart"/>
      <w:r>
        <w:rPr>
          <w:rFonts w:ascii="Verdana" w:hAnsi="Verdana"/>
          <w:color w:val="333333"/>
          <w:sz w:val="22"/>
          <w:szCs w:val="22"/>
        </w:rPr>
        <w:t>específicas</w:t>
      </w:r>
      <w:proofErr w:type="spellEnd"/>
      <w:r>
        <w:rPr>
          <w:rFonts w:ascii="Verdana" w:hAnsi="Verdana"/>
          <w:color w:val="333333"/>
          <w:sz w:val="22"/>
          <w:szCs w:val="22"/>
        </w:rPr>
        <w:t xml:space="preserve">, </w:t>
      </w:r>
      <w:proofErr w:type="spellStart"/>
      <w:r>
        <w:rPr>
          <w:rFonts w:ascii="Verdana" w:hAnsi="Verdana"/>
          <w:color w:val="333333"/>
          <w:sz w:val="22"/>
          <w:szCs w:val="22"/>
        </w:rPr>
        <w:t>observado</w:t>
      </w:r>
      <w:proofErr w:type="spellEnd"/>
      <w:r>
        <w:rPr>
          <w:rFonts w:ascii="Verdana" w:hAnsi="Verdana"/>
          <w:color w:val="333333"/>
          <w:sz w:val="22"/>
          <w:szCs w:val="22"/>
        </w:rPr>
        <w:t xml:space="preserve"> o </w:t>
      </w:r>
      <w:proofErr w:type="spellStart"/>
      <w:r>
        <w:rPr>
          <w:rFonts w:ascii="Verdana" w:hAnsi="Verdana"/>
          <w:color w:val="333333"/>
          <w:sz w:val="22"/>
          <w:szCs w:val="22"/>
        </w:rPr>
        <w:t>risco</w:t>
      </w:r>
      <w:proofErr w:type="spellEnd"/>
      <w:r>
        <w:rPr>
          <w:rFonts w:ascii="Verdana" w:hAnsi="Verdana"/>
          <w:color w:val="333333"/>
          <w:sz w:val="22"/>
          <w:szCs w:val="22"/>
        </w:rPr>
        <w:t xml:space="preserve"> </w:t>
      </w:r>
      <w:proofErr w:type="spellStart"/>
      <w:r>
        <w:rPr>
          <w:rFonts w:ascii="Verdana" w:hAnsi="Verdana"/>
          <w:color w:val="333333"/>
          <w:sz w:val="22"/>
          <w:szCs w:val="22"/>
        </w:rPr>
        <w:t>mínimo</w:t>
      </w:r>
      <w:proofErr w:type="spellEnd"/>
      <w:r>
        <w:rPr>
          <w:rFonts w:ascii="Verdana" w:hAnsi="Verdana"/>
          <w:color w:val="333333"/>
          <w:sz w:val="22"/>
          <w:szCs w:val="22"/>
        </w:rPr>
        <w:t xml:space="preserve"> de </w:t>
      </w:r>
      <w:proofErr w:type="spellStart"/>
      <w:r>
        <w:rPr>
          <w:rFonts w:ascii="Verdana" w:hAnsi="Verdana"/>
          <w:color w:val="333333"/>
          <w:sz w:val="22"/>
          <w:szCs w:val="22"/>
        </w:rPr>
        <w:t>disseminação</w:t>
      </w:r>
      <w:proofErr w:type="spellEnd"/>
      <w:r>
        <w:rPr>
          <w:rFonts w:ascii="Verdana" w:hAnsi="Verdana"/>
          <w:color w:val="333333"/>
          <w:sz w:val="22"/>
          <w:szCs w:val="22"/>
        </w:rPr>
        <w:t xml:space="preserve"> de </w:t>
      </w:r>
      <w:proofErr w:type="spellStart"/>
      <w:r>
        <w:rPr>
          <w:rFonts w:ascii="Verdana" w:hAnsi="Verdana"/>
          <w:color w:val="333333"/>
          <w:sz w:val="22"/>
          <w:szCs w:val="22"/>
        </w:rPr>
        <w:t>doenças</w:t>
      </w:r>
      <w:proofErr w:type="spellEnd"/>
      <w:r>
        <w:rPr>
          <w:rFonts w:ascii="Verdana" w:hAnsi="Verdana"/>
          <w:color w:val="333333"/>
          <w:sz w:val="22"/>
          <w:szCs w:val="22"/>
        </w:rPr>
        <w:t xml:space="preserve"> para </w:t>
      </w:r>
      <w:proofErr w:type="spellStart"/>
      <w:r>
        <w:rPr>
          <w:rFonts w:ascii="Verdana" w:hAnsi="Verdana"/>
          <w:color w:val="333333"/>
          <w:sz w:val="22"/>
          <w:szCs w:val="22"/>
        </w:rPr>
        <w:t>saúde</w:t>
      </w:r>
      <w:proofErr w:type="spellEnd"/>
      <w:r>
        <w:rPr>
          <w:rFonts w:ascii="Verdana" w:hAnsi="Verdana"/>
          <w:color w:val="333333"/>
          <w:sz w:val="22"/>
          <w:szCs w:val="22"/>
        </w:rPr>
        <w:t xml:space="preserve"> animal, de </w:t>
      </w:r>
      <w:proofErr w:type="spellStart"/>
      <w:r>
        <w:rPr>
          <w:rFonts w:ascii="Verdana" w:hAnsi="Verdana"/>
          <w:color w:val="333333"/>
          <w:sz w:val="22"/>
          <w:szCs w:val="22"/>
        </w:rPr>
        <w:t>pragas</w:t>
      </w:r>
      <w:proofErr w:type="spellEnd"/>
      <w:r>
        <w:rPr>
          <w:rFonts w:ascii="Verdana" w:hAnsi="Verdana"/>
          <w:color w:val="333333"/>
          <w:sz w:val="22"/>
          <w:szCs w:val="22"/>
        </w:rPr>
        <w:t xml:space="preserve"> e de </w:t>
      </w:r>
      <w:proofErr w:type="spellStart"/>
      <w:r>
        <w:rPr>
          <w:rFonts w:ascii="Verdana" w:hAnsi="Verdana"/>
          <w:color w:val="333333"/>
          <w:sz w:val="22"/>
          <w:szCs w:val="22"/>
        </w:rPr>
        <w:t>agentes</w:t>
      </w:r>
      <w:proofErr w:type="spellEnd"/>
      <w:r>
        <w:rPr>
          <w:rFonts w:ascii="Verdana" w:hAnsi="Verdana"/>
          <w:color w:val="333333"/>
          <w:sz w:val="22"/>
          <w:szCs w:val="22"/>
        </w:rPr>
        <w:t xml:space="preserve"> </w:t>
      </w:r>
      <w:proofErr w:type="spellStart"/>
      <w:r>
        <w:rPr>
          <w:rFonts w:ascii="Verdana" w:hAnsi="Verdana"/>
          <w:color w:val="333333"/>
          <w:sz w:val="22"/>
          <w:szCs w:val="22"/>
        </w:rPr>
        <w:t>microbiológicos</w:t>
      </w:r>
      <w:proofErr w:type="spellEnd"/>
      <w:r>
        <w:rPr>
          <w:rFonts w:ascii="Verdana" w:hAnsi="Verdana"/>
          <w:color w:val="333333"/>
          <w:sz w:val="22"/>
          <w:szCs w:val="22"/>
        </w:rPr>
        <w:t xml:space="preserve">, </w:t>
      </w:r>
      <w:proofErr w:type="spellStart"/>
      <w:r>
        <w:rPr>
          <w:rFonts w:ascii="Verdana" w:hAnsi="Verdana"/>
          <w:color w:val="333333"/>
          <w:sz w:val="22"/>
          <w:szCs w:val="22"/>
        </w:rPr>
        <w:t>físicos</w:t>
      </w:r>
      <w:proofErr w:type="spellEnd"/>
      <w:r>
        <w:rPr>
          <w:rFonts w:ascii="Verdana" w:hAnsi="Verdana"/>
          <w:color w:val="333333"/>
          <w:sz w:val="22"/>
          <w:szCs w:val="22"/>
        </w:rPr>
        <w:t xml:space="preserve"> e </w:t>
      </w:r>
      <w:proofErr w:type="spellStart"/>
      <w:r>
        <w:rPr>
          <w:rFonts w:ascii="Verdana" w:hAnsi="Verdana"/>
          <w:color w:val="333333"/>
          <w:sz w:val="22"/>
          <w:szCs w:val="22"/>
        </w:rPr>
        <w:t>químicos</w:t>
      </w:r>
      <w:proofErr w:type="spellEnd"/>
      <w:r>
        <w:rPr>
          <w:rFonts w:ascii="Verdana" w:hAnsi="Verdana"/>
          <w:color w:val="333333"/>
          <w:sz w:val="22"/>
          <w:szCs w:val="22"/>
        </w:rPr>
        <w:t xml:space="preserve"> </w:t>
      </w:r>
      <w:proofErr w:type="spellStart"/>
      <w:r>
        <w:rPr>
          <w:rFonts w:ascii="Verdana" w:hAnsi="Verdana"/>
          <w:color w:val="333333"/>
          <w:sz w:val="22"/>
          <w:szCs w:val="22"/>
        </w:rPr>
        <w:t>prejudiciais</w:t>
      </w:r>
      <w:proofErr w:type="spellEnd"/>
      <w:r>
        <w:rPr>
          <w:rFonts w:ascii="Verdana" w:hAnsi="Verdana"/>
          <w:color w:val="333333"/>
          <w:sz w:val="22"/>
          <w:szCs w:val="22"/>
        </w:rPr>
        <w:t xml:space="preserve"> à </w:t>
      </w:r>
      <w:proofErr w:type="spellStart"/>
      <w:r>
        <w:rPr>
          <w:rFonts w:ascii="Verdana" w:hAnsi="Verdana"/>
          <w:color w:val="333333"/>
          <w:sz w:val="22"/>
          <w:szCs w:val="22"/>
        </w:rPr>
        <w:t>saúde</w:t>
      </w:r>
      <w:proofErr w:type="spellEnd"/>
      <w:r>
        <w:rPr>
          <w:rFonts w:ascii="Verdana" w:hAnsi="Verdana"/>
          <w:color w:val="333333"/>
          <w:sz w:val="22"/>
          <w:szCs w:val="22"/>
        </w:rPr>
        <w:t xml:space="preserve"> </w:t>
      </w:r>
      <w:proofErr w:type="spellStart"/>
      <w:r>
        <w:rPr>
          <w:rFonts w:ascii="Verdana" w:hAnsi="Verdana"/>
          <w:color w:val="333333"/>
          <w:sz w:val="22"/>
          <w:szCs w:val="22"/>
        </w:rPr>
        <w:t>pública</w:t>
      </w:r>
      <w:proofErr w:type="spellEnd"/>
      <w:r>
        <w:rPr>
          <w:rFonts w:ascii="Verdana" w:hAnsi="Verdana"/>
          <w:color w:val="333333"/>
          <w:sz w:val="22"/>
          <w:szCs w:val="22"/>
        </w:rPr>
        <w:t xml:space="preserve"> e </w:t>
      </w:r>
      <w:proofErr w:type="spellStart"/>
      <w:r>
        <w:rPr>
          <w:rFonts w:ascii="Verdana" w:hAnsi="Verdana"/>
          <w:color w:val="333333"/>
          <w:sz w:val="22"/>
          <w:szCs w:val="22"/>
        </w:rPr>
        <w:t>aos</w:t>
      </w:r>
      <w:proofErr w:type="spellEnd"/>
      <w:r>
        <w:rPr>
          <w:rFonts w:ascii="Verdana" w:hAnsi="Verdana"/>
          <w:color w:val="333333"/>
          <w:sz w:val="22"/>
          <w:szCs w:val="22"/>
        </w:rPr>
        <w:t xml:space="preserve"> interesses dos </w:t>
      </w:r>
      <w:proofErr w:type="spellStart"/>
      <w:r>
        <w:rPr>
          <w:rFonts w:ascii="Verdana" w:hAnsi="Verdana"/>
          <w:color w:val="333333"/>
          <w:sz w:val="22"/>
          <w:szCs w:val="22"/>
        </w:rPr>
        <w:t>consumidores</w:t>
      </w:r>
      <w:proofErr w:type="spellEnd"/>
      <w:r>
        <w:rPr>
          <w:rFonts w:ascii="Verdana" w:hAnsi="Verdana"/>
          <w:color w:val="333333"/>
          <w:sz w:val="22"/>
          <w:szCs w:val="22"/>
        </w:rPr>
        <w:t>.</w:t>
      </w:r>
    </w:p>
    <w:p w14:paraId="110DE6C9" w14:textId="77777777" w:rsidR="00ED77C3" w:rsidRDefault="00ED77C3" w:rsidP="00ED77C3">
      <w:pPr>
        <w:pStyle w:val="Corpodetexto"/>
        <w:spacing w:after="150"/>
        <w:rPr>
          <w:rFonts w:ascii="Verdana" w:hAnsi="Verdana"/>
          <w:color w:val="333333"/>
          <w:sz w:val="22"/>
          <w:szCs w:val="22"/>
        </w:rPr>
      </w:pPr>
    </w:p>
    <w:p w14:paraId="5D5B5F85" w14:textId="77777777" w:rsidR="00ED77C3" w:rsidRDefault="00ED77C3" w:rsidP="00ED77C3">
      <w:pPr>
        <w:pStyle w:val="Corpodetexto"/>
        <w:spacing w:after="150"/>
        <w:rPr>
          <w:rFonts w:ascii="Verdana" w:hAnsi="Verdana"/>
          <w:color w:val="333333"/>
          <w:sz w:val="22"/>
          <w:szCs w:val="22"/>
        </w:rPr>
      </w:pPr>
      <w:r>
        <w:rPr>
          <w:rFonts w:ascii="Verdana" w:hAnsi="Verdana"/>
          <w:b/>
          <w:bCs/>
          <w:color w:val="000000"/>
          <w:sz w:val="22"/>
          <w:szCs w:val="22"/>
          <w:lang w:val="pt-BR"/>
        </w:rPr>
        <w:lastRenderedPageBreak/>
        <w:tab/>
        <w:t>Art. 30</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respeitadas</w:t>
      </w:r>
      <w:proofErr w:type="spellEnd"/>
      <w:r>
        <w:rPr>
          <w:rFonts w:ascii="Verdana" w:hAnsi="Verdana"/>
          <w:color w:val="333333"/>
          <w:sz w:val="22"/>
          <w:szCs w:val="22"/>
        </w:rPr>
        <w:t xml:space="preserve"> as </w:t>
      </w:r>
      <w:proofErr w:type="spellStart"/>
      <w:r>
        <w:rPr>
          <w:rFonts w:ascii="Verdana" w:hAnsi="Verdana"/>
          <w:color w:val="333333"/>
          <w:sz w:val="22"/>
          <w:szCs w:val="22"/>
        </w:rPr>
        <w:t>particularidades</w:t>
      </w:r>
      <w:proofErr w:type="spellEnd"/>
      <w:r>
        <w:rPr>
          <w:rFonts w:ascii="Verdana" w:hAnsi="Verdana"/>
          <w:color w:val="333333"/>
          <w:sz w:val="22"/>
          <w:szCs w:val="22"/>
        </w:rPr>
        <w:t xml:space="preserve"> </w:t>
      </w:r>
      <w:proofErr w:type="spellStart"/>
      <w:r>
        <w:rPr>
          <w:rFonts w:ascii="Verdana" w:hAnsi="Verdana"/>
          <w:color w:val="333333"/>
          <w:sz w:val="22"/>
          <w:szCs w:val="22"/>
        </w:rPr>
        <w:t>tecnológicas</w:t>
      </w:r>
      <w:proofErr w:type="spellEnd"/>
      <w:r>
        <w:rPr>
          <w:rFonts w:ascii="Verdana" w:hAnsi="Verdana"/>
          <w:color w:val="333333"/>
          <w:sz w:val="22"/>
          <w:szCs w:val="22"/>
        </w:rPr>
        <w:t xml:space="preserve"> </w:t>
      </w:r>
      <w:proofErr w:type="spellStart"/>
      <w:r>
        <w:rPr>
          <w:rFonts w:ascii="Verdana" w:hAnsi="Verdana"/>
          <w:color w:val="333333"/>
          <w:sz w:val="22"/>
          <w:szCs w:val="22"/>
        </w:rPr>
        <w:t>cabíveis</w:t>
      </w:r>
      <w:proofErr w:type="spellEnd"/>
      <w:r>
        <w:rPr>
          <w:rFonts w:ascii="Verdana" w:hAnsi="Verdana"/>
          <w:color w:val="333333"/>
          <w:sz w:val="22"/>
          <w:szCs w:val="22"/>
        </w:rPr>
        <w:t xml:space="preserve">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também</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para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ovoscopia</w:t>
      </w:r>
      <w:proofErr w:type="spellEnd"/>
      <w:r>
        <w:rPr>
          <w:rFonts w:ascii="Verdana" w:hAnsi="Verdana"/>
          <w:color w:val="333333"/>
          <w:sz w:val="22"/>
          <w:szCs w:val="22"/>
        </w:rPr>
        <w:t xml:space="preserve"> e para a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dos </w:t>
      </w:r>
      <w:proofErr w:type="spellStart"/>
      <w:r>
        <w:rPr>
          <w:rFonts w:ascii="Verdana" w:hAnsi="Verdana"/>
          <w:color w:val="333333"/>
          <w:sz w:val="22"/>
          <w:szCs w:val="22"/>
        </w:rPr>
        <w:t>ovos</w:t>
      </w:r>
      <w:proofErr w:type="spellEnd"/>
      <w:r>
        <w:rPr>
          <w:rFonts w:ascii="Verdana" w:hAnsi="Verdana"/>
          <w:color w:val="333333"/>
          <w:sz w:val="22"/>
          <w:szCs w:val="22"/>
        </w:rPr>
        <w:t>.</w:t>
      </w:r>
    </w:p>
    <w:p w14:paraId="156C5B7E" w14:textId="77777777" w:rsidR="00ED77C3" w:rsidRDefault="00ED77C3" w:rsidP="00ED77C3">
      <w:pPr>
        <w:pStyle w:val="Corpodetexto"/>
        <w:spacing w:after="150"/>
        <w:rPr>
          <w:rFonts w:ascii="Verdana" w:hAnsi="Verdana"/>
          <w:color w:val="333333"/>
          <w:sz w:val="22"/>
          <w:szCs w:val="22"/>
        </w:rPr>
      </w:pPr>
    </w:p>
    <w:p w14:paraId="78FEB302"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31</w:t>
      </w:r>
      <w:r>
        <w:rPr>
          <w:rFonts w:ascii="Verdana" w:hAnsi="Verdana"/>
          <w:color w:val="333333"/>
          <w:sz w:val="22"/>
          <w:szCs w:val="22"/>
        </w:rPr>
        <w:t xml:space="preserve">. </w:t>
      </w:r>
      <w:proofErr w:type="spellStart"/>
      <w:r>
        <w:rPr>
          <w:rFonts w:ascii="Verdana" w:hAnsi="Verdana"/>
          <w:color w:val="333333"/>
          <w:sz w:val="22"/>
          <w:szCs w:val="22"/>
        </w:rPr>
        <w:t>Qualquer</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que </w:t>
      </w:r>
      <w:proofErr w:type="spellStart"/>
      <w:r>
        <w:rPr>
          <w:rFonts w:ascii="Verdana" w:hAnsi="Verdana"/>
          <w:color w:val="333333"/>
          <w:sz w:val="22"/>
          <w:szCs w:val="22"/>
        </w:rPr>
        <w:t>interrompa</w:t>
      </w:r>
      <w:proofErr w:type="spellEnd"/>
      <w:r>
        <w:rPr>
          <w:rFonts w:ascii="Verdana" w:hAnsi="Verdana"/>
          <w:color w:val="333333"/>
          <w:sz w:val="22"/>
          <w:szCs w:val="22"/>
        </w:rPr>
        <w:t xml:space="preserve">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funcionamento</w:t>
      </w:r>
      <w:proofErr w:type="spellEnd"/>
      <w:r>
        <w:rPr>
          <w:rFonts w:ascii="Verdana" w:hAnsi="Verdana"/>
          <w:color w:val="333333"/>
          <w:sz w:val="22"/>
          <w:szCs w:val="22"/>
        </w:rPr>
        <w:t xml:space="preserve"> </w:t>
      </w:r>
      <w:proofErr w:type="spellStart"/>
      <w:r>
        <w:rPr>
          <w:rFonts w:ascii="Verdana" w:hAnsi="Verdana"/>
          <w:color w:val="333333"/>
          <w:sz w:val="22"/>
          <w:szCs w:val="22"/>
        </w:rPr>
        <w:t>somente</w:t>
      </w:r>
      <w:proofErr w:type="spellEnd"/>
      <w:r>
        <w:rPr>
          <w:rFonts w:ascii="Verdana" w:hAnsi="Verdana"/>
          <w:color w:val="333333"/>
          <w:sz w:val="22"/>
          <w:szCs w:val="22"/>
        </w:rPr>
        <w:t xml:space="preserve"> </w:t>
      </w:r>
      <w:proofErr w:type="spellStart"/>
      <w:r>
        <w:rPr>
          <w:rFonts w:ascii="Verdana" w:hAnsi="Verdana"/>
          <w:color w:val="333333"/>
          <w:sz w:val="22"/>
          <w:szCs w:val="22"/>
        </w:rPr>
        <w:t>poderá</w:t>
      </w:r>
      <w:proofErr w:type="spellEnd"/>
      <w:r>
        <w:rPr>
          <w:rFonts w:ascii="Verdana" w:hAnsi="Verdana"/>
          <w:color w:val="333333"/>
          <w:sz w:val="22"/>
          <w:szCs w:val="22"/>
        </w:rPr>
        <w:t xml:space="preserve"> </w:t>
      </w:r>
      <w:proofErr w:type="spellStart"/>
      <w:r>
        <w:rPr>
          <w:rFonts w:ascii="Verdana" w:hAnsi="Verdana"/>
          <w:color w:val="333333"/>
          <w:sz w:val="22"/>
          <w:szCs w:val="22"/>
        </w:rPr>
        <w:t>reiniciar</w:t>
      </w:r>
      <w:proofErr w:type="spellEnd"/>
      <w:r>
        <w:rPr>
          <w:rFonts w:ascii="Verdana" w:hAnsi="Verdana"/>
          <w:color w:val="333333"/>
          <w:sz w:val="22"/>
          <w:szCs w:val="22"/>
        </w:rPr>
        <w:t xml:space="preserve"> </w:t>
      </w:r>
      <w:proofErr w:type="spellStart"/>
      <w:r>
        <w:rPr>
          <w:rFonts w:ascii="Verdana" w:hAnsi="Verdana"/>
          <w:color w:val="333333"/>
          <w:sz w:val="22"/>
          <w:szCs w:val="22"/>
        </w:rPr>
        <w:t>seus</w:t>
      </w:r>
      <w:proofErr w:type="spellEnd"/>
      <w:r>
        <w:rPr>
          <w:rFonts w:ascii="Verdana" w:hAnsi="Verdana"/>
          <w:color w:val="333333"/>
          <w:sz w:val="22"/>
          <w:szCs w:val="22"/>
        </w:rPr>
        <w:t xml:space="preserve"> </w:t>
      </w:r>
      <w:proofErr w:type="spellStart"/>
      <w:r>
        <w:rPr>
          <w:rFonts w:ascii="Verdana" w:hAnsi="Verdana"/>
          <w:color w:val="333333"/>
          <w:sz w:val="22"/>
          <w:szCs w:val="22"/>
        </w:rPr>
        <w:t>trabalhos</w:t>
      </w:r>
      <w:proofErr w:type="spellEnd"/>
      <w:r>
        <w:rPr>
          <w:rFonts w:ascii="Verdana" w:hAnsi="Verdana"/>
          <w:color w:val="333333"/>
          <w:sz w:val="22"/>
          <w:szCs w:val="22"/>
        </w:rPr>
        <w:t xml:space="preserve"> </w:t>
      </w:r>
      <w:proofErr w:type="spellStart"/>
      <w:r>
        <w:rPr>
          <w:rFonts w:ascii="Verdana" w:hAnsi="Verdana"/>
          <w:color w:val="333333"/>
          <w:sz w:val="22"/>
          <w:szCs w:val="22"/>
        </w:rPr>
        <w:t>mediante</w:t>
      </w:r>
      <w:proofErr w:type="spellEnd"/>
      <w:r>
        <w:rPr>
          <w:rFonts w:ascii="Verdana" w:hAnsi="Verdana"/>
          <w:color w:val="333333"/>
          <w:sz w:val="22"/>
          <w:szCs w:val="22"/>
        </w:rPr>
        <w:t xml:space="preserve"> </w:t>
      </w:r>
      <w:proofErr w:type="spellStart"/>
      <w:r>
        <w:rPr>
          <w:rFonts w:ascii="Verdana" w:hAnsi="Verdana"/>
          <w:color w:val="333333"/>
          <w:sz w:val="22"/>
          <w:szCs w:val="22"/>
        </w:rPr>
        <w:t>inspeção</w:t>
      </w:r>
      <w:proofErr w:type="spellEnd"/>
      <w:r>
        <w:rPr>
          <w:rFonts w:ascii="Verdana" w:hAnsi="Verdana"/>
          <w:color w:val="333333"/>
          <w:sz w:val="22"/>
          <w:szCs w:val="22"/>
        </w:rPr>
        <w:t xml:space="preserve"> </w:t>
      </w:r>
      <w:proofErr w:type="spellStart"/>
      <w:r>
        <w:rPr>
          <w:rFonts w:ascii="Verdana" w:hAnsi="Verdana"/>
          <w:color w:val="333333"/>
          <w:sz w:val="22"/>
          <w:szCs w:val="22"/>
        </w:rPr>
        <w:t>prévia</w:t>
      </w:r>
      <w:proofErr w:type="spellEnd"/>
      <w:r>
        <w:rPr>
          <w:rFonts w:ascii="Verdana" w:hAnsi="Verdana"/>
          <w:color w:val="333333"/>
          <w:sz w:val="22"/>
          <w:szCs w:val="22"/>
        </w:rPr>
        <w:t xml:space="preserve"> de </w:t>
      </w:r>
      <w:proofErr w:type="spellStart"/>
      <w:r>
        <w:rPr>
          <w:rFonts w:ascii="Verdana" w:hAnsi="Verdana"/>
          <w:color w:val="333333"/>
          <w:sz w:val="22"/>
          <w:szCs w:val="22"/>
        </w:rPr>
        <w:t>todas</w:t>
      </w:r>
      <w:proofErr w:type="spellEnd"/>
      <w:r>
        <w:rPr>
          <w:rFonts w:ascii="Verdana" w:hAnsi="Verdana"/>
          <w:color w:val="333333"/>
          <w:sz w:val="22"/>
          <w:szCs w:val="22"/>
        </w:rPr>
        <w:t xml:space="preserve"> as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w:t>
      </w:r>
    </w:p>
    <w:p w14:paraId="5E264371" w14:textId="77777777" w:rsidR="00ED77C3" w:rsidRDefault="00ED77C3" w:rsidP="00ED77C3">
      <w:pPr>
        <w:pStyle w:val="Corpodetexto"/>
        <w:spacing w:after="150"/>
        <w:rPr>
          <w:rFonts w:ascii="Verdana" w:hAnsi="Verdana"/>
          <w:color w:val="333333"/>
          <w:sz w:val="22"/>
          <w:szCs w:val="22"/>
        </w:rPr>
      </w:pPr>
    </w:p>
    <w:p w14:paraId="7CF63FA8" w14:textId="77777777" w:rsidR="00ED77C3" w:rsidRDefault="00ED77C3" w:rsidP="00ED77C3">
      <w:pPr>
        <w:ind w:firstLine="450"/>
        <w:jc w:val="center"/>
        <w:rPr>
          <w:rFonts w:ascii="Verdana" w:hAnsi="Verdana"/>
          <w:sz w:val="22"/>
          <w:szCs w:val="22"/>
        </w:rPr>
      </w:pPr>
      <w:r>
        <w:rPr>
          <w:rFonts w:ascii="Verdana" w:hAnsi="Verdana"/>
          <w:b/>
          <w:color w:val="000000"/>
          <w:sz w:val="22"/>
          <w:szCs w:val="22"/>
        </w:rPr>
        <w:t>CAPÍTULO V</w:t>
      </w:r>
    </w:p>
    <w:p w14:paraId="0DF508AB" w14:textId="77777777" w:rsidR="00ED77C3" w:rsidRDefault="00ED77C3" w:rsidP="00ED77C3">
      <w:pPr>
        <w:tabs>
          <w:tab w:val="left" w:pos="5520"/>
        </w:tabs>
        <w:spacing w:after="100"/>
        <w:ind w:firstLine="450"/>
        <w:jc w:val="center"/>
        <w:rPr>
          <w:rFonts w:ascii="Verdana" w:hAnsi="Verdana"/>
          <w:color w:val="000000"/>
          <w:sz w:val="22"/>
          <w:szCs w:val="22"/>
        </w:rPr>
      </w:pPr>
      <w:r>
        <w:rPr>
          <w:rFonts w:ascii="Verdana" w:hAnsi="Verdana"/>
          <w:b/>
          <w:bCs/>
          <w:color w:val="111111"/>
          <w:sz w:val="22"/>
          <w:szCs w:val="22"/>
        </w:rPr>
        <w:t>DA HIGIENE DOS ESTABELECIMENTOS E DAS PESSOAS</w:t>
      </w:r>
      <w:r>
        <w:rPr>
          <w:rFonts w:ascii="Verdana" w:hAnsi="Verdana"/>
          <w:b/>
          <w:bCs/>
          <w:color w:val="000000"/>
          <w:sz w:val="22"/>
          <w:szCs w:val="22"/>
        </w:rPr>
        <w:t xml:space="preserve">   </w:t>
      </w:r>
    </w:p>
    <w:p w14:paraId="0C5A4CAF" w14:textId="77777777" w:rsidR="00ED77C3" w:rsidRDefault="00ED77C3" w:rsidP="00ED77C3">
      <w:pPr>
        <w:tabs>
          <w:tab w:val="left" w:pos="5520"/>
        </w:tabs>
        <w:spacing w:after="100"/>
        <w:ind w:firstLine="450"/>
        <w:jc w:val="center"/>
        <w:rPr>
          <w:rFonts w:ascii="Verdana" w:hAnsi="Verdana"/>
          <w:b/>
          <w:bCs/>
          <w:color w:val="000000"/>
          <w:sz w:val="22"/>
          <w:szCs w:val="22"/>
        </w:rPr>
      </w:pPr>
    </w:p>
    <w:p w14:paraId="7F3C90C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32</w:t>
      </w:r>
      <w:r>
        <w:rPr>
          <w:rFonts w:ascii="Verdana" w:hAnsi="Verdana"/>
          <w:color w:val="333333"/>
          <w:sz w:val="22"/>
          <w:szCs w:val="22"/>
        </w:rPr>
        <w:t xml:space="preserve">. O </w:t>
      </w:r>
      <w:proofErr w:type="spellStart"/>
      <w:r>
        <w:rPr>
          <w:rFonts w:ascii="Verdana" w:hAnsi="Verdana"/>
          <w:color w:val="333333"/>
          <w:sz w:val="22"/>
          <w:szCs w:val="22"/>
        </w:rPr>
        <w:t>Serviço</w:t>
      </w:r>
      <w:proofErr w:type="spellEnd"/>
      <w:r>
        <w:rPr>
          <w:rFonts w:ascii="Verdana" w:hAnsi="Verdana"/>
          <w:color w:val="333333"/>
          <w:sz w:val="22"/>
          <w:szCs w:val="22"/>
        </w:rPr>
        <w:t xml:space="preserve"> de </w:t>
      </w:r>
      <w:proofErr w:type="spellStart"/>
      <w:proofErr w:type="gramStart"/>
      <w:r>
        <w:rPr>
          <w:rFonts w:ascii="Verdana" w:hAnsi="Verdana"/>
          <w:color w:val="333333"/>
          <w:sz w:val="22"/>
          <w:szCs w:val="22"/>
        </w:rPr>
        <w:t>Inspeção</w:t>
      </w:r>
      <w:proofErr w:type="spellEnd"/>
      <w:r>
        <w:rPr>
          <w:rFonts w:ascii="Verdana" w:hAnsi="Verdana"/>
          <w:color w:val="333333"/>
          <w:sz w:val="22"/>
          <w:szCs w:val="22"/>
        </w:rPr>
        <w:t xml:space="preserve">  Municipal</w:t>
      </w:r>
      <w:proofErr w:type="gramEnd"/>
      <w:r>
        <w:rPr>
          <w:rFonts w:ascii="Verdana" w:hAnsi="Verdana"/>
          <w:color w:val="333333"/>
          <w:sz w:val="22"/>
          <w:szCs w:val="22"/>
        </w:rPr>
        <w:t xml:space="preserve"> </w:t>
      </w:r>
      <w:proofErr w:type="spellStart"/>
      <w:r>
        <w:rPr>
          <w:rFonts w:ascii="Verdana" w:hAnsi="Verdana"/>
          <w:color w:val="333333"/>
          <w:sz w:val="22"/>
          <w:szCs w:val="22"/>
        </w:rPr>
        <w:t>poderá</w:t>
      </w:r>
      <w:proofErr w:type="spellEnd"/>
      <w:r>
        <w:rPr>
          <w:rFonts w:ascii="Verdana" w:hAnsi="Verdana"/>
          <w:color w:val="333333"/>
          <w:sz w:val="22"/>
          <w:szCs w:val="22"/>
        </w:rPr>
        <w:t xml:space="preserve"> </w:t>
      </w:r>
      <w:proofErr w:type="spellStart"/>
      <w:r>
        <w:rPr>
          <w:rFonts w:ascii="Verdana" w:hAnsi="Verdana"/>
          <w:color w:val="333333"/>
          <w:sz w:val="22"/>
          <w:szCs w:val="22"/>
        </w:rPr>
        <w:t>exigir</w:t>
      </w:r>
      <w:proofErr w:type="spellEnd"/>
      <w:r>
        <w:rPr>
          <w:rFonts w:ascii="Verdana" w:hAnsi="Verdana"/>
          <w:color w:val="333333"/>
          <w:sz w:val="22"/>
          <w:szCs w:val="22"/>
        </w:rPr>
        <w:t xml:space="preserve"> </w:t>
      </w:r>
      <w:proofErr w:type="spellStart"/>
      <w:r>
        <w:rPr>
          <w:rFonts w:ascii="Verdana" w:hAnsi="Verdana"/>
          <w:color w:val="333333"/>
          <w:sz w:val="22"/>
          <w:szCs w:val="22"/>
        </w:rPr>
        <w:t>alterações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planta industrial,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processos</w:t>
      </w:r>
      <w:proofErr w:type="spellEnd"/>
      <w:r>
        <w:rPr>
          <w:rFonts w:ascii="Verdana" w:hAnsi="Verdana"/>
          <w:color w:val="333333"/>
          <w:sz w:val="22"/>
          <w:szCs w:val="22"/>
        </w:rPr>
        <w:t xml:space="preserve"> </w:t>
      </w:r>
      <w:proofErr w:type="spellStart"/>
      <w:r>
        <w:rPr>
          <w:rFonts w:ascii="Verdana" w:hAnsi="Verdana"/>
          <w:color w:val="333333"/>
          <w:sz w:val="22"/>
          <w:szCs w:val="22"/>
        </w:rPr>
        <w:t>produtivos</w:t>
      </w:r>
      <w:proofErr w:type="spellEnd"/>
      <w:r>
        <w:rPr>
          <w:rFonts w:ascii="Verdana" w:hAnsi="Verdana"/>
          <w:color w:val="333333"/>
          <w:sz w:val="22"/>
          <w:szCs w:val="22"/>
        </w:rPr>
        <w:t xml:space="preserve"> e no </w:t>
      </w:r>
      <w:proofErr w:type="spellStart"/>
      <w:r>
        <w:rPr>
          <w:rFonts w:ascii="Verdana" w:hAnsi="Verdana"/>
          <w:color w:val="333333"/>
          <w:sz w:val="22"/>
          <w:szCs w:val="22"/>
        </w:rPr>
        <w:t>fluxograma</w:t>
      </w:r>
      <w:proofErr w:type="spellEnd"/>
      <w:r>
        <w:rPr>
          <w:rFonts w:ascii="Verdana" w:hAnsi="Verdana"/>
          <w:color w:val="333333"/>
          <w:sz w:val="22"/>
          <w:szCs w:val="22"/>
        </w:rPr>
        <w:t xml:space="preserve"> de </w:t>
      </w:r>
      <w:proofErr w:type="spellStart"/>
      <w:r>
        <w:rPr>
          <w:rFonts w:ascii="Verdana" w:hAnsi="Verdana"/>
          <w:color w:val="333333"/>
          <w:sz w:val="22"/>
          <w:szCs w:val="22"/>
        </w:rPr>
        <w:t>operações</w:t>
      </w:r>
      <w:proofErr w:type="spellEnd"/>
      <w:r>
        <w:rPr>
          <w:rFonts w:ascii="Verdana" w:hAnsi="Verdana"/>
          <w:color w:val="333333"/>
          <w:sz w:val="22"/>
          <w:szCs w:val="22"/>
        </w:rPr>
        <w:t xml:space="preserve">, com o </w:t>
      </w:r>
      <w:proofErr w:type="spellStart"/>
      <w:r>
        <w:rPr>
          <w:rFonts w:ascii="Verdana" w:hAnsi="Verdana"/>
          <w:color w:val="333333"/>
          <w:sz w:val="22"/>
          <w:szCs w:val="22"/>
        </w:rPr>
        <w:t>objetivo</w:t>
      </w:r>
      <w:proofErr w:type="spellEnd"/>
      <w:r>
        <w:rPr>
          <w:rFonts w:ascii="Verdana" w:hAnsi="Verdana"/>
          <w:color w:val="333333"/>
          <w:sz w:val="22"/>
          <w:szCs w:val="22"/>
        </w:rPr>
        <w:t xml:space="preserve"> de </w:t>
      </w:r>
      <w:proofErr w:type="spellStart"/>
      <w:r>
        <w:rPr>
          <w:rFonts w:ascii="Verdana" w:hAnsi="Verdana"/>
          <w:color w:val="333333"/>
          <w:sz w:val="22"/>
          <w:szCs w:val="22"/>
        </w:rPr>
        <w:t>assegurar</w:t>
      </w:r>
      <w:proofErr w:type="spellEnd"/>
      <w:r>
        <w:rPr>
          <w:rFonts w:ascii="Verdana" w:hAnsi="Verdana"/>
          <w:color w:val="333333"/>
          <w:sz w:val="22"/>
          <w:szCs w:val="22"/>
        </w:rPr>
        <w:t xml:space="preserve"> a </w:t>
      </w:r>
      <w:proofErr w:type="spellStart"/>
      <w:r>
        <w:rPr>
          <w:rFonts w:ascii="Verdana" w:hAnsi="Verdana"/>
          <w:color w:val="333333"/>
          <w:sz w:val="22"/>
          <w:szCs w:val="22"/>
        </w:rPr>
        <w:t>execução</w:t>
      </w:r>
      <w:proofErr w:type="spellEnd"/>
      <w:r>
        <w:rPr>
          <w:rFonts w:ascii="Verdana" w:hAnsi="Verdana"/>
          <w:color w:val="333333"/>
          <w:sz w:val="22"/>
          <w:szCs w:val="22"/>
        </w:rPr>
        <w:t xml:space="preserve"> das </w:t>
      </w:r>
      <w:proofErr w:type="spellStart"/>
      <w:r>
        <w:rPr>
          <w:rFonts w:ascii="Verdana" w:hAnsi="Verdana"/>
          <w:color w:val="333333"/>
          <w:sz w:val="22"/>
          <w:szCs w:val="22"/>
        </w:rPr>
        <w:t>atividades</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 xml:space="preserve"> e </w:t>
      </w:r>
      <w:proofErr w:type="spellStart"/>
      <w:r>
        <w:rPr>
          <w:rFonts w:ascii="Verdana" w:hAnsi="Verdana"/>
          <w:color w:val="333333"/>
          <w:sz w:val="22"/>
          <w:szCs w:val="22"/>
        </w:rPr>
        <w:t>garantir</w:t>
      </w:r>
      <w:proofErr w:type="spellEnd"/>
      <w:r>
        <w:rPr>
          <w:rFonts w:ascii="Verdana" w:hAnsi="Verdana"/>
          <w:color w:val="333333"/>
          <w:sz w:val="22"/>
          <w:szCs w:val="22"/>
        </w:rPr>
        <w:t xml:space="preserve"> a </w:t>
      </w:r>
      <w:proofErr w:type="spellStart"/>
      <w:r>
        <w:rPr>
          <w:rFonts w:ascii="Verdana" w:hAnsi="Verdana"/>
          <w:color w:val="333333"/>
          <w:sz w:val="22"/>
          <w:szCs w:val="22"/>
        </w:rPr>
        <w:t>inocuidade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e a </w:t>
      </w:r>
      <w:proofErr w:type="spellStart"/>
      <w:r>
        <w:rPr>
          <w:rFonts w:ascii="Verdana" w:hAnsi="Verdana"/>
          <w:color w:val="333333"/>
          <w:sz w:val="22"/>
          <w:szCs w:val="22"/>
        </w:rPr>
        <w:t>saúde</w:t>
      </w:r>
      <w:proofErr w:type="spellEnd"/>
      <w:r>
        <w:rPr>
          <w:rFonts w:ascii="Verdana" w:hAnsi="Verdana"/>
          <w:color w:val="333333"/>
          <w:sz w:val="22"/>
          <w:szCs w:val="22"/>
        </w:rPr>
        <w:t xml:space="preserve"> do </w:t>
      </w:r>
      <w:proofErr w:type="spellStart"/>
      <w:r>
        <w:rPr>
          <w:rFonts w:ascii="Verdana" w:hAnsi="Verdana"/>
          <w:color w:val="333333"/>
          <w:sz w:val="22"/>
          <w:szCs w:val="22"/>
        </w:rPr>
        <w:t>consumidor</w:t>
      </w:r>
      <w:proofErr w:type="spellEnd"/>
      <w:r>
        <w:rPr>
          <w:rFonts w:ascii="Verdana" w:hAnsi="Verdana"/>
          <w:color w:val="333333"/>
          <w:sz w:val="22"/>
          <w:szCs w:val="22"/>
        </w:rPr>
        <w:t>.</w:t>
      </w:r>
    </w:p>
    <w:p w14:paraId="518A9C13" w14:textId="77777777" w:rsidR="00ED77C3" w:rsidRDefault="00ED77C3" w:rsidP="00ED77C3">
      <w:pPr>
        <w:pStyle w:val="Corpodetexto"/>
        <w:spacing w:after="150"/>
        <w:rPr>
          <w:rFonts w:ascii="Verdana" w:hAnsi="Verdana"/>
          <w:color w:val="333333"/>
          <w:sz w:val="22"/>
          <w:szCs w:val="22"/>
        </w:rPr>
      </w:pPr>
    </w:p>
    <w:p w14:paraId="4D925BE5"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33</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responsáveis</w:t>
      </w:r>
      <w:proofErr w:type="spellEnd"/>
      <w:r>
        <w:rPr>
          <w:rFonts w:ascii="Verdana" w:hAnsi="Verdana"/>
          <w:color w:val="333333"/>
          <w:sz w:val="22"/>
          <w:szCs w:val="22"/>
        </w:rPr>
        <w:t xml:space="preserve"> </w:t>
      </w:r>
      <w:proofErr w:type="spellStart"/>
      <w:r>
        <w:rPr>
          <w:rFonts w:ascii="Verdana" w:hAnsi="Verdana"/>
          <w:color w:val="333333"/>
          <w:sz w:val="22"/>
          <w:szCs w:val="22"/>
        </w:rPr>
        <w:t>pelos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deverão</w:t>
      </w:r>
      <w:proofErr w:type="spellEnd"/>
      <w:r>
        <w:rPr>
          <w:rFonts w:ascii="Verdana" w:hAnsi="Verdana"/>
          <w:color w:val="333333"/>
          <w:sz w:val="22"/>
          <w:szCs w:val="22"/>
        </w:rPr>
        <w:t xml:space="preserve"> </w:t>
      </w:r>
      <w:proofErr w:type="spellStart"/>
      <w:r>
        <w:rPr>
          <w:rFonts w:ascii="Verdana" w:hAnsi="Verdana"/>
          <w:color w:val="333333"/>
          <w:sz w:val="22"/>
          <w:szCs w:val="22"/>
        </w:rPr>
        <w:t>assegurar</w:t>
      </w:r>
      <w:proofErr w:type="spellEnd"/>
      <w:r>
        <w:rPr>
          <w:rFonts w:ascii="Verdana" w:hAnsi="Verdana"/>
          <w:color w:val="333333"/>
          <w:sz w:val="22"/>
          <w:szCs w:val="22"/>
        </w:rPr>
        <w:t xml:space="preserve"> que </w:t>
      </w:r>
      <w:proofErr w:type="spellStart"/>
      <w:r>
        <w:rPr>
          <w:rFonts w:ascii="Verdana" w:hAnsi="Verdana"/>
          <w:color w:val="333333"/>
          <w:sz w:val="22"/>
          <w:szCs w:val="22"/>
        </w:rPr>
        <w:t>todas</w:t>
      </w:r>
      <w:proofErr w:type="spellEnd"/>
      <w:r>
        <w:rPr>
          <w:rFonts w:ascii="Verdana" w:hAnsi="Verdana"/>
          <w:color w:val="333333"/>
          <w:sz w:val="22"/>
          <w:szCs w:val="22"/>
        </w:rPr>
        <w:t xml:space="preserve"> as </w:t>
      </w:r>
      <w:proofErr w:type="spellStart"/>
      <w:r>
        <w:rPr>
          <w:rFonts w:ascii="Verdana" w:hAnsi="Verdana"/>
          <w:color w:val="333333"/>
          <w:sz w:val="22"/>
          <w:szCs w:val="22"/>
        </w:rPr>
        <w:t>etapas</w:t>
      </w:r>
      <w:proofErr w:type="spellEnd"/>
      <w:r>
        <w:rPr>
          <w:rFonts w:ascii="Verdana" w:hAnsi="Verdana"/>
          <w:color w:val="333333"/>
          <w:sz w:val="22"/>
          <w:szCs w:val="22"/>
        </w:rPr>
        <w:t xml:space="preserve"> de </w:t>
      </w:r>
      <w:proofErr w:type="spellStart"/>
      <w:r>
        <w:rPr>
          <w:rFonts w:ascii="Verdana" w:hAnsi="Verdana"/>
          <w:color w:val="333333"/>
          <w:sz w:val="22"/>
          <w:szCs w:val="22"/>
        </w:rPr>
        <w:t>fabricação</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sejam</w:t>
      </w:r>
      <w:proofErr w:type="spellEnd"/>
      <w:r>
        <w:rPr>
          <w:rFonts w:ascii="Verdana" w:hAnsi="Verdana"/>
          <w:color w:val="333333"/>
          <w:sz w:val="22"/>
          <w:szCs w:val="22"/>
        </w:rPr>
        <w:t xml:space="preserve"> </w:t>
      </w:r>
      <w:proofErr w:type="spellStart"/>
      <w:r>
        <w:rPr>
          <w:rFonts w:ascii="Verdana" w:hAnsi="Verdana"/>
          <w:color w:val="333333"/>
          <w:sz w:val="22"/>
          <w:szCs w:val="22"/>
        </w:rPr>
        <w:t>realizadas</w:t>
      </w:r>
      <w:proofErr w:type="spellEnd"/>
      <w:r>
        <w:rPr>
          <w:rFonts w:ascii="Verdana" w:hAnsi="Verdana"/>
          <w:color w:val="333333"/>
          <w:sz w:val="22"/>
          <w:szCs w:val="22"/>
        </w:rPr>
        <w:t xml:space="preserve"> de forma </w:t>
      </w:r>
      <w:proofErr w:type="spellStart"/>
      <w:r>
        <w:rPr>
          <w:rFonts w:ascii="Verdana" w:hAnsi="Verdana"/>
          <w:color w:val="333333"/>
          <w:sz w:val="22"/>
          <w:szCs w:val="22"/>
        </w:rPr>
        <w:t>higiênica</w:t>
      </w:r>
      <w:proofErr w:type="spellEnd"/>
      <w:r>
        <w:rPr>
          <w:rFonts w:ascii="Verdana" w:hAnsi="Verdana"/>
          <w:color w:val="333333"/>
          <w:sz w:val="22"/>
          <w:szCs w:val="22"/>
        </w:rPr>
        <w:t xml:space="preserve">, a </w:t>
      </w:r>
      <w:proofErr w:type="spellStart"/>
      <w:r>
        <w:rPr>
          <w:rFonts w:ascii="Verdana" w:hAnsi="Verdana"/>
          <w:color w:val="333333"/>
          <w:sz w:val="22"/>
          <w:szCs w:val="22"/>
        </w:rPr>
        <w:t>fim</w:t>
      </w:r>
      <w:proofErr w:type="spellEnd"/>
      <w:r>
        <w:rPr>
          <w:rFonts w:ascii="Verdana" w:hAnsi="Verdana"/>
          <w:color w:val="333333"/>
          <w:sz w:val="22"/>
          <w:szCs w:val="22"/>
        </w:rPr>
        <w:t xml:space="preserve"> de se </w:t>
      </w:r>
      <w:proofErr w:type="spellStart"/>
      <w:r>
        <w:rPr>
          <w:rFonts w:ascii="Verdana" w:hAnsi="Verdana"/>
          <w:color w:val="333333"/>
          <w:sz w:val="22"/>
          <w:szCs w:val="22"/>
        </w:rPr>
        <w:t>obter</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que </w:t>
      </w:r>
      <w:proofErr w:type="spellStart"/>
      <w:r>
        <w:rPr>
          <w:rFonts w:ascii="Verdana" w:hAnsi="Verdana"/>
          <w:color w:val="333333"/>
          <w:sz w:val="22"/>
          <w:szCs w:val="22"/>
        </w:rPr>
        <w:t>atendam</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padrões</w:t>
      </w:r>
      <w:proofErr w:type="spellEnd"/>
      <w:r>
        <w:rPr>
          <w:rFonts w:ascii="Verdana" w:hAnsi="Verdana"/>
          <w:color w:val="333333"/>
          <w:sz w:val="22"/>
          <w:szCs w:val="22"/>
        </w:rPr>
        <w:t xml:space="preserve"> de </w:t>
      </w:r>
      <w:proofErr w:type="spellStart"/>
      <w:r>
        <w:rPr>
          <w:rFonts w:ascii="Verdana" w:hAnsi="Verdana"/>
          <w:color w:val="333333"/>
          <w:sz w:val="22"/>
          <w:szCs w:val="22"/>
        </w:rPr>
        <w:t>qualidade</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apresentem</w:t>
      </w:r>
      <w:proofErr w:type="spellEnd"/>
      <w:r>
        <w:rPr>
          <w:rFonts w:ascii="Verdana" w:hAnsi="Verdana"/>
          <w:color w:val="333333"/>
          <w:sz w:val="22"/>
          <w:szCs w:val="22"/>
        </w:rPr>
        <w:t xml:space="preserve"> </w:t>
      </w:r>
      <w:proofErr w:type="spellStart"/>
      <w:r>
        <w:rPr>
          <w:rFonts w:ascii="Verdana" w:hAnsi="Verdana"/>
          <w:color w:val="333333"/>
          <w:sz w:val="22"/>
          <w:szCs w:val="22"/>
        </w:rPr>
        <w:t>risco</w:t>
      </w:r>
      <w:proofErr w:type="spellEnd"/>
      <w:r>
        <w:rPr>
          <w:rFonts w:ascii="Verdana" w:hAnsi="Verdana"/>
          <w:color w:val="333333"/>
          <w:sz w:val="22"/>
          <w:szCs w:val="22"/>
        </w:rPr>
        <w:t xml:space="preserve"> à </w:t>
      </w:r>
      <w:proofErr w:type="spellStart"/>
      <w:r>
        <w:rPr>
          <w:rFonts w:ascii="Verdana" w:hAnsi="Verdana"/>
          <w:color w:val="333333"/>
          <w:sz w:val="22"/>
          <w:szCs w:val="22"/>
        </w:rPr>
        <w:t>saúde</w:t>
      </w:r>
      <w:proofErr w:type="spellEnd"/>
      <w:r>
        <w:rPr>
          <w:rFonts w:ascii="Verdana" w:hAnsi="Verdana"/>
          <w:color w:val="333333"/>
          <w:sz w:val="22"/>
          <w:szCs w:val="22"/>
        </w:rPr>
        <w:t xml:space="preserve">, à </w:t>
      </w:r>
      <w:proofErr w:type="spellStart"/>
      <w:r>
        <w:rPr>
          <w:rFonts w:ascii="Verdana" w:hAnsi="Verdana"/>
          <w:color w:val="333333"/>
          <w:sz w:val="22"/>
          <w:szCs w:val="22"/>
        </w:rPr>
        <w:t>segurança</w:t>
      </w:r>
      <w:proofErr w:type="spellEnd"/>
      <w:r>
        <w:rPr>
          <w:rFonts w:ascii="Verdana" w:hAnsi="Verdana"/>
          <w:color w:val="333333"/>
          <w:sz w:val="22"/>
          <w:szCs w:val="22"/>
        </w:rPr>
        <w:t xml:space="preserve"> e ao interesse do </w:t>
      </w:r>
      <w:proofErr w:type="spellStart"/>
      <w:r>
        <w:rPr>
          <w:rFonts w:ascii="Verdana" w:hAnsi="Verdana"/>
          <w:color w:val="333333"/>
          <w:sz w:val="22"/>
          <w:szCs w:val="22"/>
        </w:rPr>
        <w:t>consumidor</w:t>
      </w:r>
      <w:proofErr w:type="spellEnd"/>
      <w:r>
        <w:rPr>
          <w:rFonts w:ascii="Verdana" w:hAnsi="Verdana"/>
          <w:color w:val="333333"/>
          <w:sz w:val="22"/>
          <w:szCs w:val="22"/>
        </w:rPr>
        <w:t>.</w:t>
      </w:r>
    </w:p>
    <w:p w14:paraId="02DC359D" w14:textId="77777777" w:rsidR="00ED77C3" w:rsidRDefault="00ED77C3" w:rsidP="00ED77C3">
      <w:pPr>
        <w:pStyle w:val="Corpodetexto"/>
        <w:spacing w:after="150"/>
        <w:rPr>
          <w:rFonts w:ascii="Verdana" w:hAnsi="Verdana"/>
          <w:color w:val="333333"/>
          <w:sz w:val="22"/>
          <w:szCs w:val="22"/>
        </w:rPr>
      </w:pPr>
    </w:p>
    <w:p w14:paraId="55017E35"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34</w:t>
      </w:r>
      <w:r>
        <w:rPr>
          <w:rFonts w:ascii="Verdana" w:hAnsi="Verdana"/>
          <w:color w:val="333333"/>
          <w:sz w:val="22"/>
          <w:szCs w:val="22"/>
        </w:rPr>
        <w:t xml:space="preserve">. 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utensílios</w:t>
      </w:r>
      <w:proofErr w:type="spellEnd"/>
      <w:r>
        <w:rPr>
          <w:rFonts w:ascii="Verdana" w:hAnsi="Verdana"/>
          <w:color w:val="333333"/>
          <w:sz w:val="22"/>
          <w:szCs w:val="22"/>
        </w:rPr>
        <w:t xml:space="preserve"> dos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mantidos</w:t>
      </w:r>
      <w:proofErr w:type="spellEnd"/>
      <w:r>
        <w:rPr>
          <w:rFonts w:ascii="Verdana" w:hAnsi="Verdana"/>
          <w:color w:val="333333"/>
          <w:sz w:val="22"/>
          <w:szCs w:val="22"/>
        </w:rPr>
        <w:t xml:space="preserve"> em </w:t>
      </w:r>
      <w:proofErr w:type="spellStart"/>
      <w:r>
        <w:rPr>
          <w:rFonts w:ascii="Verdana" w:hAnsi="Verdana"/>
          <w:color w:val="333333"/>
          <w:sz w:val="22"/>
          <w:szCs w:val="22"/>
        </w:rPr>
        <w:t>condições</w:t>
      </w:r>
      <w:proofErr w:type="spellEnd"/>
      <w:r>
        <w:rPr>
          <w:rFonts w:ascii="Verdana" w:hAnsi="Verdana"/>
          <w:color w:val="333333"/>
          <w:sz w:val="22"/>
          <w:szCs w:val="22"/>
        </w:rPr>
        <w:t xml:space="preserve"> de </w:t>
      </w:r>
      <w:proofErr w:type="spellStart"/>
      <w:r>
        <w:rPr>
          <w:rFonts w:ascii="Verdana" w:hAnsi="Verdana"/>
          <w:color w:val="333333"/>
          <w:sz w:val="22"/>
          <w:szCs w:val="22"/>
        </w:rPr>
        <w:t>higiene</w:t>
      </w:r>
      <w:proofErr w:type="spellEnd"/>
      <w:r>
        <w:rPr>
          <w:rFonts w:ascii="Verdana" w:hAnsi="Verdana"/>
          <w:color w:val="333333"/>
          <w:sz w:val="22"/>
          <w:szCs w:val="22"/>
        </w:rPr>
        <w:t xml:space="preserve"> antes, </w:t>
      </w:r>
      <w:proofErr w:type="spellStart"/>
      <w:r>
        <w:rPr>
          <w:rFonts w:ascii="Verdana" w:hAnsi="Verdana"/>
          <w:color w:val="333333"/>
          <w:sz w:val="22"/>
          <w:szCs w:val="22"/>
        </w:rPr>
        <w:t>durante</w:t>
      </w:r>
      <w:proofErr w:type="spellEnd"/>
      <w:r>
        <w:rPr>
          <w:rFonts w:ascii="Verdana" w:hAnsi="Verdana"/>
          <w:color w:val="333333"/>
          <w:sz w:val="22"/>
          <w:szCs w:val="22"/>
        </w:rPr>
        <w:t xml:space="preserve"> e </w:t>
      </w:r>
      <w:proofErr w:type="spellStart"/>
      <w:r>
        <w:rPr>
          <w:rFonts w:ascii="Verdana" w:hAnsi="Verdana"/>
          <w:color w:val="333333"/>
          <w:sz w:val="22"/>
          <w:szCs w:val="22"/>
        </w:rPr>
        <w:t>após</w:t>
      </w:r>
      <w:proofErr w:type="spellEnd"/>
      <w:r>
        <w:rPr>
          <w:rFonts w:ascii="Verdana" w:hAnsi="Verdana"/>
          <w:color w:val="333333"/>
          <w:sz w:val="22"/>
          <w:szCs w:val="22"/>
        </w:rPr>
        <w:t xml:space="preserve"> a </w:t>
      </w:r>
      <w:proofErr w:type="spellStart"/>
      <w:r>
        <w:rPr>
          <w:rFonts w:ascii="Verdana" w:hAnsi="Verdana"/>
          <w:color w:val="333333"/>
          <w:sz w:val="22"/>
          <w:szCs w:val="22"/>
        </w:rPr>
        <w:t>realização</w:t>
      </w:r>
      <w:proofErr w:type="spellEnd"/>
      <w:r>
        <w:rPr>
          <w:rFonts w:ascii="Verdana" w:hAnsi="Verdana"/>
          <w:color w:val="333333"/>
          <w:sz w:val="22"/>
          <w:szCs w:val="22"/>
        </w:rPr>
        <w:t xml:space="preserve"> das </w:t>
      </w:r>
      <w:proofErr w:type="spellStart"/>
      <w:r>
        <w:rPr>
          <w:rFonts w:ascii="Verdana" w:hAnsi="Verdana"/>
          <w:color w:val="333333"/>
          <w:sz w:val="22"/>
          <w:szCs w:val="22"/>
        </w:rPr>
        <w:t>atividades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w:t>
      </w:r>
    </w:p>
    <w:p w14:paraId="35539D9C" w14:textId="77777777" w:rsidR="00ED77C3" w:rsidRDefault="00ED77C3" w:rsidP="00ED77C3">
      <w:pPr>
        <w:pStyle w:val="Corpodetexto"/>
        <w:spacing w:after="150"/>
        <w:rPr>
          <w:rFonts w:ascii="Verdana" w:hAnsi="Verdana"/>
          <w:color w:val="333333"/>
          <w:sz w:val="22"/>
          <w:szCs w:val="22"/>
        </w:rPr>
      </w:pPr>
    </w:p>
    <w:p w14:paraId="63D238CB"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de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realizados</w:t>
      </w:r>
      <w:proofErr w:type="spellEnd"/>
      <w:r>
        <w:rPr>
          <w:rFonts w:ascii="Verdana" w:hAnsi="Verdana"/>
          <w:color w:val="333333"/>
          <w:sz w:val="22"/>
          <w:szCs w:val="22"/>
        </w:rPr>
        <w:t xml:space="preserve"> </w:t>
      </w:r>
      <w:proofErr w:type="spellStart"/>
      <w:r>
        <w:rPr>
          <w:rFonts w:ascii="Verdana" w:hAnsi="Verdana"/>
          <w:color w:val="333333"/>
          <w:sz w:val="22"/>
          <w:szCs w:val="22"/>
        </w:rPr>
        <w:t>regularmente</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necessário</w:t>
      </w:r>
      <w:proofErr w:type="spellEnd"/>
      <w:r>
        <w:rPr>
          <w:rFonts w:ascii="Verdana" w:hAnsi="Verdana"/>
          <w:color w:val="333333"/>
          <w:sz w:val="22"/>
          <w:szCs w:val="22"/>
        </w:rPr>
        <w:t xml:space="preserve">, </w:t>
      </w:r>
      <w:proofErr w:type="spellStart"/>
      <w:r>
        <w:rPr>
          <w:rFonts w:ascii="Verdana" w:hAnsi="Verdana"/>
          <w:color w:val="333333"/>
          <w:sz w:val="22"/>
          <w:szCs w:val="22"/>
        </w:rPr>
        <w:t>respeitando</w:t>
      </w:r>
      <w:proofErr w:type="spellEnd"/>
      <w:r>
        <w:rPr>
          <w:rFonts w:ascii="Verdana" w:hAnsi="Verdana"/>
          <w:color w:val="333333"/>
          <w:sz w:val="22"/>
          <w:szCs w:val="22"/>
        </w:rPr>
        <w:t xml:space="preserve"> as </w:t>
      </w:r>
      <w:proofErr w:type="spellStart"/>
      <w:r>
        <w:rPr>
          <w:rFonts w:ascii="Verdana" w:hAnsi="Verdana"/>
          <w:color w:val="333333"/>
          <w:sz w:val="22"/>
          <w:szCs w:val="22"/>
        </w:rPr>
        <w:t>particularidades</w:t>
      </w:r>
      <w:proofErr w:type="spellEnd"/>
      <w:r>
        <w:rPr>
          <w:rFonts w:ascii="Verdana" w:hAnsi="Verdana"/>
          <w:color w:val="333333"/>
          <w:sz w:val="22"/>
          <w:szCs w:val="22"/>
        </w:rPr>
        <w:t xml:space="preserve">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setor</w:t>
      </w:r>
      <w:proofErr w:type="spellEnd"/>
      <w:r>
        <w:rPr>
          <w:rFonts w:ascii="Verdana" w:hAnsi="Verdana"/>
          <w:color w:val="333333"/>
          <w:sz w:val="22"/>
          <w:szCs w:val="22"/>
        </w:rPr>
        <w:t xml:space="preserve"> industrial, de forma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evitar</w:t>
      </w:r>
      <w:proofErr w:type="spellEnd"/>
      <w:r>
        <w:rPr>
          <w:rFonts w:ascii="Verdana" w:hAnsi="Verdana"/>
          <w:color w:val="333333"/>
          <w:sz w:val="22"/>
          <w:szCs w:val="22"/>
        </w:rPr>
        <w:t xml:space="preserve"> a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w:t>
      </w:r>
    </w:p>
    <w:p w14:paraId="12D9BCC2" w14:textId="77777777" w:rsidR="00ED77C3" w:rsidRDefault="00ED77C3" w:rsidP="00ED77C3">
      <w:pPr>
        <w:pStyle w:val="Corpodetexto"/>
        <w:spacing w:after="150"/>
        <w:rPr>
          <w:rFonts w:ascii="Verdana" w:hAnsi="Verdana"/>
          <w:color w:val="333333"/>
          <w:sz w:val="22"/>
          <w:szCs w:val="22"/>
        </w:rPr>
      </w:pPr>
    </w:p>
    <w:p w14:paraId="462B1F5D"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35</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possuir</w:t>
      </w:r>
      <w:proofErr w:type="spellEnd"/>
      <w:r>
        <w:rPr>
          <w:rFonts w:ascii="Verdana" w:hAnsi="Verdana"/>
          <w:color w:val="333333"/>
          <w:sz w:val="22"/>
          <w:szCs w:val="22"/>
        </w:rPr>
        <w:t xml:space="preserve"> </w:t>
      </w:r>
      <w:proofErr w:type="spellStart"/>
      <w:r>
        <w:rPr>
          <w:rFonts w:ascii="Verdana" w:hAnsi="Verdana"/>
          <w:color w:val="333333"/>
          <w:sz w:val="22"/>
          <w:szCs w:val="22"/>
        </w:rPr>
        <w:t>programa</w:t>
      </w:r>
      <w:proofErr w:type="spellEnd"/>
      <w:r>
        <w:rPr>
          <w:rFonts w:ascii="Verdana" w:hAnsi="Verdana"/>
          <w:color w:val="333333"/>
          <w:sz w:val="22"/>
          <w:szCs w:val="22"/>
        </w:rPr>
        <w:t xml:space="preserve"> </w:t>
      </w:r>
      <w:proofErr w:type="spellStart"/>
      <w:r>
        <w:rPr>
          <w:rFonts w:ascii="Verdana" w:hAnsi="Verdana"/>
          <w:color w:val="333333"/>
          <w:sz w:val="22"/>
          <w:szCs w:val="22"/>
        </w:rPr>
        <w:t>eficaz</w:t>
      </w:r>
      <w:proofErr w:type="spellEnd"/>
      <w:r>
        <w:rPr>
          <w:rFonts w:ascii="Verdana" w:hAnsi="Verdana"/>
          <w:color w:val="333333"/>
          <w:sz w:val="22"/>
          <w:szCs w:val="22"/>
        </w:rPr>
        <w:t xml:space="preserve"> e </w:t>
      </w:r>
      <w:proofErr w:type="spellStart"/>
      <w:r>
        <w:rPr>
          <w:rFonts w:ascii="Verdana" w:hAnsi="Verdana"/>
          <w:color w:val="333333"/>
          <w:sz w:val="22"/>
          <w:szCs w:val="22"/>
        </w:rPr>
        <w:t>contínuo</w:t>
      </w:r>
      <w:proofErr w:type="spellEnd"/>
      <w:r>
        <w:rPr>
          <w:rFonts w:ascii="Verdana" w:hAnsi="Verdana"/>
          <w:color w:val="333333"/>
          <w:sz w:val="22"/>
          <w:szCs w:val="22"/>
        </w:rPr>
        <w:t xml:space="preserve"> de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integrado</w:t>
      </w:r>
      <w:proofErr w:type="spellEnd"/>
      <w:r>
        <w:rPr>
          <w:rFonts w:ascii="Verdana" w:hAnsi="Verdana"/>
          <w:color w:val="333333"/>
          <w:sz w:val="22"/>
          <w:szCs w:val="22"/>
        </w:rPr>
        <w:t xml:space="preserve"> de </w:t>
      </w:r>
      <w:proofErr w:type="spellStart"/>
      <w:r>
        <w:rPr>
          <w:rFonts w:ascii="Verdana" w:hAnsi="Verdana"/>
          <w:color w:val="333333"/>
          <w:sz w:val="22"/>
          <w:szCs w:val="22"/>
        </w:rPr>
        <w:t>pragas</w:t>
      </w:r>
      <w:proofErr w:type="spellEnd"/>
      <w:r>
        <w:rPr>
          <w:rFonts w:ascii="Verdana" w:hAnsi="Verdana"/>
          <w:color w:val="333333"/>
          <w:sz w:val="22"/>
          <w:szCs w:val="22"/>
        </w:rPr>
        <w:t xml:space="preserve"> e </w:t>
      </w:r>
      <w:proofErr w:type="spellStart"/>
      <w:r>
        <w:rPr>
          <w:rFonts w:ascii="Verdana" w:hAnsi="Verdana"/>
          <w:color w:val="333333"/>
          <w:sz w:val="22"/>
          <w:szCs w:val="22"/>
        </w:rPr>
        <w:t>vetores</w:t>
      </w:r>
      <w:proofErr w:type="spellEnd"/>
      <w:r>
        <w:rPr>
          <w:rFonts w:ascii="Verdana" w:hAnsi="Verdana"/>
          <w:color w:val="333333"/>
          <w:sz w:val="22"/>
          <w:szCs w:val="22"/>
        </w:rPr>
        <w:t>.</w:t>
      </w:r>
    </w:p>
    <w:p w14:paraId="7F5F1829" w14:textId="77777777" w:rsidR="00ED77C3" w:rsidRDefault="00ED77C3" w:rsidP="00ED77C3">
      <w:pPr>
        <w:pStyle w:val="Corpodetexto"/>
        <w:spacing w:after="150"/>
        <w:rPr>
          <w:rFonts w:ascii="Verdana" w:hAnsi="Verdana"/>
          <w:color w:val="333333"/>
          <w:sz w:val="22"/>
          <w:szCs w:val="22"/>
        </w:rPr>
      </w:pPr>
    </w:p>
    <w:p w14:paraId="7E2ED3E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é </w:t>
      </w:r>
      <w:proofErr w:type="spellStart"/>
      <w:r>
        <w:rPr>
          <w:rFonts w:ascii="Verdana" w:hAnsi="Verdana"/>
          <w:color w:val="333333"/>
          <w:sz w:val="22"/>
          <w:szCs w:val="22"/>
        </w:rPr>
        <w:t>permitido</w:t>
      </w:r>
      <w:proofErr w:type="spellEnd"/>
      <w:r>
        <w:rPr>
          <w:rFonts w:ascii="Verdana" w:hAnsi="Verdana"/>
          <w:color w:val="333333"/>
          <w:sz w:val="22"/>
          <w:szCs w:val="22"/>
        </w:rPr>
        <w:t xml:space="preserve"> o </w:t>
      </w:r>
      <w:proofErr w:type="spellStart"/>
      <w:r>
        <w:rPr>
          <w:rFonts w:ascii="Verdana" w:hAnsi="Verdana"/>
          <w:color w:val="333333"/>
          <w:sz w:val="22"/>
          <w:szCs w:val="22"/>
        </w:rPr>
        <w:t>emprego</w:t>
      </w:r>
      <w:proofErr w:type="spellEnd"/>
      <w:r>
        <w:rPr>
          <w:rFonts w:ascii="Verdana" w:hAnsi="Verdana"/>
          <w:color w:val="333333"/>
          <w:sz w:val="22"/>
          <w:szCs w:val="22"/>
        </w:rPr>
        <w:t xml:space="preserve"> de </w:t>
      </w:r>
      <w:proofErr w:type="spellStart"/>
      <w:r>
        <w:rPr>
          <w:rFonts w:ascii="Verdana" w:hAnsi="Verdana"/>
          <w:color w:val="333333"/>
          <w:sz w:val="22"/>
          <w:szCs w:val="22"/>
        </w:rPr>
        <w:t>substâncias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aprovadas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órgão</w:t>
      </w:r>
      <w:proofErr w:type="spellEnd"/>
      <w:r>
        <w:rPr>
          <w:rFonts w:ascii="Verdana" w:hAnsi="Verdana"/>
          <w:color w:val="333333"/>
          <w:sz w:val="22"/>
          <w:szCs w:val="22"/>
        </w:rPr>
        <w:t xml:space="preserve"> </w:t>
      </w:r>
      <w:proofErr w:type="spellStart"/>
      <w:r>
        <w:rPr>
          <w:rFonts w:ascii="Verdana" w:hAnsi="Verdana"/>
          <w:color w:val="333333"/>
          <w:sz w:val="22"/>
          <w:szCs w:val="22"/>
        </w:rPr>
        <w:t>regulador</w:t>
      </w:r>
      <w:proofErr w:type="spellEnd"/>
      <w:r>
        <w:rPr>
          <w:rFonts w:ascii="Verdana" w:hAnsi="Verdana"/>
          <w:color w:val="333333"/>
          <w:sz w:val="22"/>
          <w:szCs w:val="22"/>
        </w:rPr>
        <w:t xml:space="preserve"> da </w:t>
      </w:r>
      <w:proofErr w:type="spellStart"/>
      <w:r>
        <w:rPr>
          <w:rFonts w:ascii="Verdana" w:hAnsi="Verdana"/>
          <w:color w:val="333333"/>
          <w:sz w:val="22"/>
          <w:szCs w:val="22"/>
        </w:rPr>
        <w:t>saúde</w:t>
      </w:r>
      <w:proofErr w:type="spellEnd"/>
      <w:r>
        <w:rPr>
          <w:rFonts w:ascii="Verdana" w:hAnsi="Verdana"/>
          <w:color w:val="333333"/>
          <w:sz w:val="22"/>
          <w:szCs w:val="22"/>
        </w:rPr>
        <w:t xml:space="preserve"> para o </w:t>
      </w:r>
      <w:proofErr w:type="spellStart"/>
      <w:r>
        <w:rPr>
          <w:rFonts w:ascii="Verdana" w:hAnsi="Verdana"/>
          <w:color w:val="333333"/>
          <w:sz w:val="22"/>
          <w:szCs w:val="22"/>
        </w:rPr>
        <w:t>controle</w:t>
      </w:r>
      <w:proofErr w:type="spellEnd"/>
      <w:r>
        <w:rPr>
          <w:rFonts w:ascii="Verdana" w:hAnsi="Verdana"/>
          <w:color w:val="333333"/>
          <w:sz w:val="22"/>
          <w:szCs w:val="22"/>
        </w:rPr>
        <w:t xml:space="preserve"> de </w:t>
      </w:r>
      <w:proofErr w:type="spellStart"/>
      <w:r>
        <w:rPr>
          <w:rFonts w:ascii="Verdana" w:hAnsi="Verdana"/>
          <w:color w:val="333333"/>
          <w:sz w:val="22"/>
          <w:szCs w:val="22"/>
        </w:rPr>
        <w:t>pragas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destinadas</w:t>
      </w:r>
      <w:proofErr w:type="spellEnd"/>
      <w:r>
        <w:rPr>
          <w:rFonts w:ascii="Verdana" w:hAnsi="Verdana"/>
          <w:color w:val="333333"/>
          <w:sz w:val="22"/>
          <w:szCs w:val="22"/>
        </w:rPr>
        <w:t xml:space="preserve"> à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depósitos</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e </w:t>
      </w:r>
      <w:proofErr w:type="spellStart"/>
      <w:r>
        <w:rPr>
          <w:rFonts w:ascii="Verdana" w:hAnsi="Verdana"/>
          <w:color w:val="333333"/>
          <w:sz w:val="22"/>
          <w:szCs w:val="22"/>
        </w:rPr>
        <w:t>insumos</w:t>
      </w:r>
      <w:proofErr w:type="spellEnd"/>
      <w:r>
        <w:rPr>
          <w:rFonts w:ascii="Verdana" w:hAnsi="Verdana"/>
          <w:color w:val="333333"/>
          <w:sz w:val="22"/>
          <w:szCs w:val="22"/>
        </w:rPr>
        <w:t>.</w:t>
      </w:r>
    </w:p>
    <w:p w14:paraId="658349A9" w14:textId="77777777" w:rsidR="00ED77C3" w:rsidRDefault="00ED77C3" w:rsidP="00ED77C3">
      <w:pPr>
        <w:pStyle w:val="Corpodetexto"/>
        <w:spacing w:after="150"/>
        <w:rPr>
          <w:rFonts w:ascii="Verdana" w:hAnsi="Verdana"/>
          <w:color w:val="333333"/>
          <w:sz w:val="22"/>
          <w:szCs w:val="22"/>
        </w:rPr>
      </w:pPr>
    </w:p>
    <w:p w14:paraId="78ADBA0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utilizado</w:t>
      </w:r>
      <w:proofErr w:type="spellEnd"/>
      <w:r>
        <w:rPr>
          <w:rFonts w:ascii="Verdana" w:hAnsi="Verdana"/>
          <w:color w:val="333333"/>
          <w:sz w:val="22"/>
          <w:szCs w:val="22"/>
        </w:rPr>
        <w:t xml:space="preserve">, o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químico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executado</w:t>
      </w:r>
      <w:proofErr w:type="spellEnd"/>
      <w:r>
        <w:rPr>
          <w:rFonts w:ascii="Verdana" w:hAnsi="Verdana"/>
          <w:color w:val="333333"/>
          <w:sz w:val="22"/>
          <w:szCs w:val="22"/>
        </w:rPr>
        <w:t xml:space="preserve"> por </w:t>
      </w:r>
      <w:proofErr w:type="spellStart"/>
      <w:r>
        <w:rPr>
          <w:rFonts w:ascii="Verdana" w:hAnsi="Verdana"/>
          <w:color w:val="333333"/>
          <w:sz w:val="22"/>
          <w:szCs w:val="22"/>
        </w:rPr>
        <w:t>empresa</w:t>
      </w:r>
      <w:proofErr w:type="spellEnd"/>
      <w:r>
        <w:rPr>
          <w:rFonts w:ascii="Verdana" w:hAnsi="Verdana"/>
          <w:color w:val="333333"/>
          <w:sz w:val="22"/>
          <w:szCs w:val="22"/>
        </w:rPr>
        <w:t xml:space="preserve"> </w:t>
      </w:r>
      <w:proofErr w:type="spellStart"/>
      <w:r>
        <w:rPr>
          <w:rFonts w:ascii="Verdana" w:hAnsi="Verdana"/>
          <w:color w:val="333333"/>
          <w:sz w:val="22"/>
          <w:szCs w:val="22"/>
        </w:rPr>
        <w:t>especializada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por </w:t>
      </w:r>
      <w:proofErr w:type="spellStart"/>
      <w:r>
        <w:rPr>
          <w:rFonts w:ascii="Verdana" w:hAnsi="Verdana"/>
          <w:color w:val="333333"/>
          <w:sz w:val="22"/>
          <w:szCs w:val="22"/>
        </w:rPr>
        <w:t>pessoal</w:t>
      </w:r>
      <w:proofErr w:type="spellEnd"/>
      <w:r>
        <w:rPr>
          <w:rFonts w:ascii="Verdana" w:hAnsi="Verdana"/>
          <w:color w:val="333333"/>
          <w:sz w:val="22"/>
          <w:szCs w:val="22"/>
        </w:rPr>
        <w:t xml:space="preserve"> </w:t>
      </w:r>
      <w:proofErr w:type="spellStart"/>
      <w:r>
        <w:rPr>
          <w:rFonts w:ascii="Verdana" w:hAnsi="Verdana"/>
          <w:color w:val="333333"/>
          <w:sz w:val="22"/>
          <w:szCs w:val="22"/>
        </w:rPr>
        <w:t>capacitado</w:t>
      </w:r>
      <w:proofErr w:type="spellEnd"/>
      <w:r>
        <w:rPr>
          <w:rFonts w:ascii="Verdana" w:hAnsi="Verdana"/>
          <w:color w:val="333333"/>
          <w:sz w:val="22"/>
          <w:szCs w:val="22"/>
        </w:rPr>
        <w:t xml:space="preserve">, </w:t>
      </w:r>
      <w:proofErr w:type="spellStart"/>
      <w:r>
        <w:rPr>
          <w:rFonts w:ascii="Verdana" w:hAnsi="Verdana"/>
          <w:color w:val="333333"/>
          <w:sz w:val="22"/>
          <w:szCs w:val="22"/>
        </w:rPr>
        <w:t>conforme</w:t>
      </w:r>
      <w:proofErr w:type="spellEnd"/>
      <w:r>
        <w:rPr>
          <w:rFonts w:ascii="Verdana" w:hAnsi="Verdana"/>
          <w:color w:val="333333"/>
          <w:sz w:val="22"/>
          <w:szCs w:val="22"/>
        </w:rPr>
        <w:t xml:space="preserve">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 xml:space="preserve">, e com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aprovados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órgão</w:t>
      </w:r>
      <w:proofErr w:type="spellEnd"/>
      <w:r>
        <w:rPr>
          <w:rFonts w:ascii="Verdana" w:hAnsi="Verdana"/>
          <w:color w:val="333333"/>
          <w:sz w:val="22"/>
          <w:szCs w:val="22"/>
        </w:rPr>
        <w:t xml:space="preserve"> </w:t>
      </w:r>
      <w:proofErr w:type="spellStart"/>
      <w:r>
        <w:rPr>
          <w:rFonts w:ascii="Verdana" w:hAnsi="Verdana"/>
          <w:color w:val="333333"/>
          <w:sz w:val="22"/>
          <w:szCs w:val="22"/>
        </w:rPr>
        <w:t>regulador</w:t>
      </w:r>
      <w:proofErr w:type="spellEnd"/>
      <w:r>
        <w:rPr>
          <w:rFonts w:ascii="Verdana" w:hAnsi="Verdana"/>
          <w:color w:val="333333"/>
          <w:sz w:val="22"/>
          <w:szCs w:val="22"/>
        </w:rPr>
        <w:t xml:space="preserve"> da </w:t>
      </w:r>
      <w:proofErr w:type="spellStart"/>
      <w:r>
        <w:rPr>
          <w:rFonts w:ascii="Verdana" w:hAnsi="Verdana"/>
          <w:color w:val="333333"/>
          <w:sz w:val="22"/>
          <w:szCs w:val="22"/>
        </w:rPr>
        <w:t>saúde</w:t>
      </w:r>
      <w:proofErr w:type="spellEnd"/>
      <w:r>
        <w:rPr>
          <w:rFonts w:ascii="Verdana" w:hAnsi="Verdana"/>
          <w:color w:val="333333"/>
          <w:sz w:val="22"/>
          <w:szCs w:val="22"/>
        </w:rPr>
        <w:t>.</w:t>
      </w:r>
    </w:p>
    <w:p w14:paraId="3BC66C05" w14:textId="77777777" w:rsidR="00ED77C3" w:rsidRDefault="00ED77C3" w:rsidP="00ED77C3">
      <w:pPr>
        <w:pStyle w:val="Corpodetexto"/>
        <w:spacing w:after="150"/>
        <w:rPr>
          <w:rFonts w:ascii="Verdana" w:hAnsi="Verdana"/>
          <w:color w:val="333333"/>
          <w:sz w:val="22"/>
          <w:szCs w:val="22"/>
        </w:rPr>
      </w:pPr>
    </w:p>
    <w:p w14:paraId="462ACEC3"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36</w:t>
      </w:r>
      <w:r>
        <w:rPr>
          <w:rFonts w:ascii="Verdana" w:hAnsi="Verdana"/>
          <w:color w:val="333333"/>
          <w:sz w:val="22"/>
          <w:szCs w:val="22"/>
        </w:rPr>
        <w:t xml:space="preserve">. É </w:t>
      </w:r>
      <w:proofErr w:type="spellStart"/>
      <w:r>
        <w:rPr>
          <w:rFonts w:ascii="Verdana" w:hAnsi="Verdana"/>
          <w:color w:val="333333"/>
          <w:sz w:val="22"/>
          <w:szCs w:val="22"/>
        </w:rPr>
        <w:t>proibida</w:t>
      </w:r>
      <w:proofErr w:type="spellEnd"/>
      <w:r>
        <w:rPr>
          <w:rFonts w:ascii="Verdana" w:hAnsi="Verdana"/>
          <w:color w:val="333333"/>
          <w:sz w:val="22"/>
          <w:szCs w:val="22"/>
        </w:rPr>
        <w:t xml:space="preserve"> a </w:t>
      </w:r>
      <w:proofErr w:type="spellStart"/>
      <w:r>
        <w:rPr>
          <w:rFonts w:ascii="Verdana" w:hAnsi="Verdana"/>
          <w:color w:val="333333"/>
          <w:sz w:val="22"/>
          <w:szCs w:val="22"/>
        </w:rPr>
        <w:t>presença</w:t>
      </w:r>
      <w:proofErr w:type="spellEnd"/>
      <w:r>
        <w:rPr>
          <w:rFonts w:ascii="Verdana" w:hAnsi="Verdana"/>
          <w:color w:val="333333"/>
          <w:sz w:val="22"/>
          <w:szCs w:val="22"/>
        </w:rPr>
        <w:t xml:space="preserve"> de </w:t>
      </w:r>
      <w:proofErr w:type="spellStart"/>
      <w:r>
        <w:rPr>
          <w:rFonts w:ascii="Verdana" w:hAnsi="Verdana"/>
          <w:color w:val="333333"/>
          <w:sz w:val="22"/>
          <w:szCs w:val="22"/>
        </w:rPr>
        <w:t>qualquer</w:t>
      </w:r>
      <w:proofErr w:type="spellEnd"/>
      <w:r>
        <w:rPr>
          <w:rFonts w:ascii="Verdana" w:hAnsi="Verdana"/>
          <w:color w:val="333333"/>
          <w:sz w:val="22"/>
          <w:szCs w:val="22"/>
        </w:rPr>
        <w:t xml:space="preserve"> animal </w:t>
      </w:r>
      <w:proofErr w:type="spellStart"/>
      <w:r>
        <w:rPr>
          <w:rFonts w:ascii="Verdana" w:hAnsi="Verdana"/>
          <w:color w:val="333333"/>
          <w:sz w:val="22"/>
          <w:szCs w:val="22"/>
        </w:rPr>
        <w:t>alheio</w:t>
      </w:r>
      <w:proofErr w:type="spellEnd"/>
      <w:r>
        <w:rPr>
          <w:rFonts w:ascii="Verdana" w:hAnsi="Verdana"/>
          <w:color w:val="333333"/>
          <w:sz w:val="22"/>
          <w:szCs w:val="22"/>
        </w:rPr>
        <w:t xml:space="preserve"> ao </w:t>
      </w:r>
      <w:proofErr w:type="spellStart"/>
      <w:r>
        <w:rPr>
          <w:rFonts w:ascii="Verdana" w:hAnsi="Verdana"/>
          <w:color w:val="333333"/>
          <w:sz w:val="22"/>
          <w:szCs w:val="22"/>
        </w:rPr>
        <w:t>processo</w:t>
      </w:r>
      <w:proofErr w:type="spellEnd"/>
      <w:r>
        <w:rPr>
          <w:rFonts w:ascii="Verdana" w:hAnsi="Verdana"/>
          <w:color w:val="333333"/>
          <w:sz w:val="22"/>
          <w:szCs w:val="22"/>
        </w:rPr>
        <w:t xml:space="preserve"> industrial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elaboradores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w:t>
      </w:r>
    </w:p>
    <w:p w14:paraId="734AEB99" w14:textId="77777777" w:rsidR="00ED77C3" w:rsidRDefault="00ED77C3" w:rsidP="00ED77C3">
      <w:pPr>
        <w:pStyle w:val="Corpodetexto"/>
        <w:spacing w:after="150"/>
        <w:rPr>
          <w:rFonts w:ascii="Verdana" w:hAnsi="Verdana"/>
          <w:color w:val="333333"/>
          <w:sz w:val="22"/>
          <w:szCs w:val="22"/>
        </w:rPr>
      </w:pPr>
    </w:p>
    <w:p w14:paraId="1C3D47D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37</w:t>
      </w:r>
      <w:r>
        <w:rPr>
          <w:rFonts w:ascii="Verdana" w:hAnsi="Verdana"/>
          <w:color w:val="333333"/>
          <w:sz w:val="22"/>
          <w:szCs w:val="22"/>
        </w:rPr>
        <w:t xml:space="preserve">. Para o </w:t>
      </w:r>
      <w:proofErr w:type="spellStart"/>
      <w:r>
        <w:rPr>
          <w:rFonts w:ascii="Verdana" w:hAnsi="Verdana"/>
          <w:color w:val="333333"/>
          <w:sz w:val="22"/>
          <w:szCs w:val="22"/>
        </w:rPr>
        <w:t>desenvolvimento</w:t>
      </w:r>
      <w:proofErr w:type="spellEnd"/>
      <w:r>
        <w:rPr>
          <w:rFonts w:ascii="Verdana" w:hAnsi="Verdana"/>
          <w:color w:val="333333"/>
          <w:sz w:val="22"/>
          <w:szCs w:val="22"/>
        </w:rPr>
        <w:t xml:space="preserve"> das </w:t>
      </w:r>
      <w:proofErr w:type="spellStart"/>
      <w:r>
        <w:rPr>
          <w:rFonts w:ascii="Verdana" w:hAnsi="Verdana"/>
          <w:color w:val="333333"/>
          <w:sz w:val="22"/>
          <w:szCs w:val="22"/>
        </w:rPr>
        <w:t>atividades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w:t>
      </w:r>
      <w:proofErr w:type="spellStart"/>
      <w:r>
        <w:rPr>
          <w:rFonts w:ascii="Verdana" w:hAnsi="Verdana"/>
          <w:color w:val="333333"/>
          <w:sz w:val="22"/>
          <w:szCs w:val="22"/>
        </w:rPr>
        <w:t>todos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usar</w:t>
      </w:r>
      <w:proofErr w:type="spellEnd"/>
      <w:r>
        <w:rPr>
          <w:rFonts w:ascii="Verdana" w:hAnsi="Verdana"/>
          <w:color w:val="333333"/>
          <w:sz w:val="22"/>
          <w:szCs w:val="22"/>
        </w:rPr>
        <w:t xml:space="preserve"> </w:t>
      </w:r>
      <w:proofErr w:type="spellStart"/>
      <w:r>
        <w:rPr>
          <w:rFonts w:ascii="Verdana" w:hAnsi="Verdana"/>
          <w:color w:val="333333"/>
          <w:sz w:val="22"/>
          <w:szCs w:val="22"/>
        </w:rPr>
        <w:t>uniformes</w:t>
      </w:r>
      <w:proofErr w:type="spellEnd"/>
      <w:r>
        <w:rPr>
          <w:rFonts w:ascii="Verdana" w:hAnsi="Verdana"/>
          <w:color w:val="333333"/>
          <w:sz w:val="22"/>
          <w:szCs w:val="22"/>
        </w:rPr>
        <w:t xml:space="preserve"> </w:t>
      </w:r>
      <w:proofErr w:type="spellStart"/>
      <w:r>
        <w:rPr>
          <w:rFonts w:ascii="Verdana" w:hAnsi="Verdana"/>
          <w:color w:val="333333"/>
          <w:sz w:val="22"/>
          <w:szCs w:val="22"/>
        </w:rPr>
        <w:t>apropriados</w:t>
      </w:r>
      <w:proofErr w:type="spellEnd"/>
      <w:r>
        <w:rPr>
          <w:rFonts w:ascii="Verdana" w:hAnsi="Verdana"/>
          <w:color w:val="333333"/>
          <w:sz w:val="22"/>
          <w:szCs w:val="22"/>
        </w:rPr>
        <w:t xml:space="preserve"> e </w:t>
      </w:r>
      <w:proofErr w:type="spellStart"/>
      <w:r>
        <w:rPr>
          <w:rFonts w:ascii="Verdana" w:hAnsi="Verdana"/>
          <w:color w:val="333333"/>
          <w:sz w:val="22"/>
          <w:szCs w:val="22"/>
        </w:rPr>
        <w:t>higienizados</w:t>
      </w:r>
      <w:proofErr w:type="spellEnd"/>
      <w:r>
        <w:rPr>
          <w:rFonts w:ascii="Verdana" w:hAnsi="Verdana"/>
          <w:color w:val="333333"/>
          <w:sz w:val="22"/>
          <w:szCs w:val="22"/>
        </w:rPr>
        <w:t>.</w:t>
      </w:r>
    </w:p>
    <w:p w14:paraId="75F9D54D" w14:textId="77777777" w:rsidR="00ED77C3" w:rsidRDefault="00ED77C3" w:rsidP="00ED77C3">
      <w:pPr>
        <w:pStyle w:val="Corpodetexto"/>
        <w:spacing w:after="150"/>
        <w:rPr>
          <w:rFonts w:ascii="Verdana" w:hAnsi="Verdana"/>
          <w:color w:val="333333"/>
          <w:sz w:val="22"/>
          <w:szCs w:val="22"/>
        </w:rPr>
      </w:pPr>
    </w:p>
    <w:p w14:paraId="0C78CEC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 1º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que </w:t>
      </w:r>
      <w:proofErr w:type="spellStart"/>
      <w:r>
        <w:rPr>
          <w:rFonts w:ascii="Verdana" w:hAnsi="Verdana"/>
          <w:color w:val="333333"/>
          <w:sz w:val="22"/>
          <w:szCs w:val="22"/>
        </w:rPr>
        <w:t>trabalhem</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e </w:t>
      </w:r>
      <w:proofErr w:type="spellStart"/>
      <w:r>
        <w:rPr>
          <w:rFonts w:ascii="Verdana" w:hAnsi="Verdana"/>
          <w:color w:val="333333"/>
          <w:sz w:val="22"/>
          <w:szCs w:val="22"/>
        </w:rPr>
        <w:t>diretamente</w:t>
      </w:r>
      <w:proofErr w:type="spellEnd"/>
      <w:r>
        <w:rPr>
          <w:rFonts w:ascii="Verdana" w:hAnsi="Verdana"/>
          <w:color w:val="333333"/>
          <w:sz w:val="22"/>
          <w:szCs w:val="22"/>
        </w:rPr>
        <w:t xml:space="preserve"> no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comestíveis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utilizar</w:t>
      </w:r>
      <w:proofErr w:type="spellEnd"/>
      <w:r>
        <w:rPr>
          <w:rFonts w:ascii="Verdana" w:hAnsi="Verdana"/>
          <w:color w:val="333333"/>
          <w:sz w:val="22"/>
          <w:szCs w:val="22"/>
        </w:rPr>
        <w:t xml:space="preserve"> </w:t>
      </w:r>
      <w:proofErr w:type="spellStart"/>
      <w:r>
        <w:rPr>
          <w:rFonts w:ascii="Verdana" w:hAnsi="Verdana"/>
          <w:color w:val="333333"/>
          <w:sz w:val="22"/>
          <w:szCs w:val="22"/>
        </w:rPr>
        <w:t>uniforme</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cor</w:t>
      </w:r>
      <w:proofErr w:type="spellEnd"/>
      <w:r>
        <w:rPr>
          <w:rFonts w:ascii="Verdana" w:hAnsi="Verdana"/>
          <w:color w:val="333333"/>
          <w:sz w:val="22"/>
          <w:szCs w:val="22"/>
        </w:rPr>
        <w:t xml:space="preserve"> </w:t>
      </w:r>
      <w:proofErr w:type="spellStart"/>
      <w:proofErr w:type="gramStart"/>
      <w:r>
        <w:rPr>
          <w:rFonts w:ascii="Verdana" w:hAnsi="Verdana"/>
          <w:color w:val="333333"/>
          <w:sz w:val="22"/>
          <w:szCs w:val="22"/>
        </w:rPr>
        <w:t>branca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proofErr w:type="gramEnd"/>
      <w:r>
        <w:rPr>
          <w:rFonts w:ascii="Verdana" w:hAnsi="Verdana"/>
          <w:color w:val="333333"/>
          <w:sz w:val="22"/>
          <w:szCs w:val="22"/>
        </w:rPr>
        <w:t xml:space="preserve"> </w:t>
      </w:r>
      <w:proofErr w:type="spellStart"/>
      <w:r>
        <w:rPr>
          <w:rFonts w:ascii="Verdana" w:hAnsi="Verdana"/>
          <w:color w:val="333333"/>
          <w:sz w:val="22"/>
          <w:szCs w:val="22"/>
        </w:rPr>
        <w:t>outra</w:t>
      </w:r>
      <w:proofErr w:type="spellEnd"/>
      <w:r>
        <w:rPr>
          <w:rFonts w:ascii="Verdana" w:hAnsi="Verdana"/>
          <w:color w:val="333333"/>
          <w:sz w:val="22"/>
          <w:szCs w:val="22"/>
        </w:rPr>
        <w:t xml:space="preserve"> </w:t>
      </w:r>
      <w:proofErr w:type="spellStart"/>
      <w:r>
        <w:rPr>
          <w:rFonts w:ascii="Verdana" w:hAnsi="Verdana"/>
          <w:color w:val="333333"/>
          <w:sz w:val="22"/>
          <w:szCs w:val="22"/>
        </w:rPr>
        <w:t>cor</w:t>
      </w:r>
      <w:proofErr w:type="spellEnd"/>
      <w:r>
        <w:rPr>
          <w:rFonts w:ascii="Verdana" w:hAnsi="Verdana"/>
          <w:color w:val="333333"/>
          <w:sz w:val="22"/>
          <w:szCs w:val="22"/>
        </w:rPr>
        <w:t xml:space="preserve"> </w:t>
      </w:r>
      <w:proofErr w:type="spellStart"/>
      <w:r>
        <w:rPr>
          <w:rFonts w:ascii="Verdana" w:hAnsi="Verdana"/>
          <w:color w:val="333333"/>
          <w:sz w:val="22"/>
          <w:szCs w:val="22"/>
        </w:rPr>
        <w:t>clara</w:t>
      </w:r>
      <w:proofErr w:type="spellEnd"/>
      <w:r>
        <w:rPr>
          <w:rFonts w:ascii="Verdana" w:hAnsi="Verdana"/>
          <w:color w:val="333333"/>
          <w:sz w:val="22"/>
          <w:szCs w:val="22"/>
        </w:rPr>
        <w:t xml:space="preserve"> que </w:t>
      </w:r>
      <w:proofErr w:type="spellStart"/>
      <w:r>
        <w:rPr>
          <w:rFonts w:ascii="Verdana" w:hAnsi="Verdana"/>
          <w:color w:val="333333"/>
          <w:sz w:val="22"/>
          <w:szCs w:val="22"/>
        </w:rPr>
        <w:t>possibilite</w:t>
      </w:r>
      <w:proofErr w:type="spellEnd"/>
      <w:r>
        <w:rPr>
          <w:rFonts w:ascii="Verdana" w:hAnsi="Verdana"/>
          <w:color w:val="333333"/>
          <w:sz w:val="22"/>
          <w:szCs w:val="22"/>
        </w:rPr>
        <w:t xml:space="preserve"> a </w:t>
      </w:r>
      <w:proofErr w:type="spellStart"/>
      <w:r>
        <w:rPr>
          <w:rFonts w:ascii="Verdana" w:hAnsi="Verdana"/>
          <w:color w:val="333333"/>
          <w:sz w:val="22"/>
          <w:szCs w:val="22"/>
        </w:rPr>
        <w:t>fácil</w:t>
      </w:r>
      <w:proofErr w:type="spellEnd"/>
      <w:r>
        <w:rPr>
          <w:rFonts w:ascii="Verdana" w:hAnsi="Verdana"/>
          <w:color w:val="333333"/>
          <w:sz w:val="22"/>
          <w:szCs w:val="22"/>
        </w:rPr>
        <w:t xml:space="preserve"> </w:t>
      </w:r>
      <w:proofErr w:type="spellStart"/>
      <w:r>
        <w:rPr>
          <w:rFonts w:ascii="Verdana" w:hAnsi="Verdana"/>
          <w:color w:val="333333"/>
          <w:sz w:val="22"/>
          <w:szCs w:val="22"/>
        </w:rPr>
        <w:t>visualização</w:t>
      </w:r>
      <w:proofErr w:type="spellEnd"/>
      <w:r>
        <w:rPr>
          <w:rFonts w:ascii="Verdana" w:hAnsi="Verdana"/>
          <w:color w:val="333333"/>
          <w:sz w:val="22"/>
          <w:szCs w:val="22"/>
        </w:rPr>
        <w:t xml:space="preserve"> de </w:t>
      </w:r>
      <w:proofErr w:type="spellStart"/>
      <w:r>
        <w:rPr>
          <w:rFonts w:ascii="Verdana" w:hAnsi="Verdana"/>
          <w:color w:val="333333"/>
          <w:sz w:val="22"/>
          <w:szCs w:val="22"/>
        </w:rPr>
        <w:t>possíveis</w:t>
      </w:r>
      <w:proofErr w:type="spellEnd"/>
      <w:r>
        <w:rPr>
          <w:rFonts w:ascii="Verdana" w:hAnsi="Verdana"/>
          <w:color w:val="333333"/>
          <w:sz w:val="22"/>
          <w:szCs w:val="22"/>
        </w:rPr>
        <w:t xml:space="preserve"> </w:t>
      </w:r>
      <w:proofErr w:type="spellStart"/>
      <w:r>
        <w:rPr>
          <w:rFonts w:ascii="Verdana" w:hAnsi="Verdana"/>
          <w:color w:val="333333"/>
          <w:sz w:val="22"/>
          <w:szCs w:val="22"/>
        </w:rPr>
        <w:t>contaminações</w:t>
      </w:r>
      <w:proofErr w:type="spellEnd"/>
      <w:r>
        <w:rPr>
          <w:rFonts w:ascii="Verdana" w:hAnsi="Verdana"/>
          <w:color w:val="333333"/>
          <w:sz w:val="22"/>
          <w:szCs w:val="22"/>
        </w:rPr>
        <w:t>.</w:t>
      </w:r>
    </w:p>
    <w:p w14:paraId="11A1800A" w14:textId="77777777" w:rsidR="00ED77C3" w:rsidRDefault="00ED77C3" w:rsidP="00ED77C3">
      <w:pPr>
        <w:pStyle w:val="Corpodetexto"/>
        <w:spacing w:after="150"/>
        <w:rPr>
          <w:rFonts w:ascii="Verdana" w:hAnsi="Verdana"/>
          <w:color w:val="333333"/>
          <w:sz w:val="22"/>
          <w:szCs w:val="22"/>
        </w:rPr>
      </w:pPr>
    </w:p>
    <w:p w14:paraId="7BB9A7A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38</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w:t>
      </w:r>
      <w:proofErr w:type="spellStart"/>
      <w:r>
        <w:rPr>
          <w:rFonts w:ascii="Verdana" w:hAnsi="Verdana"/>
          <w:color w:val="333333"/>
          <w:sz w:val="22"/>
          <w:szCs w:val="22"/>
        </w:rPr>
        <w:t>envolvidos</w:t>
      </w:r>
      <w:proofErr w:type="spellEnd"/>
      <w:r>
        <w:rPr>
          <w:rFonts w:ascii="Verdana" w:hAnsi="Verdana"/>
          <w:color w:val="333333"/>
          <w:sz w:val="22"/>
          <w:szCs w:val="22"/>
        </w:rPr>
        <w:t xml:space="preserve"> de forma </w:t>
      </w:r>
      <w:proofErr w:type="spellStart"/>
      <w:r>
        <w:rPr>
          <w:rFonts w:ascii="Verdana" w:hAnsi="Verdana"/>
          <w:color w:val="333333"/>
          <w:sz w:val="22"/>
          <w:szCs w:val="22"/>
        </w:rPr>
        <w:t>direta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indireta</w:t>
      </w:r>
      <w:proofErr w:type="spellEnd"/>
      <w:r>
        <w:rPr>
          <w:rFonts w:ascii="Verdana" w:hAnsi="Verdana"/>
          <w:color w:val="333333"/>
          <w:sz w:val="22"/>
          <w:szCs w:val="22"/>
        </w:rPr>
        <w:t xml:space="preserve"> em </w:t>
      </w:r>
      <w:proofErr w:type="spellStart"/>
      <w:r>
        <w:rPr>
          <w:rFonts w:ascii="Verdana" w:hAnsi="Verdana"/>
          <w:color w:val="333333"/>
          <w:sz w:val="22"/>
          <w:szCs w:val="22"/>
        </w:rPr>
        <w:t>todas</w:t>
      </w:r>
      <w:proofErr w:type="spellEnd"/>
      <w:r>
        <w:rPr>
          <w:rFonts w:ascii="Verdana" w:hAnsi="Verdana"/>
          <w:color w:val="333333"/>
          <w:sz w:val="22"/>
          <w:szCs w:val="22"/>
        </w:rPr>
        <w:t xml:space="preserve"> as </w:t>
      </w:r>
      <w:proofErr w:type="spellStart"/>
      <w:r>
        <w:rPr>
          <w:rFonts w:ascii="Verdana" w:hAnsi="Verdana"/>
          <w:color w:val="333333"/>
          <w:sz w:val="22"/>
          <w:szCs w:val="22"/>
        </w:rPr>
        <w:t>atividades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cumprir</w:t>
      </w:r>
      <w:proofErr w:type="spellEnd"/>
      <w:r>
        <w:rPr>
          <w:rFonts w:ascii="Verdana" w:hAnsi="Verdana"/>
          <w:color w:val="333333"/>
          <w:sz w:val="22"/>
          <w:szCs w:val="22"/>
        </w:rPr>
        <w:t xml:space="preserve"> </w:t>
      </w:r>
      <w:proofErr w:type="spellStart"/>
      <w:r>
        <w:rPr>
          <w:rFonts w:ascii="Verdana" w:hAnsi="Verdana"/>
          <w:color w:val="333333"/>
          <w:sz w:val="22"/>
          <w:szCs w:val="22"/>
        </w:rPr>
        <w:t>práticas</w:t>
      </w:r>
      <w:proofErr w:type="spellEnd"/>
      <w:r>
        <w:rPr>
          <w:rFonts w:ascii="Verdana" w:hAnsi="Verdana"/>
          <w:color w:val="333333"/>
          <w:sz w:val="22"/>
          <w:szCs w:val="22"/>
        </w:rPr>
        <w:t xml:space="preserve"> de </w:t>
      </w:r>
      <w:proofErr w:type="spellStart"/>
      <w:r>
        <w:rPr>
          <w:rFonts w:ascii="Verdana" w:hAnsi="Verdana"/>
          <w:color w:val="333333"/>
          <w:sz w:val="22"/>
          <w:szCs w:val="22"/>
        </w:rPr>
        <w:t>higiene</w:t>
      </w:r>
      <w:proofErr w:type="spellEnd"/>
      <w:r>
        <w:rPr>
          <w:rFonts w:ascii="Verdana" w:hAnsi="Verdana"/>
          <w:color w:val="333333"/>
          <w:sz w:val="22"/>
          <w:szCs w:val="22"/>
        </w:rPr>
        <w:t xml:space="preserve"> </w:t>
      </w:r>
      <w:proofErr w:type="spellStart"/>
      <w:r>
        <w:rPr>
          <w:rFonts w:ascii="Verdana" w:hAnsi="Verdana"/>
          <w:color w:val="333333"/>
          <w:sz w:val="22"/>
          <w:szCs w:val="22"/>
        </w:rPr>
        <w:t>pessoal</w:t>
      </w:r>
      <w:proofErr w:type="spellEnd"/>
      <w:r>
        <w:rPr>
          <w:rFonts w:ascii="Verdana" w:hAnsi="Verdana"/>
          <w:color w:val="333333"/>
          <w:sz w:val="22"/>
          <w:szCs w:val="22"/>
        </w:rPr>
        <w:t xml:space="preserve"> e </w:t>
      </w:r>
      <w:proofErr w:type="spellStart"/>
      <w:r>
        <w:rPr>
          <w:rFonts w:ascii="Verdana" w:hAnsi="Verdana"/>
          <w:color w:val="333333"/>
          <w:sz w:val="22"/>
          <w:szCs w:val="22"/>
        </w:rPr>
        <w:t>operacional</w:t>
      </w:r>
      <w:proofErr w:type="spellEnd"/>
      <w:r>
        <w:rPr>
          <w:rFonts w:ascii="Verdana" w:hAnsi="Verdana"/>
          <w:color w:val="333333"/>
          <w:sz w:val="22"/>
          <w:szCs w:val="22"/>
        </w:rPr>
        <w:t xml:space="preserve"> que </w:t>
      </w:r>
      <w:proofErr w:type="spellStart"/>
      <w:r>
        <w:rPr>
          <w:rFonts w:ascii="Verdana" w:hAnsi="Verdana"/>
          <w:color w:val="333333"/>
          <w:sz w:val="22"/>
          <w:szCs w:val="22"/>
        </w:rPr>
        <w:t>preservem</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inocuidade</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w:t>
      </w:r>
    </w:p>
    <w:p w14:paraId="1C613EA2" w14:textId="77777777" w:rsidR="00ED77C3" w:rsidRDefault="00ED77C3" w:rsidP="00ED77C3">
      <w:pPr>
        <w:pStyle w:val="Corpodetexto"/>
        <w:spacing w:after="150"/>
        <w:rPr>
          <w:rFonts w:ascii="Verdana" w:hAnsi="Verdana"/>
          <w:color w:val="333333"/>
          <w:sz w:val="22"/>
          <w:szCs w:val="22"/>
        </w:rPr>
      </w:pPr>
    </w:p>
    <w:p w14:paraId="59AC90A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39</w:t>
      </w:r>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prevista</w:t>
      </w:r>
      <w:proofErr w:type="spellEnd"/>
      <w:r>
        <w:rPr>
          <w:rFonts w:ascii="Verdana" w:hAnsi="Verdana"/>
          <w:color w:val="333333"/>
          <w:sz w:val="22"/>
          <w:szCs w:val="22"/>
        </w:rPr>
        <w:t xml:space="preserve"> a </w:t>
      </w:r>
      <w:proofErr w:type="spellStart"/>
      <w:r>
        <w:rPr>
          <w:rFonts w:ascii="Verdana" w:hAnsi="Verdana"/>
          <w:color w:val="333333"/>
          <w:sz w:val="22"/>
          <w:szCs w:val="22"/>
        </w:rPr>
        <w:t>separação</w:t>
      </w:r>
      <w:proofErr w:type="spellEnd"/>
      <w:r>
        <w:rPr>
          <w:rFonts w:ascii="Verdana" w:hAnsi="Verdana"/>
          <w:color w:val="333333"/>
          <w:sz w:val="22"/>
          <w:szCs w:val="22"/>
        </w:rPr>
        <w:t xml:space="preserve"> de </w:t>
      </w:r>
      <w:proofErr w:type="spellStart"/>
      <w:r>
        <w:rPr>
          <w:rFonts w:ascii="Verdana" w:hAnsi="Verdana"/>
          <w:color w:val="333333"/>
          <w:sz w:val="22"/>
          <w:szCs w:val="22"/>
        </w:rPr>
        <w:t>áreas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a </w:t>
      </w:r>
      <w:proofErr w:type="spellStart"/>
      <w:r>
        <w:rPr>
          <w:rFonts w:ascii="Verdana" w:hAnsi="Verdana"/>
          <w:color w:val="333333"/>
          <w:sz w:val="22"/>
          <w:szCs w:val="22"/>
        </w:rPr>
        <w:t>definição</w:t>
      </w:r>
      <w:proofErr w:type="spellEnd"/>
      <w:r>
        <w:rPr>
          <w:rFonts w:ascii="Verdana" w:hAnsi="Verdana"/>
          <w:color w:val="333333"/>
          <w:sz w:val="22"/>
          <w:szCs w:val="22"/>
        </w:rPr>
        <w:t xml:space="preserve"> de </w:t>
      </w:r>
      <w:proofErr w:type="spellStart"/>
      <w:r>
        <w:rPr>
          <w:rFonts w:ascii="Verdana" w:hAnsi="Verdana"/>
          <w:color w:val="333333"/>
          <w:sz w:val="22"/>
          <w:szCs w:val="22"/>
        </w:rPr>
        <w:t>fluxo</w:t>
      </w:r>
      <w:proofErr w:type="spellEnd"/>
      <w:r>
        <w:rPr>
          <w:rFonts w:ascii="Verdana" w:hAnsi="Verdana"/>
          <w:color w:val="333333"/>
          <w:sz w:val="22"/>
          <w:szCs w:val="22"/>
        </w:rPr>
        <w:t xml:space="preserve"> de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dos </w:t>
      </w:r>
      <w:proofErr w:type="spellStart"/>
      <w:r>
        <w:rPr>
          <w:rFonts w:ascii="Verdana" w:hAnsi="Verdana"/>
          <w:color w:val="333333"/>
          <w:sz w:val="22"/>
          <w:szCs w:val="22"/>
        </w:rPr>
        <w:t>diferentes</w:t>
      </w:r>
      <w:proofErr w:type="spellEnd"/>
      <w:r>
        <w:rPr>
          <w:rFonts w:ascii="Verdana" w:hAnsi="Verdana"/>
          <w:color w:val="333333"/>
          <w:sz w:val="22"/>
          <w:szCs w:val="22"/>
        </w:rPr>
        <w:t xml:space="preserve"> </w:t>
      </w:r>
      <w:proofErr w:type="spellStart"/>
      <w:r>
        <w:rPr>
          <w:rFonts w:ascii="Verdana" w:hAnsi="Verdana"/>
          <w:color w:val="333333"/>
          <w:sz w:val="22"/>
          <w:szCs w:val="22"/>
        </w:rPr>
        <w:t>setores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áreas</w:t>
      </w:r>
      <w:proofErr w:type="spellEnd"/>
      <w:r>
        <w:rPr>
          <w:rFonts w:ascii="Verdana" w:hAnsi="Verdana"/>
          <w:color w:val="333333"/>
          <w:sz w:val="22"/>
          <w:szCs w:val="22"/>
        </w:rPr>
        <w:t xml:space="preserve"> de </w:t>
      </w:r>
      <w:proofErr w:type="spellStart"/>
      <w:r>
        <w:rPr>
          <w:rFonts w:ascii="Verdana" w:hAnsi="Verdana"/>
          <w:color w:val="333333"/>
          <w:sz w:val="22"/>
          <w:szCs w:val="22"/>
        </w:rPr>
        <w:t>circulação</w:t>
      </w:r>
      <w:proofErr w:type="spellEnd"/>
      <w:r>
        <w:rPr>
          <w:rFonts w:ascii="Verdana" w:hAnsi="Verdana"/>
          <w:color w:val="333333"/>
          <w:sz w:val="22"/>
          <w:szCs w:val="22"/>
        </w:rPr>
        <w:t xml:space="preserve"> </w:t>
      </w:r>
      <w:proofErr w:type="spellStart"/>
      <w:r>
        <w:rPr>
          <w:rFonts w:ascii="Verdana" w:hAnsi="Verdana"/>
          <w:color w:val="333333"/>
          <w:sz w:val="22"/>
          <w:szCs w:val="22"/>
        </w:rPr>
        <w:t>comum</w:t>
      </w:r>
      <w:proofErr w:type="spellEnd"/>
      <w:r>
        <w:rPr>
          <w:rFonts w:ascii="Verdana" w:hAnsi="Verdana"/>
          <w:color w:val="333333"/>
          <w:sz w:val="22"/>
          <w:szCs w:val="22"/>
        </w:rPr>
        <w:t xml:space="preserve">, </w:t>
      </w:r>
      <w:proofErr w:type="spellStart"/>
      <w:r>
        <w:rPr>
          <w:rFonts w:ascii="Verdana" w:hAnsi="Verdana"/>
          <w:color w:val="333333"/>
          <w:sz w:val="22"/>
          <w:szCs w:val="22"/>
        </w:rPr>
        <w:t>tais</w:t>
      </w:r>
      <w:proofErr w:type="spellEnd"/>
      <w:r>
        <w:rPr>
          <w:rFonts w:ascii="Verdana" w:hAnsi="Verdana"/>
          <w:color w:val="333333"/>
          <w:sz w:val="22"/>
          <w:szCs w:val="22"/>
        </w:rPr>
        <w:t xml:space="preserve"> </w:t>
      </w:r>
      <w:proofErr w:type="spellStart"/>
      <w:r>
        <w:rPr>
          <w:rFonts w:ascii="Verdana" w:hAnsi="Verdana"/>
          <w:color w:val="333333"/>
          <w:sz w:val="22"/>
          <w:szCs w:val="22"/>
        </w:rPr>
        <w:t>como</w:t>
      </w:r>
      <w:proofErr w:type="spellEnd"/>
      <w:r>
        <w:rPr>
          <w:rFonts w:ascii="Verdana" w:hAnsi="Verdana"/>
          <w:color w:val="333333"/>
          <w:sz w:val="22"/>
          <w:szCs w:val="22"/>
        </w:rPr>
        <w:t xml:space="preserve"> </w:t>
      </w:r>
      <w:proofErr w:type="spellStart"/>
      <w:r>
        <w:rPr>
          <w:rFonts w:ascii="Verdana" w:hAnsi="Verdana"/>
          <w:color w:val="333333"/>
          <w:sz w:val="22"/>
          <w:szCs w:val="22"/>
        </w:rPr>
        <w:t>refeitórios</w:t>
      </w:r>
      <w:proofErr w:type="spellEnd"/>
      <w:r>
        <w:rPr>
          <w:rFonts w:ascii="Verdana" w:hAnsi="Verdana"/>
          <w:color w:val="333333"/>
          <w:sz w:val="22"/>
          <w:szCs w:val="22"/>
        </w:rPr>
        <w:t xml:space="preserve">, </w:t>
      </w:r>
      <w:proofErr w:type="spellStart"/>
      <w:r>
        <w:rPr>
          <w:rFonts w:ascii="Verdana" w:hAnsi="Verdana"/>
          <w:color w:val="333333"/>
          <w:sz w:val="22"/>
          <w:szCs w:val="22"/>
        </w:rPr>
        <w:t>vestiários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áreas</w:t>
      </w:r>
      <w:proofErr w:type="spellEnd"/>
      <w:r>
        <w:rPr>
          <w:rFonts w:ascii="Verdana" w:hAnsi="Verdana"/>
          <w:color w:val="333333"/>
          <w:sz w:val="22"/>
          <w:szCs w:val="22"/>
        </w:rPr>
        <w:t xml:space="preserve"> de </w:t>
      </w:r>
      <w:proofErr w:type="spellStart"/>
      <w:r>
        <w:rPr>
          <w:rFonts w:ascii="Verdana" w:hAnsi="Verdana"/>
          <w:color w:val="333333"/>
          <w:sz w:val="22"/>
          <w:szCs w:val="22"/>
        </w:rPr>
        <w:t>descanso</w:t>
      </w:r>
      <w:proofErr w:type="spellEnd"/>
      <w:r>
        <w:rPr>
          <w:rFonts w:ascii="Verdana" w:hAnsi="Verdana"/>
          <w:color w:val="333333"/>
          <w:sz w:val="22"/>
          <w:szCs w:val="22"/>
        </w:rPr>
        <w:t xml:space="preserve">, entre </w:t>
      </w:r>
      <w:proofErr w:type="spellStart"/>
      <w:r>
        <w:rPr>
          <w:rFonts w:ascii="Verdana" w:hAnsi="Verdana"/>
          <w:color w:val="333333"/>
          <w:sz w:val="22"/>
          <w:szCs w:val="22"/>
        </w:rPr>
        <w:t>outras</w:t>
      </w:r>
      <w:proofErr w:type="spellEnd"/>
      <w:r>
        <w:rPr>
          <w:rFonts w:ascii="Verdana" w:hAnsi="Verdana"/>
          <w:color w:val="333333"/>
          <w:sz w:val="22"/>
          <w:szCs w:val="22"/>
        </w:rPr>
        <w:t xml:space="preserve">, de forma a </w:t>
      </w:r>
      <w:proofErr w:type="spellStart"/>
      <w:r>
        <w:rPr>
          <w:rFonts w:ascii="Verdana" w:hAnsi="Verdana"/>
          <w:color w:val="333333"/>
          <w:sz w:val="22"/>
          <w:szCs w:val="22"/>
        </w:rPr>
        <w:t>prevenir</w:t>
      </w:r>
      <w:proofErr w:type="spellEnd"/>
      <w:r>
        <w:rPr>
          <w:rFonts w:ascii="Verdana" w:hAnsi="Verdana"/>
          <w:color w:val="333333"/>
          <w:sz w:val="22"/>
          <w:szCs w:val="22"/>
        </w:rPr>
        <w:t xml:space="preserve"> a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w:t>
      </w:r>
      <w:proofErr w:type="spellStart"/>
      <w:r>
        <w:rPr>
          <w:rFonts w:ascii="Verdana" w:hAnsi="Verdana"/>
          <w:color w:val="333333"/>
          <w:sz w:val="22"/>
          <w:szCs w:val="22"/>
        </w:rPr>
        <w:t>cruzada</w:t>
      </w:r>
      <w:proofErr w:type="spellEnd"/>
      <w:r>
        <w:rPr>
          <w:rFonts w:ascii="Verdana" w:hAnsi="Verdana"/>
          <w:color w:val="333333"/>
          <w:sz w:val="22"/>
          <w:szCs w:val="22"/>
        </w:rPr>
        <w:t xml:space="preserve">, </w:t>
      </w:r>
      <w:proofErr w:type="spellStart"/>
      <w:r>
        <w:rPr>
          <w:rFonts w:ascii="Verdana" w:hAnsi="Verdana"/>
          <w:color w:val="333333"/>
          <w:sz w:val="22"/>
          <w:szCs w:val="22"/>
        </w:rPr>
        <w:t>respeitadas</w:t>
      </w:r>
      <w:proofErr w:type="spellEnd"/>
      <w:r>
        <w:rPr>
          <w:rFonts w:ascii="Verdana" w:hAnsi="Verdana"/>
          <w:color w:val="333333"/>
          <w:sz w:val="22"/>
          <w:szCs w:val="22"/>
        </w:rPr>
        <w:t xml:space="preserve"> as </w:t>
      </w:r>
      <w:proofErr w:type="spellStart"/>
      <w:r>
        <w:rPr>
          <w:rFonts w:ascii="Verdana" w:hAnsi="Verdana"/>
          <w:color w:val="333333"/>
          <w:sz w:val="22"/>
          <w:szCs w:val="22"/>
        </w:rPr>
        <w:t>particularidades</w:t>
      </w:r>
      <w:proofErr w:type="spellEnd"/>
      <w:r>
        <w:rPr>
          <w:rFonts w:ascii="Verdana" w:hAnsi="Verdana"/>
          <w:color w:val="333333"/>
          <w:sz w:val="22"/>
          <w:szCs w:val="22"/>
        </w:rPr>
        <w:t xml:space="preserve"> das </w:t>
      </w:r>
      <w:proofErr w:type="spellStart"/>
      <w:r>
        <w:rPr>
          <w:rFonts w:ascii="Verdana" w:hAnsi="Verdana"/>
          <w:color w:val="333333"/>
          <w:sz w:val="22"/>
          <w:szCs w:val="22"/>
        </w:rPr>
        <w:t>diferentes</w:t>
      </w:r>
      <w:proofErr w:type="spellEnd"/>
      <w:r>
        <w:rPr>
          <w:rFonts w:ascii="Verdana" w:hAnsi="Verdana"/>
          <w:color w:val="333333"/>
          <w:sz w:val="22"/>
          <w:szCs w:val="22"/>
        </w:rPr>
        <w:t xml:space="preserve"> </w:t>
      </w:r>
      <w:proofErr w:type="spellStart"/>
      <w:r>
        <w:rPr>
          <w:rFonts w:ascii="Verdana" w:hAnsi="Verdana"/>
          <w:color w:val="333333"/>
          <w:sz w:val="22"/>
          <w:szCs w:val="22"/>
        </w:rPr>
        <w:t>classificações</w:t>
      </w:r>
      <w:proofErr w:type="spellEnd"/>
      <w:r>
        <w:rPr>
          <w:rFonts w:ascii="Verdana" w:hAnsi="Verdana"/>
          <w:color w:val="333333"/>
          <w:sz w:val="22"/>
          <w:szCs w:val="22"/>
        </w:rPr>
        <w:t xml:space="preserve"> de </w:t>
      </w:r>
      <w:proofErr w:type="spellStart"/>
      <w:r>
        <w:rPr>
          <w:rFonts w:ascii="Verdana" w:hAnsi="Verdana"/>
          <w:color w:val="333333"/>
          <w:sz w:val="22"/>
          <w:szCs w:val="22"/>
        </w:rPr>
        <w:t>estabelecimentos</w:t>
      </w:r>
      <w:proofErr w:type="spellEnd"/>
      <w:r>
        <w:rPr>
          <w:rFonts w:ascii="Verdana" w:hAnsi="Verdana"/>
          <w:color w:val="333333"/>
          <w:sz w:val="22"/>
          <w:szCs w:val="22"/>
        </w:rPr>
        <w:t>.</w:t>
      </w:r>
    </w:p>
    <w:p w14:paraId="4C368BFE" w14:textId="77777777" w:rsidR="00ED77C3" w:rsidRDefault="00ED77C3" w:rsidP="00ED77C3">
      <w:pPr>
        <w:pStyle w:val="Corpodetexto"/>
        <w:spacing w:after="150"/>
        <w:rPr>
          <w:rFonts w:ascii="Verdana" w:hAnsi="Verdana"/>
          <w:color w:val="333333"/>
          <w:sz w:val="22"/>
          <w:szCs w:val="22"/>
        </w:rPr>
      </w:pPr>
    </w:p>
    <w:p w14:paraId="63A57EFD"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40</w:t>
      </w:r>
      <w:r>
        <w:rPr>
          <w:rFonts w:ascii="Verdana" w:hAnsi="Verdana"/>
          <w:color w:val="333333"/>
          <w:sz w:val="22"/>
          <w:szCs w:val="22"/>
        </w:rPr>
        <w:t xml:space="preserve">. São </w:t>
      </w:r>
      <w:proofErr w:type="spellStart"/>
      <w:r>
        <w:rPr>
          <w:rFonts w:ascii="Verdana" w:hAnsi="Verdana"/>
          <w:color w:val="333333"/>
          <w:sz w:val="22"/>
          <w:szCs w:val="22"/>
        </w:rPr>
        <w:t>proibidos</w:t>
      </w:r>
      <w:proofErr w:type="spellEnd"/>
      <w:r>
        <w:rPr>
          <w:rFonts w:ascii="Verdana" w:hAnsi="Verdana"/>
          <w:color w:val="333333"/>
          <w:sz w:val="22"/>
          <w:szCs w:val="22"/>
        </w:rPr>
        <w:t xml:space="preserve"> o </w:t>
      </w:r>
      <w:proofErr w:type="spellStart"/>
      <w:r>
        <w:rPr>
          <w:rFonts w:ascii="Verdana" w:hAnsi="Verdana"/>
          <w:color w:val="333333"/>
          <w:sz w:val="22"/>
          <w:szCs w:val="22"/>
        </w:rPr>
        <w:t>consumo</w:t>
      </w:r>
      <w:proofErr w:type="spellEnd"/>
      <w:r>
        <w:rPr>
          <w:rFonts w:ascii="Verdana" w:hAnsi="Verdana"/>
          <w:color w:val="333333"/>
          <w:sz w:val="22"/>
          <w:szCs w:val="22"/>
        </w:rPr>
        <w:t xml:space="preserve">, a </w:t>
      </w:r>
      <w:proofErr w:type="spellStart"/>
      <w:r>
        <w:rPr>
          <w:rFonts w:ascii="Verdana" w:hAnsi="Verdana"/>
          <w:color w:val="333333"/>
          <w:sz w:val="22"/>
          <w:szCs w:val="22"/>
        </w:rPr>
        <w:t>guarda</w:t>
      </w:r>
      <w:proofErr w:type="spellEnd"/>
      <w:r>
        <w:rPr>
          <w:rFonts w:ascii="Verdana" w:hAnsi="Verdana"/>
          <w:color w:val="333333"/>
          <w:sz w:val="22"/>
          <w:szCs w:val="22"/>
        </w:rPr>
        <w:t xml:space="preserve"> de </w:t>
      </w:r>
      <w:proofErr w:type="spellStart"/>
      <w:r>
        <w:rPr>
          <w:rFonts w:ascii="Verdana" w:hAnsi="Verdana"/>
          <w:color w:val="333333"/>
          <w:sz w:val="22"/>
          <w:szCs w:val="22"/>
        </w:rPr>
        <w:t>alimentos</w:t>
      </w:r>
      <w:proofErr w:type="spellEnd"/>
      <w:r>
        <w:rPr>
          <w:rFonts w:ascii="Verdana" w:hAnsi="Verdana"/>
          <w:color w:val="333333"/>
          <w:sz w:val="22"/>
          <w:szCs w:val="22"/>
        </w:rPr>
        <w:t xml:space="preserve"> e o </w:t>
      </w:r>
      <w:proofErr w:type="spellStart"/>
      <w:r>
        <w:rPr>
          <w:rFonts w:ascii="Verdana" w:hAnsi="Verdana"/>
          <w:color w:val="333333"/>
          <w:sz w:val="22"/>
          <w:szCs w:val="22"/>
        </w:rPr>
        <w:t>depósito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roupas</w:t>
      </w:r>
      <w:proofErr w:type="spellEnd"/>
      <w:r>
        <w:rPr>
          <w:rFonts w:ascii="Verdana" w:hAnsi="Verdana"/>
          <w:color w:val="333333"/>
          <w:sz w:val="22"/>
          <w:szCs w:val="22"/>
        </w:rPr>
        <w:t xml:space="preserve">, </w:t>
      </w:r>
      <w:proofErr w:type="spellStart"/>
      <w:r>
        <w:rPr>
          <w:rFonts w:ascii="Verdana" w:hAnsi="Verdana"/>
          <w:color w:val="333333"/>
          <w:sz w:val="22"/>
          <w:szCs w:val="22"/>
        </w:rPr>
        <w:t>objetos</w:t>
      </w:r>
      <w:proofErr w:type="spellEnd"/>
      <w:r>
        <w:rPr>
          <w:rFonts w:ascii="Verdana" w:hAnsi="Verdana"/>
          <w:color w:val="333333"/>
          <w:sz w:val="22"/>
          <w:szCs w:val="22"/>
        </w:rPr>
        <w:t xml:space="preserve"> e </w:t>
      </w:r>
      <w:proofErr w:type="spellStart"/>
      <w:r>
        <w:rPr>
          <w:rFonts w:ascii="Verdana" w:hAnsi="Verdana"/>
          <w:color w:val="333333"/>
          <w:sz w:val="22"/>
          <w:szCs w:val="22"/>
        </w:rPr>
        <w:t>materiais</w:t>
      </w:r>
      <w:proofErr w:type="spellEnd"/>
      <w:r>
        <w:rPr>
          <w:rFonts w:ascii="Verdana" w:hAnsi="Verdana"/>
          <w:color w:val="333333"/>
          <w:sz w:val="22"/>
          <w:szCs w:val="22"/>
        </w:rPr>
        <w:t xml:space="preserve"> </w:t>
      </w:r>
      <w:proofErr w:type="spellStart"/>
      <w:r>
        <w:rPr>
          <w:rFonts w:ascii="Verdana" w:hAnsi="Verdana"/>
          <w:color w:val="333333"/>
          <w:sz w:val="22"/>
          <w:szCs w:val="22"/>
        </w:rPr>
        <w:t>estranhos</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finalidades</w:t>
      </w:r>
      <w:proofErr w:type="spellEnd"/>
      <w:r>
        <w:rPr>
          <w:rFonts w:ascii="Verdana" w:hAnsi="Verdana"/>
          <w:color w:val="333333"/>
          <w:sz w:val="22"/>
          <w:szCs w:val="22"/>
        </w:rPr>
        <w:t xml:space="preserve"> do </w:t>
      </w:r>
      <w:proofErr w:type="spellStart"/>
      <w:r>
        <w:rPr>
          <w:rFonts w:ascii="Verdana" w:hAnsi="Verdana"/>
          <w:color w:val="333333"/>
          <w:sz w:val="22"/>
          <w:szCs w:val="22"/>
        </w:rPr>
        <w:t>setor</w:t>
      </w:r>
      <w:proofErr w:type="spellEnd"/>
      <w:r>
        <w:rPr>
          <w:rFonts w:ascii="Verdana" w:hAnsi="Verdana"/>
          <w:color w:val="333333"/>
          <w:sz w:val="22"/>
          <w:szCs w:val="22"/>
        </w:rPr>
        <w:t xml:space="preserve"> </w:t>
      </w:r>
      <w:proofErr w:type="spellStart"/>
      <w:r>
        <w:rPr>
          <w:rFonts w:ascii="Verdana" w:hAnsi="Verdana"/>
          <w:color w:val="333333"/>
          <w:sz w:val="22"/>
          <w:szCs w:val="22"/>
        </w:rPr>
        <w:t>onde</w:t>
      </w:r>
      <w:proofErr w:type="spellEnd"/>
      <w:r>
        <w:rPr>
          <w:rFonts w:ascii="Verdana" w:hAnsi="Verdana"/>
          <w:color w:val="333333"/>
          <w:sz w:val="22"/>
          <w:szCs w:val="22"/>
        </w:rPr>
        <w:t xml:space="preserve"> se </w:t>
      </w:r>
      <w:proofErr w:type="spellStart"/>
      <w:r>
        <w:rPr>
          <w:rFonts w:ascii="Verdana" w:hAnsi="Verdana"/>
          <w:color w:val="333333"/>
          <w:sz w:val="22"/>
          <w:szCs w:val="22"/>
        </w:rPr>
        <w:t>realizem</w:t>
      </w:r>
      <w:proofErr w:type="spellEnd"/>
      <w:r>
        <w:rPr>
          <w:rFonts w:ascii="Verdana" w:hAnsi="Verdana"/>
          <w:color w:val="333333"/>
          <w:sz w:val="22"/>
          <w:szCs w:val="22"/>
        </w:rPr>
        <w:t xml:space="preserve"> as </w:t>
      </w:r>
      <w:proofErr w:type="spellStart"/>
      <w:r>
        <w:rPr>
          <w:rFonts w:ascii="Verdana" w:hAnsi="Verdana"/>
          <w:color w:val="333333"/>
          <w:sz w:val="22"/>
          <w:szCs w:val="22"/>
        </w:rPr>
        <w:t>atividades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w:t>
      </w:r>
    </w:p>
    <w:p w14:paraId="5F05A971" w14:textId="77777777" w:rsidR="00ED77C3" w:rsidRDefault="00ED77C3" w:rsidP="00ED77C3">
      <w:pPr>
        <w:pStyle w:val="Corpodetexto"/>
        <w:spacing w:after="150"/>
        <w:rPr>
          <w:rFonts w:ascii="Verdana" w:hAnsi="Verdana"/>
          <w:color w:val="333333"/>
          <w:sz w:val="22"/>
          <w:szCs w:val="22"/>
        </w:rPr>
      </w:pPr>
    </w:p>
    <w:p w14:paraId="774245B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41</w:t>
      </w:r>
      <w:r>
        <w:rPr>
          <w:rFonts w:ascii="Verdana" w:hAnsi="Verdana"/>
          <w:color w:val="333333"/>
          <w:sz w:val="22"/>
          <w:szCs w:val="22"/>
        </w:rPr>
        <w:t xml:space="preserve"> É </w:t>
      </w:r>
      <w:proofErr w:type="spellStart"/>
      <w:r>
        <w:rPr>
          <w:rFonts w:ascii="Verdana" w:hAnsi="Verdana"/>
          <w:color w:val="333333"/>
          <w:sz w:val="22"/>
          <w:szCs w:val="22"/>
        </w:rPr>
        <w:t>proibido</w:t>
      </w:r>
      <w:proofErr w:type="spellEnd"/>
      <w:r>
        <w:rPr>
          <w:rFonts w:ascii="Verdana" w:hAnsi="Verdana"/>
          <w:color w:val="333333"/>
          <w:sz w:val="22"/>
          <w:szCs w:val="22"/>
        </w:rPr>
        <w:t xml:space="preserve"> </w:t>
      </w:r>
      <w:proofErr w:type="spellStart"/>
      <w:r>
        <w:rPr>
          <w:rFonts w:ascii="Verdana" w:hAnsi="Verdana"/>
          <w:color w:val="333333"/>
          <w:sz w:val="22"/>
          <w:szCs w:val="22"/>
        </w:rPr>
        <w:t>fumar</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dependências</w:t>
      </w:r>
      <w:proofErr w:type="spellEnd"/>
      <w:r>
        <w:rPr>
          <w:rFonts w:ascii="Verdana" w:hAnsi="Verdana"/>
          <w:color w:val="333333"/>
          <w:sz w:val="22"/>
          <w:szCs w:val="22"/>
        </w:rPr>
        <w:t xml:space="preserve"> </w:t>
      </w:r>
      <w:proofErr w:type="spellStart"/>
      <w:r>
        <w:rPr>
          <w:rFonts w:ascii="Verdana" w:hAnsi="Verdana"/>
          <w:color w:val="333333"/>
          <w:sz w:val="22"/>
          <w:szCs w:val="22"/>
        </w:rPr>
        <w:t>destinadas</w:t>
      </w:r>
      <w:proofErr w:type="spellEnd"/>
      <w:r>
        <w:rPr>
          <w:rFonts w:ascii="Verdana" w:hAnsi="Verdana"/>
          <w:color w:val="333333"/>
          <w:sz w:val="22"/>
          <w:szCs w:val="22"/>
        </w:rPr>
        <w:t xml:space="preserve"> à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ao </w:t>
      </w:r>
      <w:proofErr w:type="spellStart"/>
      <w:r>
        <w:rPr>
          <w:rFonts w:ascii="Verdana" w:hAnsi="Verdana"/>
          <w:color w:val="333333"/>
          <w:sz w:val="22"/>
          <w:szCs w:val="22"/>
        </w:rPr>
        <w:t>depósito</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e de </w:t>
      </w:r>
      <w:proofErr w:type="spellStart"/>
      <w:r>
        <w:rPr>
          <w:rFonts w:ascii="Verdana" w:hAnsi="Verdana"/>
          <w:color w:val="333333"/>
          <w:sz w:val="22"/>
          <w:szCs w:val="22"/>
        </w:rPr>
        <w:t>seus</w:t>
      </w:r>
      <w:proofErr w:type="spellEnd"/>
      <w:r>
        <w:rPr>
          <w:rFonts w:ascii="Verdana" w:hAnsi="Verdana"/>
          <w:color w:val="333333"/>
          <w:sz w:val="22"/>
          <w:szCs w:val="22"/>
        </w:rPr>
        <w:t xml:space="preserve"> </w:t>
      </w:r>
      <w:proofErr w:type="spellStart"/>
      <w:r>
        <w:rPr>
          <w:rFonts w:ascii="Verdana" w:hAnsi="Verdana"/>
          <w:color w:val="333333"/>
          <w:sz w:val="22"/>
          <w:szCs w:val="22"/>
        </w:rPr>
        <w:t>insumos</w:t>
      </w:r>
      <w:proofErr w:type="spellEnd"/>
      <w:r>
        <w:rPr>
          <w:rFonts w:ascii="Verdana" w:hAnsi="Verdana"/>
          <w:color w:val="333333"/>
          <w:sz w:val="22"/>
          <w:szCs w:val="22"/>
        </w:rPr>
        <w:t>.</w:t>
      </w:r>
    </w:p>
    <w:p w14:paraId="44796C6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42</w:t>
      </w:r>
      <w:r>
        <w:rPr>
          <w:rFonts w:ascii="Verdana" w:hAnsi="Verdana"/>
          <w:color w:val="333333"/>
          <w:sz w:val="22"/>
          <w:szCs w:val="22"/>
        </w:rPr>
        <w:t xml:space="preserve">. O SIM </w:t>
      </w:r>
      <w:proofErr w:type="spellStart"/>
      <w:r>
        <w:rPr>
          <w:rFonts w:ascii="Verdana" w:hAnsi="Verdana"/>
          <w:color w:val="333333"/>
          <w:sz w:val="22"/>
          <w:szCs w:val="22"/>
        </w:rPr>
        <w:t>determinará</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necessário</w:t>
      </w:r>
      <w:proofErr w:type="spellEnd"/>
      <w:r>
        <w:rPr>
          <w:rFonts w:ascii="Verdana" w:hAnsi="Verdana"/>
          <w:color w:val="333333"/>
          <w:sz w:val="22"/>
          <w:szCs w:val="22"/>
        </w:rPr>
        <w:t xml:space="preserve">, </w:t>
      </w:r>
      <w:proofErr w:type="spellStart"/>
      <w:r>
        <w:rPr>
          <w:rFonts w:ascii="Verdana" w:hAnsi="Verdana"/>
          <w:color w:val="333333"/>
          <w:sz w:val="22"/>
          <w:szCs w:val="22"/>
        </w:rPr>
        <w:t>melhorias</w:t>
      </w:r>
      <w:proofErr w:type="spellEnd"/>
      <w:r>
        <w:rPr>
          <w:rFonts w:ascii="Verdana" w:hAnsi="Verdana"/>
          <w:color w:val="333333"/>
          <w:sz w:val="22"/>
          <w:szCs w:val="22"/>
        </w:rPr>
        <w:t xml:space="preserve"> e </w:t>
      </w:r>
      <w:proofErr w:type="spellStart"/>
      <w:r>
        <w:rPr>
          <w:rFonts w:ascii="Verdana" w:hAnsi="Verdana"/>
          <w:color w:val="333333"/>
          <w:sz w:val="22"/>
          <w:szCs w:val="22"/>
        </w:rPr>
        <w:t>reformas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de forma a </w:t>
      </w:r>
      <w:proofErr w:type="spellStart"/>
      <w:r>
        <w:rPr>
          <w:rFonts w:ascii="Verdana" w:hAnsi="Verdana"/>
          <w:color w:val="333333"/>
          <w:sz w:val="22"/>
          <w:szCs w:val="22"/>
        </w:rPr>
        <w:t>mantê</w:t>
      </w:r>
      <w:proofErr w:type="spellEnd"/>
      <w:r>
        <w:rPr>
          <w:rFonts w:ascii="Verdana" w:hAnsi="Verdana"/>
          <w:color w:val="333333"/>
          <w:sz w:val="22"/>
          <w:szCs w:val="22"/>
        </w:rPr>
        <w:t xml:space="preserve">-los em </w:t>
      </w:r>
      <w:proofErr w:type="spellStart"/>
      <w:r>
        <w:rPr>
          <w:rFonts w:ascii="Verdana" w:hAnsi="Verdana"/>
          <w:color w:val="333333"/>
          <w:sz w:val="22"/>
          <w:szCs w:val="22"/>
        </w:rPr>
        <w:t>bom</w:t>
      </w:r>
      <w:proofErr w:type="spellEnd"/>
      <w:r>
        <w:rPr>
          <w:rFonts w:ascii="Verdana" w:hAnsi="Verdana"/>
          <w:color w:val="333333"/>
          <w:sz w:val="22"/>
          <w:szCs w:val="22"/>
        </w:rPr>
        <w:t xml:space="preserve"> </w:t>
      </w:r>
      <w:proofErr w:type="spellStart"/>
      <w:r>
        <w:rPr>
          <w:rFonts w:ascii="Verdana" w:hAnsi="Verdana"/>
          <w:color w:val="333333"/>
          <w:sz w:val="22"/>
          <w:szCs w:val="22"/>
        </w:rPr>
        <w:t>estado</w:t>
      </w:r>
      <w:proofErr w:type="spellEnd"/>
      <w:r>
        <w:rPr>
          <w:rFonts w:ascii="Verdana" w:hAnsi="Verdana"/>
          <w:color w:val="333333"/>
          <w:sz w:val="22"/>
          <w:szCs w:val="22"/>
        </w:rPr>
        <w:t xml:space="preserve"> de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e </w:t>
      </w:r>
      <w:proofErr w:type="spellStart"/>
      <w:r>
        <w:rPr>
          <w:rFonts w:ascii="Verdana" w:hAnsi="Verdana"/>
          <w:color w:val="333333"/>
          <w:sz w:val="22"/>
          <w:szCs w:val="22"/>
        </w:rPr>
        <w:t>funcionamento</w:t>
      </w:r>
      <w:proofErr w:type="spellEnd"/>
      <w:r>
        <w:rPr>
          <w:rFonts w:ascii="Verdana" w:hAnsi="Verdana"/>
          <w:color w:val="333333"/>
          <w:sz w:val="22"/>
          <w:szCs w:val="22"/>
        </w:rPr>
        <w:t xml:space="preserve">, e </w:t>
      </w:r>
      <w:proofErr w:type="spellStart"/>
      <w:r>
        <w:rPr>
          <w:rFonts w:ascii="Verdana" w:hAnsi="Verdana"/>
          <w:color w:val="333333"/>
          <w:sz w:val="22"/>
          <w:szCs w:val="22"/>
        </w:rPr>
        <w:t>minimizar</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riscos</w:t>
      </w:r>
      <w:proofErr w:type="spellEnd"/>
      <w:r>
        <w:rPr>
          <w:rFonts w:ascii="Verdana" w:hAnsi="Verdana"/>
          <w:color w:val="333333"/>
          <w:sz w:val="22"/>
          <w:szCs w:val="22"/>
        </w:rPr>
        <w:t xml:space="preserve"> de </w:t>
      </w:r>
      <w:proofErr w:type="spellStart"/>
      <w:r>
        <w:rPr>
          <w:rFonts w:ascii="Verdana" w:hAnsi="Verdana"/>
          <w:color w:val="333333"/>
          <w:sz w:val="22"/>
          <w:szCs w:val="22"/>
        </w:rPr>
        <w:t>contaminação</w:t>
      </w:r>
      <w:proofErr w:type="spellEnd"/>
      <w:r>
        <w:rPr>
          <w:rFonts w:ascii="Verdana" w:hAnsi="Verdana"/>
          <w:color w:val="333333"/>
          <w:sz w:val="22"/>
          <w:szCs w:val="22"/>
        </w:rPr>
        <w:t>.</w:t>
      </w:r>
    </w:p>
    <w:p w14:paraId="013F7220" w14:textId="77777777" w:rsidR="00ED77C3" w:rsidRDefault="00ED77C3" w:rsidP="00ED77C3">
      <w:pPr>
        <w:pStyle w:val="Corpodetexto"/>
        <w:spacing w:after="150"/>
        <w:rPr>
          <w:rFonts w:ascii="Verdana" w:hAnsi="Verdana"/>
          <w:color w:val="333333"/>
          <w:sz w:val="22"/>
          <w:szCs w:val="22"/>
        </w:rPr>
      </w:pPr>
    </w:p>
    <w:p w14:paraId="7A09E188"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43</w:t>
      </w:r>
      <w:r>
        <w:rPr>
          <w:rFonts w:ascii="Verdana" w:hAnsi="Verdana"/>
          <w:color w:val="333333"/>
          <w:sz w:val="22"/>
          <w:szCs w:val="22"/>
        </w:rPr>
        <w:t xml:space="preserve">. 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de </w:t>
      </w:r>
      <w:proofErr w:type="spellStart"/>
      <w:r>
        <w:rPr>
          <w:rFonts w:ascii="Verdana" w:hAnsi="Verdana"/>
          <w:color w:val="333333"/>
          <w:sz w:val="22"/>
          <w:szCs w:val="22"/>
        </w:rPr>
        <w:t>recepção</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alojamentos</w:t>
      </w:r>
      <w:proofErr w:type="spellEnd"/>
      <w:r>
        <w:rPr>
          <w:rFonts w:ascii="Verdana" w:hAnsi="Verdana"/>
          <w:color w:val="333333"/>
          <w:sz w:val="22"/>
          <w:szCs w:val="22"/>
        </w:rPr>
        <w:t xml:space="preserve"> de </w:t>
      </w:r>
      <w:proofErr w:type="spellStart"/>
      <w:r>
        <w:rPr>
          <w:rFonts w:ascii="Verdana" w:hAnsi="Verdana"/>
          <w:color w:val="333333"/>
          <w:sz w:val="22"/>
          <w:szCs w:val="22"/>
        </w:rPr>
        <w:t>animais</w:t>
      </w:r>
      <w:proofErr w:type="spellEnd"/>
      <w:r>
        <w:rPr>
          <w:rFonts w:ascii="Verdana" w:hAnsi="Verdana"/>
          <w:color w:val="333333"/>
          <w:sz w:val="22"/>
          <w:szCs w:val="22"/>
        </w:rPr>
        <w:t xml:space="preserve"> </w:t>
      </w:r>
      <w:proofErr w:type="spellStart"/>
      <w:r>
        <w:rPr>
          <w:rFonts w:ascii="Verdana" w:hAnsi="Verdana"/>
          <w:color w:val="333333"/>
          <w:sz w:val="22"/>
          <w:szCs w:val="22"/>
        </w:rPr>
        <w:t>vivos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depósitos</w:t>
      </w:r>
      <w:proofErr w:type="spellEnd"/>
      <w:r>
        <w:rPr>
          <w:rFonts w:ascii="Verdana" w:hAnsi="Verdana"/>
          <w:color w:val="333333"/>
          <w:sz w:val="22"/>
          <w:szCs w:val="22"/>
        </w:rPr>
        <w:t xml:space="preserve"> de </w:t>
      </w:r>
      <w:proofErr w:type="spellStart"/>
      <w:r>
        <w:rPr>
          <w:rFonts w:ascii="Verdana" w:hAnsi="Verdana"/>
          <w:color w:val="333333"/>
          <w:sz w:val="22"/>
          <w:szCs w:val="22"/>
        </w:rPr>
        <w:t>resíduos</w:t>
      </w:r>
      <w:proofErr w:type="spellEnd"/>
      <w:r>
        <w:rPr>
          <w:rFonts w:ascii="Verdana" w:hAnsi="Verdana"/>
          <w:color w:val="333333"/>
          <w:sz w:val="22"/>
          <w:szCs w:val="22"/>
        </w:rPr>
        <w:t xml:space="preserve"> </w:t>
      </w:r>
      <w:proofErr w:type="spellStart"/>
      <w:r>
        <w:rPr>
          <w:rFonts w:ascii="Verdana" w:hAnsi="Verdana"/>
          <w:color w:val="333333"/>
          <w:sz w:val="22"/>
          <w:szCs w:val="22"/>
        </w:rPr>
        <w:t>industriais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higienizados</w:t>
      </w:r>
      <w:proofErr w:type="spellEnd"/>
      <w:r>
        <w:rPr>
          <w:rFonts w:ascii="Verdana" w:hAnsi="Verdana"/>
          <w:color w:val="333333"/>
          <w:sz w:val="22"/>
          <w:szCs w:val="22"/>
        </w:rPr>
        <w:t xml:space="preserve"> </w:t>
      </w:r>
      <w:proofErr w:type="spellStart"/>
      <w:r>
        <w:rPr>
          <w:rFonts w:ascii="Verdana" w:hAnsi="Verdana"/>
          <w:color w:val="333333"/>
          <w:sz w:val="22"/>
          <w:szCs w:val="22"/>
        </w:rPr>
        <w:t>regularmente</w:t>
      </w:r>
      <w:proofErr w:type="spellEnd"/>
      <w:r>
        <w:rPr>
          <w:rFonts w:ascii="Verdana" w:hAnsi="Verdana"/>
          <w:color w:val="333333"/>
          <w:sz w:val="22"/>
          <w:szCs w:val="22"/>
        </w:rPr>
        <w:t xml:space="preserve"> 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necessário</w:t>
      </w:r>
      <w:proofErr w:type="spellEnd"/>
      <w:r>
        <w:rPr>
          <w:rFonts w:ascii="Verdana" w:hAnsi="Verdana"/>
          <w:color w:val="333333"/>
          <w:sz w:val="22"/>
          <w:szCs w:val="22"/>
        </w:rPr>
        <w:t>.</w:t>
      </w:r>
    </w:p>
    <w:p w14:paraId="681E092E" w14:textId="77777777" w:rsidR="00ED77C3" w:rsidRDefault="00ED77C3" w:rsidP="00ED77C3">
      <w:pPr>
        <w:pStyle w:val="Corpodetexto"/>
        <w:spacing w:after="150"/>
        <w:rPr>
          <w:rFonts w:ascii="Verdana" w:hAnsi="Verdana"/>
          <w:color w:val="333333"/>
          <w:sz w:val="22"/>
          <w:szCs w:val="22"/>
        </w:rPr>
      </w:pPr>
    </w:p>
    <w:p w14:paraId="635308F1"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44</w:t>
      </w:r>
      <w:r>
        <w:rPr>
          <w:rFonts w:ascii="Verdana" w:hAnsi="Verdana"/>
          <w:color w:val="333333"/>
          <w:sz w:val="22"/>
          <w:szCs w:val="22"/>
        </w:rPr>
        <w:t xml:space="preserve">. As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insumos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mantidos</w:t>
      </w:r>
      <w:proofErr w:type="spellEnd"/>
      <w:r>
        <w:rPr>
          <w:rFonts w:ascii="Verdana" w:hAnsi="Verdana"/>
          <w:color w:val="333333"/>
          <w:sz w:val="22"/>
          <w:szCs w:val="22"/>
        </w:rPr>
        <w:t xml:space="preserve"> em </w:t>
      </w:r>
      <w:proofErr w:type="spellStart"/>
      <w:r>
        <w:rPr>
          <w:rFonts w:ascii="Verdana" w:hAnsi="Verdana"/>
          <w:color w:val="333333"/>
          <w:sz w:val="22"/>
          <w:szCs w:val="22"/>
        </w:rPr>
        <w:t>condições</w:t>
      </w:r>
      <w:proofErr w:type="spellEnd"/>
      <w:r>
        <w:rPr>
          <w:rFonts w:ascii="Verdana" w:hAnsi="Verdana"/>
          <w:color w:val="333333"/>
          <w:sz w:val="22"/>
          <w:szCs w:val="22"/>
        </w:rPr>
        <w:t xml:space="preserve"> que </w:t>
      </w:r>
      <w:proofErr w:type="spellStart"/>
      <w:r>
        <w:rPr>
          <w:rFonts w:ascii="Verdana" w:hAnsi="Verdana"/>
          <w:color w:val="333333"/>
          <w:sz w:val="22"/>
          <w:szCs w:val="22"/>
        </w:rPr>
        <w:t>previnam</w:t>
      </w:r>
      <w:proofErr w:type="spellEnd"/>
      <w:r>
        <w:rPr>
          <w:rFonts w:ascii="Verdana" w:hAnsi="Verdana"/>
          <w:color w:val="333333"/>
          <w:sz w:val="22"/>
          <w:szCs w:val="22"/>
        </w:rPr>
        <w:t xml:space="preserve"> </w:t>
      </w:r>
      <w:proofErr w:type="spellStart"/>
      <w:r>
        <w:rPr>
          <w:rFonts w:ascii="Verdana" w:hAnsi="Verdana"/>
          <w:color w:val="333333"/>
          <w:sz w:val="22"/>
          <w:szCs w:val="22"/>
        </w:rPr>
        <w:t>contaminações</w:t>
      </w:r>
      <w:proofErr w:type="spellEnd"/>
      <w:r>
        <w:rPr>
          <w:rFonts w:ascii="Verdana" w:hAnsi="Verdana"/>
          <w:color w:val="333333"/>
          <w:sz w:val="22"/>
          <w:szCs w:val="22"/>
        </w:rPr>
        <w:t xml:space="preserve"> </w:t>
      </w:r>
      <w:proofErr w:type="spellStart"/>
      <w:r>
        <w:rPr>
          <w:rFonts w:ascii="Verdana" w:hAnsi="Verdana"/>
          <w:color w:val="333333"/>
          <w:sz w:val="22"/>
          <w:szCs w:val="22"/>
        </w:rPr>
        <w:t>durante</w:t>
      </w:r>
      <w:proofErr w:type="spellEnd"/>
      <w:r>
        <w:rPr>
          <w:rFonts w:ascii="Verdana" w:hAnsi="Verdana"/>
          <w:color w:val="333333"/>
          <w:sz w:val="22"/>
          <w:szCs w:val="22"/>
        </w:rPr>
        <w:t xml:space="preserve"> </w:t>
      </w:r>
      <w:proofErr w:type="spellStart"/>
      <w:r>
        <w:rPr>
          <w:rFonts w:ascii="Verdana" w:hAnsi="Verdana"/>
          <w:color w:val="333333"/>
          <w:sz w:val="22"/>
          <w:szCs w:val="22"/>
        </w:rPr>
        <w:t>todas</w:t>
      </w:r>
      <w:proofErr w:type="spellEnd"/>
      <w:r>
        <w:rPr>
          <w:rFonts w:ascii="Verdana" w:hAnsi="Verdana"/>
          <w:color w:val="333333"/>
          <w:sz w:val="22"/>
          <w:szCs w:val="22"/>
        </w:rPr>
        <w:t xml:space="preserve"> as </w:t>
      </w:r>
      <w:proofErr w:type="spellStart"/>
      <w:r>
        <w:rPr>
          <w:rFonts w:ascii="Verdana" w:hAnsi="Verdana"/>
          <w:color w:val="333333"/>
          <w:sz w:val="22"/>
          <w:szCs w:val="22"/>
        </w:rPr>
        <w:t>etapas</w:t>
      </w:r>
      <w:proofErr w:type="spellEnd"/>
      <w:r>
        <w:rPr>
          <w:rFonts w:ascii="Verdana" w:hAnsi="Verdana"/>
          <w:color w:val="333333"/>
          <w:sz w:val="22"/>
          <w:szCs w:val="22"/>
        </w:rPr>
        <w:t xml:space="preserve"> de </w:t>
      </w:r>
      <w:proofErr w:type="spellStart"/>
      <w:r>
        <w:rPr>
          <w:rFonts w:ascii="Verdana" w:hAnsi="Verdana"/>
          <w:color w:val="333333"/>
          <w:sz w:val="22"/>
          <w:szCs w:val="22"/>
        </w:rPr>
        <w:t>elaboração</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a </w:t>
      </w:r>
      <w:proofErr w:type="spellStart"/>
      <w:r>
        <w:rPr>
          <w:rFonts w:ascii="Verdana" w:hAnsi="Verdana"/>
          <w:color w:val="333333"/>
          <w:sz w:val="22"/>
          <w:szCs w:val="22"/>
        </w:rPr>
        <w:t>recepção</w:t>
      </w:r>
      <w:proofErr w:type="spellEnd"/>
      <w:r>
        <w:rPr>
          <w:rFonts w:ascii="Verdana" w:hAnsi="Verdana"/>
          <w:color w:val="333333"/>
          <w:sz w:val="22"/>
          <w:szCs w:val="22"/>
        </w:rPr>
        <w:t xml:space="preserve"> </w:t>
      </w:r>
      <w:proofErr w:type="spellStart"/>
      <w:r>
        <w:rPr>
          <w:rFonts w:ascii="Verdana" w:hAnsi="Verdana"/>
          <w:color w:val="333333"/>
          <w:sz w:val="22"/>
          <w:szCs w:val="22"/>
        </w:rPr>
        <w:t>até</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expedição</w:t>
      </w:r>
      <w:proofErr w:type="spellEnd"/>
      <w:r>
        <w:rPr>
          <w:rFonts w:ascii="Verdana" w:hAnsi="Verdana"/>
          <w:color w:val="333333"/>
          <w:sz w:val="22"/>
          <w:szCs w:val="22"/>
        </w:rPr>
        <w:t xml:space="preserve">, </w:t>
      </w:r>
      <w:proofErr w:type="spellStart"/>
      <w:r>
        <w:rPr>
          <w:rFonts w:ascii="Verdana" w:hAnsi="Verdana"/>
          <w:color w:val="333333"/>
          <w:sz w:val="22"/>
          <w:szCs w:val="22"/>
        </w:rPr>
        <w:t>incluído</w:t>
      </w:r>
      <w:proofErr w:type="spellEnd"/>
      <w:r>
        <w:rPr>
          <w:rFonts w:ascii="Verdana" w:hAnsi="Verdana"/>
          <w:color w:val="333333"/>
          <w:sz w:val="22"/>
          <w:szCs w:val="22"/>
        </w:rPr>
        <w:t xml:space="preserve"> o </w:t>
      </w:r>
      <w:proofErr w:type="spellStart"/>
      <w:r>
        <w:rPr>
          <w:rFonts w:ascii="Verdana" w:hAnsi="Verdana"/>
          <w:color w:val="333333"/>
          <w:sz w:val="22"/>
          <w:szCs w:val="22"/>
        </w:rPr>
        <w:t>transporte</w:t>
      </w:r>
      <w:proofErr w:type="spellEnd"/>
      <w:r>
        <w:rPr>
          <w:rFonts w:ascii="Verdana" w:hAnsi="Verdana"/>
          <w:color w:val="333333"/>
          <w:sz w:val="22"/>
          <w:szCs w:val="22"/>
        </w:rPr>
        <w:t>.</w:t>
      </w:r>
    </w:p>
    <w:p w14:paraId="038B0096" w14:textId="77777777" w:rsidR="00ED77C3" w:rsidRDefault="00ED77C3" w:rsidP="00ED77C3">
      <w:pPr>
        <w:pStyle w:val="Corpodetexto"/>
        <w:spacing w:after="150"/>
        <w:rPr>
          <w:rFonts w:ascii="Verdana" w:hAnsi="Verdana"/>
          <w:color w:val="333333"/>
          <w:sz w:val="22"/>
          <w:szCs w:val="22"/>
        </w:rPr>
      </w:pPr>
    </w:p>
    <w:p w14:paraId="06A237B6"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lastRenderedPageBreak/>
        <w:tab/>
        <w:t>Art. 45.</w:t>
      </w:r>
      <w:r>
        <w:rPr>
          <w:rFonts w:ascii="Verdana" w:hAnsi="Verdana"/>
          <w:color w:val="333333"/>
          <w:sz w:val="22"/>
          <w:szCs w:val="22"/>
        </w:rPr>
        <w:t xml:space="preserve"> É </w:t>
      </w:r>
      <w:proofErr w:type="spellStart"/>
      <w:r>
        <w:rPr>
          <w:rFonts w:ascii="Verdana" w:hAnsi="Verdana"/>
          <w:color w:val="333333"/>
          <w:sz w:val="22"/>
          <w:szCs w:val="22"/>
        </w:rPr>
        <w:t>proibido</w:t>
      </w:r>
      <w:proofErr w:type="spellEnd"/>
      <w:r>
        <w:rPr>
          <w:rFonts w:ascii="Verdana" w:hAnsi="Verdana"/>
          <w:color w:val="333333"/>
          <w:sz w:val="22"/>
          <w:szCs w:val="22"/>
        </w:rPr>
        <w:t xml:space="preserve"> o </w:t>
      </w:r>
      <w:proofErr w:type="spellStart"/>
      <w:r>
        <w:rPr>
          <w:rFonts w:ascii="Verdana" w:hAnsi="Verdana"/>
          <w:color w:val="333333"/>
          <w:sz w:val="22"/>
          <w:szCs w:val="22"/>
        </w:rPr>
        <w:t>uso</w:t>
      </w:r>
      <w:proofErr w:type="spellEnd"/>
      <w:r>
        <w:rPr>
          <w:rFonts w:ascii="Verdana" w:hAnsi="Verdana"/>
          <w:color w:val="333333"/>
          <w:sz w:val="22"/>
          <w:szCs w:val="22"/>
        </w:rPr>
        <w:t xml:space="preserve"> de </w:t>
      </w:r>
      <w:proofErr w:type="spellStart"/>
      <w:r>
        <w:rPr>
          <w:rFonts w:ascii="Verdana" w:hAnsi="Verdana"/>
          <w:color w:val="333333"/>
          <w:sz w:val="22"/>
          <w:szCs w:val="22"/>
        </w:rPr>
        <w:t>utensílios</w:t>
      </w:r>
      <w:proofErr w:type="spellEnd"/>
      <w:r>
        <w:rPr>
          <w:rFonts w:ascii="Verdana" w:hAnsi="Verdana"/>
          <w:color w:val="333333"/>
          <w:sz w:val="22"/>
          <w:szCs w:val="22"/>
        </w:rPr>
        <w:t xml:space="preserve"> que, pela </w:t>
      </w:r>
      <w:proofErr w:type="spellStart"/>
      <w:r>
        <w:rPr>
          <w:rFonts w:ascii="Verdana" w:hAnsi="Verdana"/>
          <w:color w:val="333333"/>
          <w:sz w:val="22"/>
          <w:szCs w:val="22"/>
        </w:rPr>
        <w:t>sua</w:t>
      </w:r>
      <w:proofErr w:type="spellEnd"/>
      <w:r>
        <w:rPr>
          <w:rFonts w:ascii="Verdana" w:hAnsi="Verdana"/>
          <w:color w:val="333333"/>
          <w:sz w:val="22"/>
          <w:szCs w:val="22"/>
        </w:rPr>
        <w:t xml:space="preserve"> forma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composição</w:t>
      </w:r>
      <w:proofErr w:type="spellEnd"/>
      <w:r>
        <w:rPr>
          <w:rFonts w:ascii="Verdana" w:hAnsi="Verdana"/>
          <w:color w:val="333333"/>
          <w:sz w:val="22"/>
          <w:szCs w:val="22"/>
        </w:rPr>
        <w:t xml:space="preserve">, </w:t>
      </w:r>
      <w:proofErr w:type="spellStart"/>
      <w:r>
        <w:rPr>
          <w:rFonts w:ascii="Verdana" w:hAnsi="Verdana"/>
          <w:color w:val="333333"/>
          <w:sz w:val="22"/>
          <w:szCs w:val="22"/>
        </w:rPr>
        <w:t>possam</w:t>
      </w:r>
      <w:proofErr w:type="spellEnd"/>
      <w:r>
        <w:rPr>
          <w:rFonts w:ascii="Verdana" w:hAnsi="Verdana"/>
          <w:color w:val="333333"/>
          <w:sz w:val="22"/>
          <w:szCs w:val="22"/>
        </w:rPr>
        <w:t xml:space="preserve"> </w:t>
      </w:r>
      <w:proofErr w:type="spellStart"/>
      <w:r>
        <w:rPr>
          <w:rFonts w:ascii="Verdana" w:hAnsi="Verdana"/>
          <w:color w:val="333333"/>
          <w:sz w:val="22"/>
          <w:szCs w:val="22"/>
        </w:rPr>
        <w:t>comprometer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inocuidade</w:t>
      </w:r>
      <w:proofErr w:type="spellEnd"/>
      <w:r>
        <w:rPr>
          <w:rFonts w:ascii="Verdana" w:hAnsi="Verdana"/>
          <w:color w:val="333333"/>
          <w:sz w:val="22"/>
          <w:szCs w:val="22"/>
        </w:rPr>
        <w:t xml:space="preserve"> da </w:t>
      </w:r>
      <w:proofErr w:type="spellStart"/>
      <w:r>
        <w:rPr>
          <w:rFonts w:ascii="Verdana" w:hAnsi="Verdana"/>
          <w:color w:val="333333"/>
          <w:sz w:val="22"/>
          <w:szCs w:val="22"/>
        </w:rPr>
        <w:t>matéria</w:t>
      </w:r>
      <w:proofErr w:type="spellEnd"/>
      <w:r>
        <w:rPr>
          <w:rFonts w:ascii="Verdana" w:hAnsi="Verdana"/>
          <w:color w:val="333333"/>
          <w:sz w:val="22"/>
          <w:szCs w:val="22"/>
        </w:rPr>
        <w:t xml:space="preserve">-prima </w:t>
      </w:r>
      <w:proofErr w:type="spellStart"/>
      <w:r>
        <w:rPr>
          <w:rFonts w:ascii="Verdana" w:hAnsi="Verdana"/>
          <w:color w:val="333333"/>
          <w:sz w:val="22"/>
          <w:szCs w:val="22"/>
        </w:rPr>
        <w:t>ou</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durante</w:t>
      </w:r>
      <w:proofErr w:type="spellEnd"/>
      <w:r>
        <w:rPr>
          <w:rFonts w:ascii="Verdana" w:hAnsi="Verdana"/>
          <w:color w:val="333333"/>
          <w:sz w:val="22"/>
          <w:szCs w:val="22"/>
        </w:rPr>
        <w:t xml:space="preserve"> </w:t>
      </w:r>
      <w:proofErr w:type="spellStart"/>
      <w:r>
        <w:rPr>
          <w:rFonts w:ascii="Verdana" w:hAnsi="Verdana"/>
          <w:color w:val="333333"/>
          <w:sz w:val="22"/>
          <w:szCs w:val="22"/>
        </w:rPr>
        <w:t>todas</w:t>
      </w:r>
      <w:proofErr w:type="spellEnd"/>
      <w:r>
        <w:rPr>
          <w:rFonts w:ascii="Verdana" w:hAnsi="Verdana"/>
          <w:color w:val="333333"/>
          <w:sz w:val="22"/>
          <w:szCs w:val="22"/>
        </w:rPr>
        <w:t xml:space="preserve"> as </w:t>
      </w:r>
      <w:proofErr w:type="spellStart"/>
      <w:r>
        <w:rPr>
          <w:rFonts w:ascii="Verdana" w:hAnsi="Verdana"/>
          <w:color w:val="333333"/>
          <w:sz w:val="22"/>
          <w:szCs w:val="22"/>
        </w:rPr>
        <w:t>etapas</w:t>
      </w:r>
      <w:proofErr w:type="spellEnd"/>
      <w:r>
        <w:rPr>
          <w:rFonts w:ascii="Verdana" w:hAnsi="Verdana"/>
          <w:color w:val="333333"/>
          <w:sz w:val="22"/>
          <w:szCs w:val="22"/>
        </w:rPr>
        <w:t xml:space="preserve"> de </w:t>
      </w:r>
      <w:proofErr w:type="spellStart"/>
      <w:r>
        <w:rPr>
          <w:rFonts w:ascii="Verdana" w:hAnsi="Verdana"/>
          <w:color w:val="333333"/>
          <w:sz w:val="22"/>
          <w:szCs w:val="22"/>
        </w:rPr>
        <w:t>elaboração</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a </w:t>
      </w:r>
      <w:proofErr w:type="spellStart"/>
      <w:r>
        <w:rPr>
          <w:rFonts w:ascii="Verdana" w:hAnsi="Verdana"/>
          <w:color w:val="333333"/>
          <w:sz w:val="22"/>
          <w:szCs w:val="22"/>
        </w:rPr>
        <w:t>recepção</w:t>
      </w:r>
      <w:proofErr w:type="spellEnd"/>
      <w:r>
        <w:rPr>
          <w:rFonts w:ascii="Verdana" w:hAnsi="Verdana"/>
          <w:color w:val="333333"/>
          <w:sz w:val="22"/>
          <w:szCs w:val="22"/>
        </w:rPr>
        <w:t xml:space="preserve"> </w:t>
      </w:r>
      <w:proofErr w:type="spellStart"/>
      <w:r>
        <w:rPr>
          <w:rFonts w:ascii="Verdana" w:hAnsi="Verdana"/>
          <w:color w:val="333333"/>
          <w:sz w:val="22"/>
          <w:szCs w:val="22"/>
        </w:rPr>
        <w:t>até</w:t>
      </w:r>
      <w:proofErr w:type="spellEnd"/>
      <w:r>
        <w:rPr>
          <w:rFonts w:ascii="Verdana" w:hAnsi="Verdana"/>
          <w:color w:val="333333"/>
          <w:sz w:val="22"/>
          <w:szCs w:val="22"/>
        </w:rPr>
        <w:t xml:space="preserve"> a </w:t>
      </w:r>
      <w:proofErr w:type="spellStart"/>
      <w:r>
        <w:rPr>
          <w:rFonts w:ascii="Verdana" w:hAnsi="Verdana"/>
          <w:color w:val="333333"/>
          <w:sz w:val="22"/>
          <w:szCs w:val="22"/>
        </w:rPr>
        <w:t>expedição</w:t>
      </w:r>
      <w:proofErr w:type="spellEnd"/>
      <w:r>
        <w:rPr>
          <w:rFonts w:ascii="Verdana" w:hAnsi="Verdana"/>
          <w:color w:val="333333"/>
          <w:sz w:val="22"/>
          <w:szCs w:val="22"/>
        </w:rPr>
        <w:t xml:space="preserve">, </w:t>
      </w:r>
      <w:proofErr w:type="spellStart"/>
      <w:r>
        <w:rPr>
          <w:rFonts w:ascii="Verdana" w:hAnsi="Verdana"/>
          <w:color w:val="333333"/>
          <w:sz w:val="22"/>
          <w:szCs w:val="22"/>
        </w:rPr>
        <w:t>incluído</w:t>
      </w:r>
      <w:proofErr w:type="spellEnd"/>
      <w:r>
        <w:rPr>
          <w:rFonts w:ascii="Verdana" w:hAnsi="Verdana"/>
          <w:color w:val="333333"/>
          <w:sz w:val="22"/>
          <w:szCs w:val="22"/>
        </w:rPr>
        <w:t xml:space="preserve"> o </w:t>
      </w:r>
      <w:proofErr w:type="spellStart"/>
      <w:r>
        <w:rPr>
          <w:rFonts w:ascii="Verdana" w:hAnsi="Verdana"/>
          <w:color w:val="333333"/>
          <w:sz w:val="22"/>
          <w:szCs w:val="22"/>
        </w:rPr>
        <w:t>transporte</w:t>
      </w:r>
      <w:proofErr w:type="spellEnd"/>
      <w:r>
        <w:rPr>
          <w:rFonts w:ascii="Verdana" w:hAnsi="Verdana"/>
          <w:color w:val="333333"/>
          <w:sz w:val="22"/>
          <w:szCs w:val="22"/>
        </w:rPr>
        <w:t>.</w:t>
      </w:r>
    </w:p>
    <w:p w14:paraId="184003F5" w14:textId="77777777" w:rsidR="00ED77C3" w:rsidRDefault="00ED77C3" w:rsidP="00ED77C3">
      <w:pPr>
        <w:pStyle w:val="Corpodetexto"/>
        <w:spacing w:after="150"/>
        <w:rPr>
          <w:rFonts w:ascii="Verdana" w:hAnsi="Verdana"/>
          <w:color w:val="333333"/>
          <w:sz w:val="22"/>
          <w:szCs w:val="22"/>
        </w:rPr>
      </w:pPr>
    </w:p>
    <w:p w14:paraId="6AE4826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46</w:t>
      </w:r>
      <w:r>
        <w:rPr>
          <w:rFonts w:ascii="Verdana" w:hAnsi="Verdana"/>
          <w:color w:val="333333"/>
          <w:sz w:val="22"/>
          <w:szCs w:val="22"/>
        </w:rPr>
        <w:t xml:space="preserve">. O </w:t>
      </w:r>
      <w:proofErr w:type="spellStart"/>
      <w:r>
        <w:rPr>
          <w:rFonts w:ascii="Verdana" w:hAnsi="Verdana"/>
          <w:color w:val="333333"/>
          <w:sz w:val="22"/>
          <w:szCs w:val="22"/>
        </w:rPr>
        <w:t>responsável</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implantar</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para </w:t>
      </w:r>
      <w:proofErr w:type="spellStart"/>
      <w:r>
        <w:rPr>
          <w:rFonts w:ascii="Verdana" w:hAnsi="Verdana"/>
          <w:color w:val="333333"/>
          <w:sz w:val="22"/>
          <w:szCs w:val="22"/>
        </w:rPr>
        <w:t>garantir</w:t>
      </w:r>
      <w:proofErr w:type="spellEnd"/>
      <w:r>
        <w:rPr>
          <w:rFonts w:ascii="Verdana" w:hAnsi="Verdana"/>
          <w:color w:val="333333"/>
          <w:sz w:val="22"/>
          <w:szCs w:val="22"/>
        </w:rPr>
        <w:t xml:space="preserve"> que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que </w:t>
      </w:r>
      <w:proofErr w:type="spellStart"/>
      <w:r>
        <w:rPr>
          <w:rFonts w:ascii="Verdana" w:hAnsi="Verdana"/>
          <w:color w:val="333333"/>
          <w:sz w:val="22"/>
          <w:szCs w:val="22"/>
        </w:rPr>
        <w:t>trabalhem</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circulem</w:t>
      </w:r>
      <w:proofErr w:type="spellEnd"/>
      <w:r>
        <w:rPr>
          <w:rFonts w:ascii="Verdana" w:hAnsi="Verdana"/>
          <w:color w:val="333333"/>
          <w:sz w:val="22"/>
          <w:szCs w:val="22"/>
        </w:rPr>
        <w:t xml:space="preserve"> em </w:t>
      </w:r>
      <w:proofErr w:type="spellStart"/>
      <w:r>
        <w:rPr>
          <w:rFonts w:ascii="Verdana" w:hAnsi="Verdana"/>
          <w:color w:val="333333"/>
          <w:sz w:val="22"/>
          <w:szCs w:val="22"/>
        </w:rPr>
        <w:t>áreas</w:t>
      </w:r>
      <w:proofErr w:type="spellEnd"/>
      <w:r>
        <w:rPr>
          <w:rFonts w:ascii="Verdana" w:hAnsi="Verdana"/>
          <w:color w:val="333333"/>
          <w:sz w:val="22"/>
          <w:szCs w:val="22"/>
        </w:rPr>
        <w:t xml:space="preserve"> de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sejam</w:t>
      </w:r>
      <w:proofErr w:type="spellEnd"/>
      <w:r>
        <w:rPr>
          <w:rFonts w:ascii="Verdana" w:hAnsi="Verdana"/>
          <w:color w:val="333333"/>
          <w:sz w:val="22"/>
          <w:szCs w:val="22"/>
        </w:rPr>
        <w:t xml:space="preserve"> </w:t>
      </w:r>
      <w:proofErr w:type="spellStart"/>
      <w:r>
        <w:rPr>
          <w:rFonts w:ascii="Verdana" w:hAnsi="Verdana"/>
          <w:color w:val="333333"/>
          <w:sz w:val="22"/>
          <w:szCs w:val="22"/>
        </w:rPr>
        <w:t>portadores</w:t>
      </w:r>
      <w:proofErr w:type="spellEnd"/>
      <w:r>
        <w:rPr>
          <w:rFonts w:ascii="Verdana" w:hAnsi="Verdana"/>
          <w:color w:val="333333"/>
          <w:sz w:val="22"/>
          <w:szCs w:val="22"/>
        </w:rPr>
        <w:t xml:space="preserve"> de </w:t>
      </w:r>
      <w:proofErr w:type="spellStart"/>
      <w:r>
        <w:rPr>
          <w:rFonts w:ascii="Verdana" w:hAnsi="Verdana"/>
          <w:color w:val="333333"/>
          <w:sz w:val="22"/>
          <w:szCs w:val="22"/>
        </w:rPr>
        <w:t>doenças</w:t>
      </w:r>
      <w:proofErr w:type="spellEnd"/>
      <w:r>
        <w:rPr>
          <w:rFonts w:ascii="Verdana" w:hAnsi="Verdana"/>
          <w:color w:val="333333"/>
          <w:sz w:val="22"/>
          <w:szCs w:val="22"/>
        </w:rPr>
        <w:t xml:space="preserve"> que </w:t>
      </w:r>
      <w:proofErr w:type="spellStart"/>
      <w:r>
        <w:rPr>
          <w:rFonts w:ascii="Verdana" w:hAnsi="Verdana"/>
          <w:color w:val="333333"/>
          <w:sz w:val="22"/>
          <w:szCs w:val="22"/>
        </w:rPr>
        <w:t>possam</w:t>
      </w:r>
      <w:proofErr w:type="spellEnd"/>
      <w:r>
        <w:rPr>
          <w:rFonts w:ascii="Verdana" w:hAnsi="Verdana"/>
          <w:color w:val="333333"/>
          <w:sz w:val="22"/>
          <w:szCs w:val="22"/>
        </w:rPr>
        <w:t xml:space="preserve"> ser </w:t>
      </w:r>
      <w:proofErr w:type="spellStart"/>
      <w:r>
        <w:rPr>
          <w:rFonts w:ascii="Verdana" w:hAnsi="Verdana"/>
          <w:color w:val="333333"/>
          <w:sz w:val="22"/>
          <w:szCs w:val="22"/>
        </w:rPr>
        <w:t>veiculadas</w:t>
      </w:r>
      <w:proofErr w:type="spellEnd"/>
      <w:r>
        <w:rPr>
          <w:rFonts w:ascii="Verdana" w:hAnsi="Verdana"/>
          <w:color w:val="333333"/>
          <w:sz w:val="22"/>
          <w:szCs w:val="22"/>
        </w:rPr>
        <w:t xml:space="preserve"> </w:t>
      </w:r>
      <w:proofErr w:type="spellStart"/>
      <w:r>
        <w:rPr>
          <w:rFonts w:ascii="Verdana" w:hAnsi="Verdana"/>
          <w:color w:val="333333"/>
          <w:sz w:val="22"/>
          <w:szCs w:val="22"/>
        </w:rPr>
        <w:t>pelos</w:t>
      </w:r>
      <w:proofErr w:type="spellEnd"/>
      <w:r>
        <w:rPr>
          <w:rFonts w:ascii="Verdana" w:hAnsi="Verdana"/>
          <w:color w:val="333333"/>
          <w:sz w:val="22"/>
          <w:szCs w:val="22"/>
        </w:rPr>
        <w:t xml:space="preserve"> </w:t>
      </w:r>
      <w:proofErr w:type="spellStart"/>
      <w:r>
        <w:rPr>
          <w:rFonts w:ascii="Verdana" w:hAnsi="Verdana"/>
          <w:color w:val="333333"/>
          <w:sz w:val="22"/>
          <w:szCs w:val="22"/>
        </w:rPr>
        <w:t>alimentos</w:t>
      </w:r>
      <w:proofErr w:type="spellEnd"/>
      <w:r>
        <w:rPr>
          <w:rFonts w:ascii="Verdana" w:hAnsi="Verdana"/>
          <w:color w:val="333333"/>
          <w:sz w:val="22"/>
          <w:szCs w:val="22"/>
        </w:rPr>
        <w:t>.</w:t>
      </w:r>
    </w:p>
    <w:p w14:paraId="5B6A9BCD" w14:textId="77777777" w:rsidR="00ED77C3" w:rsidRDefault="00ED77C3" w:rsidP="00ED77C3">
      <w:pPr>
        <w:pStyle w:val="Corpodetexto"/>
        <w:spacing w:after="150"/>
        <w:rPr>
          <w:rFonts w:ascii="Verdana" w:hAnsi="Verdana"/>
          <w:color w:val="333333"/>
          <w:sz w:val="22"/>
          <w:szCs w:val="22"/>
        </w:rPr>
      </w:pPr>
    </w:p>
    <w:p w14:paraId="23E7FC4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apresentada</w:t>
      </w:r>
      <w:proofErr w:type="spellEnd"/>
      <w:r>
        <w:rPr>
          <w:rFonts w:ascii="Verdana" w:hAnsi="Verdana"/>
          <w:color w:val="333333"/>
          <w:sz w:val="22"/>
          <w:szCs w:val="22"/>
        </w:rPr>
        <w:t xml:space="preserve"> </w:t>
      </w:r>
      <w:proofErr w:type="spellStart"/>
      <w:r>
        <w:rPr>
          <w:rFonts w:ascii="Verdana" w:hAnsi="Verdana"/>
          <w:color w:val="333333"/>
          <w:sz w:val="22"/>
          <w:szCs w:val="22"/>
        </w:rPr>
        <w:t>comprovação</w:t>
      </w:r>
      <w:proofErr w:type="spellEnd"/>
      <w:r>
        <w:rPr>
          <w:rFonts w:ascii="Verdana" w:hAnsi="Verdana"/>
          <w:color w:val="333333"/>
          <w:sz w:val="22"/>
          <w:szCs w:val="22"/>
        </w:rPr>
        <w:t xml:space="preserve"> </w:t>
      </w:r>
      <w:proofErr w:type="spellStart"/>
      <w:r>
        <w:rPr>
          <w:rFonts w:ascii="Verdana" w:hAnsi="Verdana"/>
          <w:color w:val="333333"/>
          <w:sz w:val="22"/>
          <w:szCs w:val="22"/>
        </w:rPr>
        <w:t>médica</w:t>
      </w:r>
      <w:proofErr w:type="spellEnd"/>
      <w:r>
        <w:rPr>
          <w:rFonts w:ascii="Verdana" w:hAnsi="Verdana"/>
          <w:color w:val="333333"/>
          <w:sz w:val="22"/>
          <w:szCs w:val="22"/>
        </w:rPr>
        <w:t xml:space="preserve"> </w:t>
      </w:r>
      <w:proofErr w:type="spellStart"/>
      <w:r>
        <w:rPr>
          <w:rFonts w:ascii="Verdana" w:hAnsi="Verdana"/>
          <w:color w:val="333333"/>
          <w:sz w:val="22"/>
          <w:szCs w:val="22"/>
        </w:rPr>
        <w:t>atualizada</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solicitada</w:t>
      </w:r>
      <w:proofErr w:type="spellEnd"/>
      <w:r>
        <w:rPr>
          <w:rFonts w:ascii="Verdana" w:hAnsi="Verdana"/>
          <w:color w:val="333333"/>
          <w:sz w:val="22"/>
          <w:szCs w:val="22"/>
        </w:rPr>
        <w:t xml:space="preserve">, de que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funcionários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apresentam</w:t>
      </w:r>
      <w:proofErr w:type="spellEnd"/>
      <w:r>
        <w:rPr>
          <w:rFonts w:ascii="Verdana" w:hAnsi="Verdana"/>
          <w:color w:val="333333"/>
          <w:sz w:val="22"/>
          <w:szCs w:val="22"/>
        </w:rPr>
        <w:t xml:space="preserve"> </w:t>
      </w:r>
      <w:proofErr w:type="spellStart"/>
      <w:r>
        <w:rPr>
          <w:rFonts w:ascii="Verdana" w:hAnsi="Verdana"/>
          <w:color w:val="333333"/>
          <w:sz w:val="22"/>
          <w:szCs w:val="22"/>
        </w:rPr>
        <w:t>doenças</w:t>
      </w:r>
      <w:proofErr w:type="spellEnd"/>
      <w:r>
        <w:rPr>
          <w:rFonts w:ascii="Verdana" w:hAnsi="Verdana"/>
          <w:color w:val="333333"/>
          <w:sz w:val="22"/>
          <w:szCs w:val="22"/>
        </w:rPr>
        <w:t xml:space="preserve"> que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incompatibilizem</w:t>
      </w:r>
      <w:proofErr w:type="spellEnd"/>
      <w:r>
        <w:rPr>
          <w:rFonts w:ascii="Verdana" w:hAnsi="Verdana"/>
          <w:color w:val="333333"/>
          <w:sz w:val="22"/>
          <w:szCs w:val="22"/>
        </w:rPr>
        <w:t xml:space="preserve"> com a </w:t>
      </w:r>
      <w:proofErr w:type="spellStart"/>
      <w:r>
        <w:rPr>
          <w:rFonts w:ascii="Verdana" w:hAnsi="Verdana"/>
          <w:color w:val="333333"/>
          <w:sz w:val="22"/>
          <w:szCs w:val="22"/>
        </w:rPr>
        <w:t>fabricação</w:t>
      </w:r>
      <w:proofErr w:type="spellEnd"/>
      <w:r>
        <w:rPr>
          <w:rFonts w:ascii="Verdana" w:hAnsi="Verdana"/>
          <w:color w:val="333333"/>
          <w:sz w:val="22"/>
          <w:szCs w:val="22"/>
        </w:rPr>
        <w:t xml:space="preserve"> de </w:t>
      </w:r>
      <w:proofErr w:type="spellStart"/>
      <w:r>
        <w:rPr>
          <w:rFonts w:ascii="Verdana" w:hAnsi="Verdana"/>
          <w:color w:val="333333"/>
          <w:sz w:val="22"/>
          <w:szCs w:val="22"/>
        </w:rPr>
        <w:t>alimentos</w:t>
      </w:r>
      <w:proofErr w:type="spellEnd"/>
      <w:r>
        <w:rPr>
          <w:rFonts w:ascii="Verdana" w:hAnsi="Verdana"/>
          <w:color w:val="333333"/>
          <w:sz w:val="22"/>
          <w:szCs w:val="22"/>
        </w:rPr>
        <w:t>.</w:t>
      </w:r>
    </w:p>
    <w:p w14:paraId="15C65D2E" w14:textId="77777777" w:rsidR="00ED77C3" w:rsidRDefault="00ED77C3" w:rsidP="00ED77C3">
      <w:pPr>
        <w:pStyle w:val="Corpodetexto"/>
        <w:spacing w:after="150"/>
        <w:rPr>
          <w:rFonts w:ascii="Verdana" w:hAnsi="Verdana"/>
          <w:color w:val="333333"/>
          <w:sz w:val="22"/>
          <w:szCs w:val="22"/>
        </w:rPr>
      </w:pPr>
    </w:p>
    <w:p w14:paraId="75F16D52"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No </w:t>
      </w:r>
      <w:proofErr w:type="spellStart"/>
      <w:r>
        <w:rPr>
          <w:rFonts w:ascii="Verdana" w:hAnsi="Verdana"/>
          <w:color w:val="333333"/>
          <w:sz w:val="22"/>
          <w:szCs w:val="22"/>
        </w:rPr>
        <w:t>caso</w:t>
      </w:r>
      <w:proofErr w:type="spellEnd"/>
      <w:r>
        <w:rPr>
          <w:rFonts w:ascii="Verdana" w:hAnsi="Verdana"/>
          <w:color w:val="333333"/>
          <w:sz w:val="22"/>
          <w:szCs w:val="22"/>
        </w:rPr>
        <w:t xml:space="preserve"> de </w:t>
      </w:r>
      <w:proofErr w:type="spellStart"/>
      <w:r>
        <w:rPr>
          <w:rFonts w:ascii="Verdana" w:hAnsi="Verdana"/>
          <w:color w:val="333333"/>
          <w:sz w:val="22"/>
          <w:szCs w:val="22"/>
        </w:rPr>
        <w:t>constatação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suspeita</w:t>
      </w:r>
      <w:proofErr w:type="spellEnd"/>
      <w:r>
        <w:rPr>
          <w:rFonts w:ascii="Verdana" w:hAnsi="Verdana"/>
          <w:color w:val="333333"/>
          <w:sz w:val="22"/>
          <w:szCs w:val="22"/>
        </w:rPr>
        <w:t xml:space="preserve"> de que </w:t>
      </w:r>
      <w:proofErr w:type="spellStart"/>
      <w:r>
        <w:rPr>
          <w:rFonts w:ascii="Verdana" w:hAnsi="Verdana"/>
          <w:color w:val="333333"/>
          <w:sz w:val="22"/>
          <w:szCs w:val="22"/>
        </w:rPr>
        <w:t>o</w:t>
      </w:r>
      <w:proofErr w:type="spellEnd"/>
      <w:r>
        <w:rPr>
          <w:rFonts w:ascii="Verdana" w:hAnsi="Verdana"/>
          <w:color w:val="333333"/>
          <w:sz w:val="22"/>
          <w:szCs w:val="22"/>
        </w:rPr>
        <w:t xml:space="preserve"> </w:t>
      </w:r>
      <w:proofErr w:type="spellStart"/>
      <w:r>
        <w:rPr>
          <w:rFonts w:ascii="Verdana" w:hAnsi="Verdana"/>
          <w:color w:val="333333"/>
          <w:sz w:val="22"/>
          <w:szCs w:val="22"/>
        </w:rPr>
        <w:t>manipulador</w:t>
      </w:r>
      <w:proofErr w:type="spellEnd"/>
      <w:r>
        <w:rPr>
          <w:rFonts w:ascii="Verdana" w:hAnsi="Verdana"/>
          <w:color w:val="333333"/>
          <w:sz w:val="22"/>
          <w:szCs w:val="22"/>
        </w:rPr>
        <w:t xml:space="preserve"> </w:t>
      </w:r>
      <w:proofErr w:type="spellStart"/>
      <w:r>
        <w:rPr>
          <w:rFonts w:ascii="Verdana" w:hAnsi="Verdana"/>
          <w:color w:val="333333"/>
          <w:sz w:val="22"/>
          <w:szCs w:val="22"/>
        </w:rPr>
        <w:t>apresente</w:t>
      </w:r>
      <w:proofErr w:type="spellEnd"/>
      <w:r>
        <w:rPr>
          <w:rFonts w:ascii="Verdana" w:hAnsi="Verdana"/>
          <w:color w:val="333333"/>
          <w:sz w:val="22"/>
          <w:szCs w:val="22"/>
        </w:rPr>
        <w:t xml:space="preserve"> </w:t>
      </w:r>
      <w:proofErr w:type="spellStart"/>
      <w:r>
        <w:rPr>
          <w:rFonts w:ascii="Verdana" w:hAnsi="Verdana"/>
          <w:color w:val="333333"/>
          <w:sz w:val="22"/>
          <w:szCs w:val="22"/>
        </w:rPr>
        <w:t>alguma</w:t>
      </w:r>
      <w:proofErr w:type="spellEnd"/>
      <w:r>
        <w:rPr>
          <w:rFonts w:ascii="Verdana" w:hAnsi="Verdana"/>
          <w:color w:val="333333"/>
          <w:sz w:val="22"/>
          <w:szCs w:val="22"/>
        </w:rPr>
        <w:t xml:space="preserve"> </w:t>
      </w:r>
      <w:proofErr w:type="spellStart"/>
      <w:r>
        <w:rPr>
          <w:rFonts w:ascii="Verdana" w:hAnsi="Verdana"/>
          <w:color w:val="333333"/>
          <w:sz w:val="22"/>
          <w:szCs w:val="22"/>
        </w:rPr>
        <w:t>enfermidade</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problema</w:t>
      </w:r>
      <w:proofErr w:type="spellEnd"/>
      <w:r>
        <w:rPr>
          <w:rFonts w:ascii="Verdana" w:hAnsi="Verdana"/>
          <w:color w:val="333333"/>
          <w:sz w:val="22"/>
          <w:szCs w:val="22"/>
        </w:rPr>
        <w:t xml:space="preserve"> de </w:t>
      </w:r>
      <w:proofErr w:type="spellStart"/>
      <w:r>
        <w:rPr>
          <w:rFonts w:ascii="Verdana" w:hAnsi="Verdana"/>
          <w:color w:val="333333"/>
          <w:sz w:val="22"/>
          <w:szCs w:val="22"/>
        </w:rPr>
        <w:t>saúde</w:t>
      </w:r>
      <w:proofErr w:type="spellEnd"/>
      <w:r>
        <w:rPr>
          <w:rFonts w:ascii="Verdana" w:hAnsi="Verdana"/>
          <w:color w:val="333333"/>
          <w:sz w:val="22"/>
          <w:szCs w:val="22"/>
        </w:rPr>
        <w:t xml:space="preserve"> que </w:t>
      </w:r>
      <w:proofErr w:type="spellStart"/>
      <w:r>
        <w:rPr>
          <w:rFonts w:ascii="Verdana" w:hAnsi="Verdana"/>
          <w:color w:val="333333"/>
          <w:sz w:val="22"/>
          <w:szCs w:val="22"/>
        </w:rPr>
        <w:t>possa</w:t>
      </w:r>
      <w:proofErr w:type="spellEnd"/>
      <w:r>
        <w:rPr>
          <w:rFonts w:ascii="Verdana" w:hAnsi="Verdana"/>
          <w:color w:val="333333"/>
          <w:sz w:val="22"/>
          <w:szCs w:val="22"/>
        </w:rPr>
        <w:t xml:space="preserve"> </w:t>
      </w:r>
      <w:proofErr w:type="spellStart"/>
      <w:r>
        <w:rPr>
          <w:rFonts w:ascii="Verdana" w:hAnsi="Verdana"/>
          <w:color w:val="333333"/>
          <w:sz w:val="22"/>
          <w:szCs w:val="22"/>
        </w:rPr>
        <w:t>comprometer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inocuidade</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ele</w:t>
      </w:r>
      <w:proofErr w:type="spellEnd"/>
      <w:r>
        <w:rPr>
          <w:rFonts w:ascii="Verdana" w:hAnsi="Verdana"/>
          <w:color w:val="333333"/>
          <w:sz w:val="22"/>
          <w:szCs w:val="22"/>
        </w:rPr>
        <w:t xml:space="preserve"> </w:t>
      </w:r>
      <w:proofErr w:type="spellStart"/>
      <w:r>
        <w:rPr>
          <w:rFonts w:ascii="Verdana" w:hAnsi="Verdana"/>
          <w:color w:val="333333"/>
          <w:sz w:val="22"/>
          <w:szCs w:val="22"/>
        </w:rPr>
        <w:t>deverá</w:t>
      </w:r>
      <w:proofErr w:type="spellEnd"/>
      <w:r>
        <w:rPr>
          <w:rFonts w:ascii="Verdana" w:hAnsi="Verdana"/>
          <w:color w:val="333333"/>
          <w:sz w:val="22"/>
          <w:szCs w:val="22"/>
        </w:rPr>
        <w:t xml:space="preserve"> ser </w:t>
      </w:r>
      <w:proofErr w:type="spellStart"/>
      <w:r>
        <w:rPr>
          <w:rFonts w:ascii="Verdana" w:hAnsi="Verdana"/>
          <w:color w:val="333333"/>
          <w:sz w:val="22"/>
          <w:szCs w:val="22"/>
        </w:rPr>
        <w:t>afastado</w:t>
      </w:r>
      <w:proofErr w:type="spellEnd"/>
      <w:r>
        <w:rPr>
          <w:rFonts w:ascii="Verdana" w:hAnsi="Verdana"/>
          <w:color w:val="333333"/>
          <w:sz w:val="22"/>
          <w:szCs w:val="22"/>
        </w:rPr>
        <w:t xml:space="preserve"> de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atividades</w:t>
      </w:r>
      <w:proofErr w:type="spellEnd"/>
      <w:r>
        <w:rPr>
          <w:rFonts w:ascii="Verdana" w:hAnsi="Verdana"/>
          <w:color w:val="333333"/>
          <w:sz w:val="22"/>
          <w:szCs w:val="22"/>
        </w:rPr>
        <w:t>.</w:t>
      </w:r>
    </w:p>
    <w:p w14:paraId="49FBEB29" w14:textId="77777777" w:rsidR="00ED77C3" w:rsidRDefault="00ED77C3" w:rsidP="00ED77C3">
      <w:pPr>
        <w:pStyle w:val="Corpodetexto"/>
        <w:spacing w:after="150"/>
        <w:rPr>
          <w:rFonts w:ascii="Verdana" w:hAnsi="Verdana"/>
          <w:color w:val="333333"/>
          <w:sz w:val="22"/>
          <w:szCs w:val="22"/>
        </w:rPr>
      </w:pPr>
    </w:p>
    <w:p w14:paraId="60794DD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47</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reservatórios</w:t>
      </w:r>
      <w:proofErr w:type="spellEnd"/>
      <w:r>
        <w:rPr>
          <w:rFonts w:ascii="Verdana" w:hAnsi="Verdana"/>
          <w:color w:val="333333"/>
          <w:sz w:val="22"/>
          <w:szCs w:val="22"/>
        </w:rPr>
        <w:t xml:space="preserve"> de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protegidos</w:t>
      </w:r>
      <w:proofErr w:type="spellEnd"/>
      <w:r>
        <w:rPr>
          <w:rFonts w:ascii="Verdana" w:hAnsi="Verdana"/>
          <w:color w:val="333333"/>
          <w:sz w:val="22"/>
          <w:szCs w:val="22"/>
        </w:rPr>
        <w:t xml:space="preserve"> de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externa e </w:t>
      </w:r>
      <w:proofErr w:type="spellStart"/>
      <w:r>
        <w:rPr>
          <w:rFonts w:ascii="Verdana" w:hAnsi="Verdana"/>
          <w:color w:val="333333"/>
          <w:sz w:val="22"/>
          <w:szCs w:val="22"/>
        </w:rPr>
        <w:t>higienizados</w:t>
      </w:r>
      <w:proofErr w:type="spellEnd"/>
      <w:r>
        <w:rPr>
          <w:rFonts w:ascii="Verdana" w:hAnsi="Verdana"/>
          <w:color w:val="333333"/>
          <w:sz w:val="22"/>
          <w:szCs w:val="22"/>
        </w:rPr>
        <w:t xml:space="preserve"> </w:t>
      </w:r>
      <w:proofErr w:type="spellStart"/>
      <w:r>
        <w:rPr>
          <w:rFonts w:ascii="Verdana" w:hAnsi="Verdana"/>
          <w:color w:val="333333"/>
          <w:sz w:val="22"/>
          <w:szCs w:val="22"/>
        </w:rPr>
        <w:t>regularmente</w:t>
      </w:r>
      <w:proofErr w:type="spellEnd"/>
      <w:r>
        <w:rPr>
          <w:rFonts w:ascii="Verdana" w:hAnsi="Verdana"/>
          <w:color w:val="333333"/>
          <w:sz w:val="22"/>
          <w:szCs w:val="22"/>
        </w:rPr>
        <w:t xml:space="preserve"> e </w:t>
      </w:r>
      <w:proofErr w:type="spellStart"/>
      <w:r>
        <w:rPr>
          <w:rFonts w:ascii="Verdana" w:hAnsi="Verdana"/>
          <w:color w:val="333333"/>
          <w:sz w:val="22"/>
          <w:szCs w:val="22"/>
        </w:rPr>
        <w:t>sempre</w:t>
      </w:r>
      <w:proofErr w:type="spellEnd"/>
      <w:r>
        <w:rPr>
          <w:rFonts w:ascii="Verdana" w:hAnsi="Verdana"/>
          <w:color w:val="333333"/>
          <w:sz w:val="22"/>
          <w:szCs w:val="22"/>
        </w:rPr>
        <w:t xml:space="preserve"> que for </w:t>
      </w:r>
      <w:proofErr w:type="spellStart"/>
      <w:r>
        <w:rPr>
          <w:rFonts w:ascii="Verdana" w:hAnsi="Verdana"/>
          <w:color w:val="333333"/>
          <w:sz w:val="22"/>
          <w:szCs w:val="22"/>
        </w:rPr>
        <w:t>necessário</w:t>
      </w:r>
      <w:proofErr w:type="spellEnd"/>
      <w:r>
        <w:rPr>
          <w:rFonts w:ascii="Verdana" w:hAnsi="Verdana"/>
          <w:color w:val="333333"/>
          <w:sz w:val="22"/>
          <w:szCs w:val="22"/>
        </w:rPr>
        <w:t>.</w:t>
      </w:r>
    </w:p>
    <w:p w14:paraId="28AC6263" w14:textId="77777777" w:rsidR="00ED77C3" w:rsidRDefault="00ED77C3" w:rsidP="00ED77C3">
      <w:pPr>
        <w:pStyle w:val="Corpodetexto"/>
        <w:spacing w:after="150"/>
        <w:rPr>
          <w:rFonts w:ascii="Verdana" w:hAnsi="Verdana"/>
          <w:color w:val="333333"/>
          <w:sz w:val="22"/>
          <w:szCs w:val="22"/>
        </w:rPr>
      </w:pPr>
    </w:p>
    <w:p w14:paraId="784740A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48</w:t>
      </w:r>
      <w:r>
        <w:rPr>
          <w:rFonts w:ascii="Verdana" w:hAnsi="Verdana"/>
          <w:color w:val="333333"/>
          <w:sz w:val="22"/>
          <w:szCs w:val="22"/>
        </w:rPr>
        <w:t xml:space="preserve">. As </w:t>
      </w:r>
      <w:proofErr w:type="spellStart"/>
      <w:r>
        <w:rPr>
          <w:rFonts w:ascii="Verdana" w:hAnsi="Verdana"/>
          <w:color w:val="333333"/>
          <w:sz w:val="22"/>
          <w:szCs w:val="22"/>
        </w:rPr>
        <w:t>fábricas</w:t>
      </w:r>
      <w:proofErr w:type="spellEnd"/>
      <w:r>
        <w:rPr>
          <w:rFonts w:ascii="Verdana" w:hAnsi="Verdana"/>
          <w:color w:val="333333"/>
          <w:sz w:val="22"/>
          <w:szCs w:val="22"/>
        </w:rPr>
        <w:t xml:space="preserve"> de </w:t>
      </w:r>
      <w:proofErr w:type="spellStart"/>
      <w:r>
        <w:rPr>
          <w:rFonts w:ascii="Verdana" w:hAnsi="Verdana"/>
          <w:color w:val="333333"/>
          <w:sz w:val="22"/>
          <w:szCs w:val="22"/>
        </w:rPr>
        <w:t>gelo</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silos </w:t>
      </w:r>
      <w:proofErr w:type="spellStart"/>
      <w:r>
        <w:rPr>
          <w:rFonts w:ascii="Verdana" w:hAnsi="Verdana"/>
          <w:color w:val="333333"/>
          <w:sz w:val="22"/>
          <w:szCs w:val="22"/>
        </w:rPr>
        <w:t>utilizados</w:t>
      </w:r>
      <w:proofErr w:type="spellEnd"/>
      <w:r>
        <w:rPr>
          <w:rFonts w:ascii="Verdana" w:hAnsi="Verdana"/>
          <w:color w:val="333333"/>
          <w:sz w:val="22"/>
          <w:szCs w:val="22"/>
        </w:rPr>
        <w:t xml:space="preserve"> para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regularmente</w:t>
      </w:r>
      <w:proofErr w:type="spellEnd"/>
      <w:r>
        <w:rPr>
          <w:rFonts w:ascii="Verdana" w:hAnsi="Verdana"/>
          <w:color w:val="333333"/>
          <w:sz w:val="22"/>
          <w:szCs w:val="22"/>
        </w:rPr>
        <w:t xml:space="preserve"> </w:t>
      </w:r>
      <w:proofErr w:type="spellStart"/>
      <w:r>
        <w:rPr>
          <w:rFonts w:ascii="Verdana" w:hAnsi="Verdana"/>
          <w:color w:val="333333"/>
          <w:sz w:val="22"/>
          <w:szCs w:val="22"/>
        </w:rPr>
        <w:t>higienizados</w:t>
      </w:r>
      <w:proofErr w:type="spellEnd"/>
      <w:r>
        <w:rPr>
          <w:rFonts w:ascii="Verdana" w:hAnsi="Verdana"/>
          <w:color w:val="333333"/>
          <w:sz w:val="22"/>
          <w:szCs w:val="22"/>
        </w:rPr>
        <w:t xml:space="preserve"> e </w:t>
      </w:r>
      <w:proofErr w:type="spellStart"/>
      <w:r>
        <w:rPr>
          <w:rFonts w:ascii="Verdana" w:hAnsi="Verdana"/>
          <w:color w:val="333333"/>
          <w:sz w:val="22"/>
          <w:szCs w:val="22"/>
        </w:rPr>
        <w:t>protegidos</w:t>
      </w:r>
      <w:proofErr w:type="spellEnd"/>
      <w:r>
        <w:rPr>
          <w:rFonts w:ascii="Verdana" w:hAnsi="Verdana"/>
          <w:color w:val="333333"/>
          <w:sz w:val="22"/>
          <w:szCs w:val="22"/>
        </w:rPr>
        <w:t xml:space="preserve"> contra </w:t>
      </w:r>
      <w:proofErr w:type="spellStart"/>
      <w:r>
        <w:rPr>
          <w:rFonts w:ascii="Verdana" w:hAnsi="Verdana"/>
          <w:color w:val="333333"/>
          <w:sz w:val="22"/>
          <w:szCs w:val="22"/>
        </w:rPr>
        <w:t>contaminação</w:t>
      </w:r>
      <w:proofErr w:type="spellEnd"/>
      <w:r>
        <w:rPr>
          <w:rFonts w:ascii="Verdana" w:hAnsi="Verdana"/>
          <w:color w:val="333333"/>
          <w:sz w:val="22"/>
          <w:szCs w:val="22"/>
        </w:rPr>
        <w:t>.</w:t>
      </w:r>
    </w:p>
    <w:p w14:paraId="60888549" w14:textId="77777777" w:rsidR="00ED77C3" w:rsidRDefault="00ED77C3" w:rsidP="00ED77C3">
      <w:pPr>
        <w:pStyle w:val="Corpodetexto"/>
        <w:spacing w:after="150"/>
        <w:rPr>
          <w:rFonts w:ascii="Verdana" w:hAnsi="Verdana"/>
          <w:color w:val="333333"/>
          <w:sz w:val="22"/>
          <w:szCs w:val="22"/>
        </w:rPr>
      </w:pPr>
    </w:p>
    <w:p w14:paraId="706E1EF4"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O </w:t>
      </w:r>
      <w:proofErr w:type="spellStart"/>
      <w:r>
        <w:rPr>
          <w:rFonts w:ascii="Verdana" w:hAnsi="Verdana"/>
          <w:color w:val="333333"/>
          <w:sz w:val="22"/>
          <w:szCs w:val="22"/>
        </w:rPr>
        <w:t>gelo</w:t>
      </w:r>
      <w:proofErr w:type="spellEnd"/>
      <w:r>
        <w:rPr>
          <w:rFonts w:ascii="Verdana" w:hAnsi="Verdana"/>
          <w:color w:val="333333"/>
          <w:sz w:val="22"/>
          <w:szCs w:val="22"/>
        </w:rPr>
        <w:t xml:space="preserve"> </w:t>
      </w:r>
      <w:proofErr w:type="spellStart"/>
      <w:r>
        <w:rPr>
          <w:rFonts w:ascii="Verdana" w:hAnsi="Verdana"/>
          <w:color w:val="333333"/>
          <w:sz w:val="22"/>
          <w:szCs w:val="22"/>
        </w:rPr>
        <w:t>utilizado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do </w:t>
      </w:r>
      <w:proofErr w:type="spellStart"/>
      <w:r>
        <w:rPr>
          <w:rFonts w:ascii="Verdana" w:hAnsi="Verdana"/>
          <w:color w:val="333333"/>
          <w:sz w:val="22"/>
          <w:szCs w:val="22"/>
        </w:rPr>
        <w:t>pescado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produzido</w:t>
      </w:r>
      <w:proofErr w:type="spellEnd"/>
      <w:r>
        <w:rPr>
          <w:rFonts w:ascii="Verdana" w:hAnsi="Verdana"/>
          <w:color w:val="333333"/>
          <w:sz w:val="22"/>
          <w:szCs w:val="22"/>
        </w:rPr>
        <w:t xml:space="preserve"> a </w:t>
      </w:r>
      <w:proofErr w:type="spellStart"/>
      <w:r>
        <w:rPr>
          <w:rFonts w:ascii="Verdana" w:hAnsi="Verdana"/>
          <w:color w:val="333333"/>
          <w:sz w:val="22"/>
          <w:szCs w:val="22"/>
        </w:rPr>
        <w:t>partir</w:t>
      </w:r>
      <w:proofErr w:type="spellEnd"/>
      <w:r>
        <w:rPr>
          <w:rFonts w:ascii="Verdana" w:hAnsi="Verdana"/>
          <w:color w:val="333333"/>
          <w:sz w:val="22"/>
          <w:szCs w:val="22"/>
        </w:rPr>
        <w:t xml:space="preserve"> de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potável</w:t>
      </w:r>
      <w:proofErr w:type="spellEnd"/>
      <w:r>
        <w:rPr>
          <w:rFonts w:ascii="Verdana" w:hAnsi="Verdana"/>
          <w:color w:val="333333"/>
          <w:sz w:val="22"/>
          <w:szCs w:val="22"/>
        </w:rPr>
        <w:t>.</w:t>
      </w:r>
    </w:p>
    <w:p w14:paraId="4BA663E3" w14:textId="77777777" w:rsidR="00ED77C3" w:rsidRDefault="00ED77C3" w:rsidP="00ED77C3">
      <w:pPr>
        <w:pStyle w:val="Corpodetexto"/>
        <w:spacing w:after="150"/>
        <w:rPr>
          <w:rFonts w:ascii="Verdana" w:hAnsi="Verdana"/>
          <w:color w:val="333333"/>
          <w:sz w:val="22"/>
          <w:szCs w:val="22"/>
        </w:rPr>
      </w:pPr>
    </w:p>
    <w:p w14:paraId="4952CF02"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49.</w:t>
      </w:r>
      <w:r>
        <w:rPr>
          <w:rFonts w:ascii="Verdana" w:hAnsi="Verdana"/>
          <w:color w:val="333333"/>
          <w:sz w:val="22"/>
          <w:szCs w:val="22"/>
        </w:rPr>
        <w:t xml:space="preserve"> As </w:t>
      </w:r>
      <w:proofErr w:type="spellStart"/>
      <w:r>
        <w:rPr>
          <w:rFonts w:ascii="Verdana" w:hAnsi="Verdana"/>
          <w:color w:val="333333"/>
          <w:sz w:val="22"/>
          <w:szCs w:val="22"/>
        </w:rPr>
        <w:t>câmaras</w:t>
      </w:r>
      <w:proofErr w:type="spellEnd"/>
      <w:r>
        <w:rPr>
          <w:rFonts w:ascii="Verdana" w:hAnsi="Verdana"/>
          <w:color w:val="333333"/>
          <w:sz w:val="22"/>
          <w:szCs w:val="22"/>
        </w:rPr>
        <w:t xml:space="preserve"> </w:t>
      </w:r>
      <w:proofErr w:type="spellStart"/>
      <w:r>
        <w:rPr>
          <w:rFonts w:ascii="Verdana" w:hAnsi="Verdana"/>
          <w:color w:val="333333"/>
          <w:sz w:val="22"/>
          <w:szCs w:val="22"/>
        </w:rPr>
        <w:t>frigoríficas</w:t>
      </w:r>
      <w:proofErr w:type="spellEnd"/>
      <w:r>
        <w:rPr>
          <w:rFonts w:ascii="Verdana" w:hAnsi="Verdana"/>
          <w:color w:val="333333"/>
          <w:sz w:val="22"/>
          <w:szCs w:val="22"/>
        </w:rPr>
        <w:t xml:space="preserve">, </w:t>
      </w:r>
      <w:proofErr w:type="spellStart"/>
      <w:r>
        <w:rPr>
          <w:rFonts w:ascii="Verdana" w:hAnsi="Verdana"/>
          <w:color w:val="333333"/>
          <w:sz w:val="22"/>
          <w:szCs w:val="22"/>
        </w:rPr>
        <w:t>antecâmaras</w:t>
      </w:r>
      <w:proofErr w:type="spellEnd"/>
      <w:r>
        <w:rPr>
          <w:rFonts w:ascii="Verdana" w:hAnsi="Verdana"/>
          <w:color w:val="333333"/>
          <w:sz w:val="22"/>
          <w:szCs w:val="22"/>
        </w:rPr>
        <w:t xml:space="preserve">, </w:t>
      </w:r>
      <w:proofErr w:type="spellStart"/>
      <w:r>
        <w:rPr>
          <w:rFonts w:ascii="Verdana" w:hAnsi="Verdana"/>
          <w:color w:val="333333"/>
          <w:sz w:val="22"/>
          <w:szCs w:val="22"/>
        </w:rPr>
        <w:t>túneis</w:t>
      </w:r>
      <w:proofErr w:type="spellEnd"/>
      <w:r>
        <w:rPr>
          <w:rFonts w:ascii="Verdana" w:hAnsi="Verdana"/>
          <w:color w:val="333333"/>
          <w:sz w:val="22"/>
          <w:szCs w:val="22"/>
        </w:rPr>
        <w:t xml:space="preserve"> de </w:t>
      </w:r>
      <w:proofErr w:type="spellStart"/>
      <w:r>
        <w:rPr>
          <w:rFonts w:ascii="Verdana" w:hAnsi="Verdana"/>
          <w:color w:val="333333"/>
          <w:sz w:val="22"/>
          <w:szCs w:val="22"/>
        </w:rPr>
        <w:t>congelamento</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resfriadores</w:t>
      </w:r>
      <w:proofErr w:type="spellEnd"/>
      <w:r>
        <w:rPr>
          <w:rFonts w:ascii="Verdana" w:hAnsi="Verdana"/>
          <w:color w:val="333333"/>
          <w:sz w:val="22"/>
          <w:szCs w:val="22"/>
        </w:rPr>
        <w:t xml:space="preserve"> e </w:t>
      </w:r>
      <w:proofErr w:type="spellStart"/>
      <w:r>
        <w:rPr>
          <w:rFonts w:ascii="Verdana" w:hAnsi="Verdana"/>
          <w:color w:val="333333"/>
          <w:sz w:val="22"/>
          <w:szCs w:val="22"/>
        </w:rPr>
        <w:t>congeladores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regularmente</w:t>
      </w:r>
      <w:proofErr w:type="spellEnd"/>
      <w:r>
        <w:rPr>
          <w:rFonts w:ascii="Verdana" w:hAnsi="Verdana"/>
          <w:color w:val="333333"/>
          <w:sz w:val="22"/>
          <w:szCs w:val="22"/>
        </w:rPr>
        <w:t xml:space="preserve"> </w:t>
      </w:r>
      <w:proofErr w:type="spellStart"/>
      <w:r>
        <w:rPr>
          <w:rFonts w:ascii="Verdana" w:hAnsi="Verdana"/>
          <w:color w:val="333333"/>
          <w:sz w:val="22"/>
          <w:szCs w:val="22"/>
        </w:rPr>
        <w:t>higienizados</w:t>
      </w:r>
      <w:proofErr w:type="spellEnd"/>
      <w:r>
        <w:rPr>
          <w:rFonts w:ascii="Verdana" w:hAnsi="Verdana"/>
          <w:color w:val="333333"/>
          <w:sz w:val="22"/>
          <w:szCs w:val="22"/>
        </w:rPr>
        <w:t>.</w:t>
      </w:r>
    </w:p>
    <w:p w14:paraId="08DC6DE0" w14:textId="77777777" w:rsidR="00ED77C3" w:rsidRDefault="00ED77C3" w:rsidP="00ED77C3">
      <w:pPr>
        <w:pStyle w:val="Corpodetexto"/>
        <w:spacing w:after="150"/>
        <w:rPr>
          <w:rFonts w:ascii="Verdana" w:hAnsi="Verdana"/>
          <w:color w:val="333333"/>
          <w:sz w:val="22"/>
          <w:szCs w:val="22"/>
        </w:rPr>
      </w:pPr>
    </w:p>
    <w:p w14:paraId="0B6FDE4E"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Art. 50</w:t>
      </w:r>
      <w:r>
        <w:rPr>
          <w:rFonts w:ascii="Verdana" w:hAnsi="Verdana"/>
          <w:color w:val="333333"/>
          <w:sz w:val="22"/>
          <w:szCs w:val="22"/>
        </w:rPr>
        <w:t xml:space="preserve">.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obrigatória</w:t>
      </w:r>
      <w:proofErr w:type="spellEnd"/>
      <w:r>
        <w:rPr>
          <w:rFonts w:ascii="Verdana" w:hAnsi="Verdana"/>
          <w:color w:val="333333"/>
          <w:sz w:val="22"/>
          <w:szCs w:val="22"/>
        </w:rPr>
        <w:t xml:space="preserve"> a </w:t>
      </w:r>
      <w:proofErr w:type="spellStart"/>
      <w:r>
        <w:rPr>
          <w:rFonts w:ascii="Verdana" w:hAnsi="Verdana"/>
          <w:color w:val="333333"/>
          <w:sz w:val="22"/>
          <w:szCs w:val="22"/>
        </w:rPr>
        <w:t>higienização</w:t>
      </w:r>
      <w:proofErr w:type="spellEnd"/>
      <w:r>
        <w:rPr>
          <w:rFonts w:ascii="Verdana" w:hAnsi="Verdana"/>
          <w:color w:val="333333"/>
          <w:sz w:val="22"/>
          <w:szCs w:val="22"/>
        </w:rPr>
        <w:t xml:space="preserve"> dos </w:t>
      </w:r>
      <w:proofErr w:type="spellStart"/>
      <w:r>
        <w:rPr>
          <w:rFonts w:ascii="Verdana" w:hAnsi="Verdana"/>
          <w:color w:val="333333"/>
          <w:sz w:val="22"/>
          <w:szCs w:val="22"/>
        </w:rPr>
        <w:t>recipientes</w:t>
      </w:r>
      <w:proofErr w:type="spellEnd"/>
      <w:r>
        <w:rPr>
          <w:rFonts w:ascii="Verdana" w:hAnsi="Verdana"/>
          <w:color w:val="333333"/>
          <w:sz w:val="22"/>
          <w:szCs w:val="22"/>
        </w:rPr>
        <w:t xml:space="preserve">, dos </w:t>
      </w:r>
      <w:proofErr w:type="spellStart"/>
      <w:r>
        <w:rPr>
          <w:rFonts w:ascii="Verdana" w:hAnsi="Verdana"/>
          <w:color w:val="333333"/>
          <w:sz w:val="22"/>
          <w:szCs w:val="22"/>
        </w:rPr>
        <w:t>veículos</w:t>
      </w:r>
      <w:proofErr w:type="spellEnd"/>
      <w:r>
        <w:rPr>
          <w:rFonts w:ascii="Verdana" w:hAnsi="Verdana"/>
          <w:color w:val="333333"/>
          <w:sz w:val="22"/>
          <w:szCs w:val="22"/>
        </w:rPr>
        <w:t xml:space="preserve"> </w:t>
      </w:r>
      <w:proofErr w:type="spellStart"/>
      <w:r>
        <w:rPr>
          <w:rFonts w:ascii="Verdana" w:hAnsi="Verdana"/>
          <w:color w:val="333333"/>
          <w:sz w:val="22"/>
          <w:szCs w:val="22"/>
        </w:rPr>
        <w:t>transportadores</w:t>
      </w:r>
      <w:proofErr w:type="spellEnd"/>
      <w:r>
        <w:rPr>
          <w:rFonts w:ascii="Verdana" w:hAnsi="Verdana"/>
          <w:color w:val="333333"/>
          <w:sz w:val="22"/>
          <w:szCs w:val="22"/>
        </w:rPr>
        <w:t xml:space="preserve"> de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e </w:t>
      </w:r>
      <w:proofErr w:type="spellStart"/>
      <w:r>
        <w:rPr>
          <w:rFonts w:ascii="Verdana" w:hAnsi="Verdana"/>
          <w:color w:val="333333"/>
          <w:sz w:val="22"/>
          <w:szCs w:val="22"/>
        </w:rPr>
        <w:t>produtos</w:t>
      </w:r>
      <w:proofErr w:type="spellEnd"/>
      <w:r>
        <w:rPr>
          <w:rFonts w:ascii="Verdana" w:hAnsi="Verdana"/>
          <w:color w:val="333333"/>
          <w:sz w:val="22"/>
          <w:szCs w:val="22"/>
        </w:rPr>
        <w:t xml:space="preserve"> e dos </w:t>
      </w:r>
      <w:proofErr w:type="spellStart"/>
      <w:r>
        <w:rPr>
          <w:rFonts w:ascii="Verdana" w:hAnsi="Verdana"/>
          <w:color w:val="333333"/>
          <w:sz w:val="22"/>
          <w:szCs w:val="22"/>
        </w:rPr>
        <w:t>vasilhames</w:t>
      </w:r>
      <w:proofErr w:type="spellEnd"/>
      <w:r>
        <w:rPr>
          <w:rFonts w:ascii="Verdana" w:hAnsi="Verdana"/>
          <w:color w:val="333333"/>
          <w:sz w:val="22"/>
          <w:szCs w:val="22"/>
        </w:rPr>
        <w:t xml:space="preserve"> antes da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devolução</w:t>
      </w:r>
      <w:proofErr w:type="spellEnd"/>
      <w:r>
        <w:rPr>
          <w:rFonts w:ascii="Verdana" w:hAnsi="Verdana"/>
          <w:color w:val="333333"/>
          <w:sz w:val="22"/>
          <w:szCs w:val="22"/>
        </w:rPr>
        <w:t>.</w:t>
      </w:r>
    </w:p>
    <w:p w14:paraId="5DB00517" w14:textId="77777777" w:rsidR="00ED77C3" w:rsidRDefault="00ED77C3" w:rsidP="00ED77C3">
      <w:pPr>
        <w:pStyle w:val="Corpodetexto"/>
        <w:spacing w:after="150"/>
        <w:rPr>
          <w:rFonts w:ascii="Verdana" w:hAnsi="Verdana"/>
          <w:color w:val="333333"/>
          <w:sz w:val="22"/>
          <w:szCs w:val="22"/>
        </w:rPr>
      </w:pPr>
    </w:p>
    <w:p w14:paraId="44C02A62" w14:textId="77777777" w:rsidR="00ED77C3" w:rsidRDefault="00ED77C3" w:rsidP="00ED77C3">
      <w:pPr>
        <w:pStyle w:val="Corpodetexto"/>
        <w:spacing w:after="150"/>
        <w:rPr>
          <w:rFonts w:ascii="Verdana" w:hAnsi="Verdana"/>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51 .</w:t>
      </w:r>
      <w:proofErr w:type="gramEnd"/>
      <w:r>
        <w:rPr>
          <w:rFonts w:ascii="Verdana" w:hAnsi="Verdana"/>
          <w:color w:val="333333"/>
          <w:sz w:val="22"/>
          <w:szCs w:val="22"/>
        </w:rPr>
        <w:t xml:space="preserve"> Nos ambientes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quais</w:t>
      </w:r>
      <w:proofErr w:type="spellEnd"/>
      <w:r>
        <w:rPr>
          <w:rFonts w:ascii="Verdana" w:hAnsi="Verdana"/>
          <w:color w:val="333333"/>
          <w:sz w:val="22"/>
          <w:szCs w:val="22"/>
        </w:rPr>
        <w:t xml:space="preserve"> </w:t>
      </w:r>
      <w:proofErr w:type="spellStart"/>
      <w:r>
        <w:rPr>
          <w:rFonts w:ascii="Verdana" w:hAnsi="Verdana"/>
          <w:color w:val="333333"/>
          <w:sz w:val="22"/>
          <w:szCs w:val="22"/>
        </w:rPr>
        <w:t>há</w:t>
      </w:r>
      <w:proofErr w:type="spellEnd"/>
      <w:r>
        <w:rPr>
          <w:rFonts w:ascii="Verdana" w:hAnsi="Verdana"/>
          <w:color w:val="333333"/>
          <w:sz w:val="22"/>
          <w:szCs w:val="22"/>
        </w:rPr>
        <w:t xml:space="preserve"> </w:t>
      </w:r>
      <w:proofErr w:type="spellStart"/>
      <w:r>
        <w:rPr>
          <w:rFonts w:ascii="Verdana" w:hAnsi="Verdana"/>
          <w:color w:val="333333"/>
          <w:sz w:val="22"/>
          <w:szCs w:val="22"/>
        </w:rPr>
        <w:t>risco</w:t>
      </w:r>
      <w:proofErr w:type="spellEnd"/>
      <w:r>
        <w:rPr>
          <w:rFonts w:ascii="Verdana" w:hAnsi="Verdana"/>
          <w:color w:val="333333"/>
          <w:sz w:val="22"/>
          <w:szCs w:val="22"/>
        </w:rPr>
        <w:t xml:space="preserve"> </w:t>
      </w:r>
      <w:proofErr w:type="spellStart"/>
      <w:r>
        <w:rPr>
          <w:rFonts w:ascii="Verdana" w:hAnsi="Verdana"/>
          <w:color w:val="333333"/>
          <w:sz w:val="22"/>
          <w:szCs w:val="22"/>
        </w:rPr>
        <w:t>imediato</w:t>
      </w:r>
      <w:proofErr w:type="spellEnd"/>
      <w:r>
        <w:rPr>
          <w:rFonts w:ascii="Verdana" w:hAnsi="Verdana"/>
          <w:color w:val="333333"/>
          <w:sz w:val="22"/>
          <w:szCs w:val="22"/>
        </w:rPr>
        <w:t xml:space="preserve"> de </w:t>
      </w:r>
      <w:proofErr w:type="spellStart"/>
      <w:r>
        <w:rPr>
          <w:rFonts w:ascii="Verdana" w:hAnsi="Verdana"/>
          <w:color w:val="333333"/>
          <w:sz w:val="22"/>
          <w:szCs w:val="22"/>
        </w:rPr>
        <w:t>contaminação</w:t>
      </w:r>
      <w:proofErr w:type="spellEnd"/>
      <w:r>
        <w:rPr>
          <w:rFonts w:ascii="Verdana" w:hAnsi="Verdana"/>
          <w:color w:val="333333"/>
          <w:sz w:val="22"/>
          <w:szCs w:val="22"/>
        </w:rPr>
        <w:t xml:space="preserve"> de </w:t>
      </w:r>
      <w:proofErr w:type="spellStart"/>
      <w:r>
        <w:rPr>
          <w:rFonts w:ascii="Verdana" w:hAnsi="Verdana"/>
          <w:color w:val="333333"/>
          <w:sz w:val="22"/>
          <w:szCs w:val="22"/>
        </w:rPr>
        <w:t>utensílios</w:t>
      </w:r>
      <w:proofErr w:type="spellEnd"/>
      <w:r>
        <w:rPr>
          <w:rFonts w:ascii="Verdana" w:hAnsi="Verdana"/>
          <w:color w:val="333333"/>
          <w:sz w:val="22"/>
          <w:szCs w:val="22"/>
        </w:rPr>
        <w:t xml:space="preserve"> e </w:t>
      </w:r>
      <w:proofErr w:type="spellStart"/>
      <w:r>
        <w:rPr>
          <w:rFonts w:ascii="Verdana" w:hAnsi="Verdana"/>
          <w:color w:val="333333"/>
          <w:sz w:val="22"/>
          <w:szCs w:val="22"/>
        </w:rPr>
        <w:t>equipamentos</w:t>
      </w:r>
      <w:proofErr w:type="spellEnd"/>
      <w:r>
        <w:rPr>
          <w:rFonts w:ascii="Verdana" w:hAnsi="Verdana"/>
          <w:color w:val="333333"/>
          <w:sz w:val="22"/>
          <w:szCs w:val="22"/>
        </w:rPr>
        <w:t xml:space="preserve">, é </w:t>
      </w:r>
      <w:proofErr w:type="spellStart"/>
      <w:r>
        <w:rPr>
          <w:rFonts w:ascii="Verdana" w:hAnsi="Verdana"/>
          <w:color w:val="333333"/>
          <w:sz w:val="22"/>
          <w:szCs w:val="22"/>
        </w:rPr>
        <w:t>obrigatória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existência</w:t>
      </w:r>
      <w:proofErr w:type="spellEnd"/>
      <w:r>
        <w:rPr>
          <w:rFonts w:ascii="Verdana" w:hAnsi="Verdana"/>
          <w:color w:val="333333"/>
          <w:sz w:val="22"/>
          <w:szCs w:val="22"/>
        </w:rPr>
        <w:t xml:space="preserve"> de </w:t>
      </w:r>
      <w:proofErr w:type="spellStart"/>
      <w:r>
        <w:rPr>
          <w:rFonts w:ascii="Verdana" w:hAnsi="Verdana"/>
          <w:color w:val="333333"/>
          <w:sz w:val="22"/>
          <w:szCs w:val="22"/>
        </w:rPr>
        <w:t>dispositivos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mecanismos</w:t>
      </w:r>
      <w:proofErr w:type="spellEnd"/>
      <w:r>
        <w:rPr>
          <w:rFonts w:ascii="Verdana" w:hAnsi="Verdana"/>
          <w:color w:val="333333"/>
          <w:sz w:val="22"/>
          <w:szCs w:val="22"/>
        </w:rPr>
        <w:t xml:space="preserve"> que </w:t>
      </w:r>
      <w:proofErr w:type="spellStart"/>
      <w:r>
        <w:rPr>
          <w:rFonts w:ascii="Verdana" w:hAnsi="Verdana"/>
          <w:color w:val="333333"/>
          <w:sz w:val="22"/>
          <w:szCs w:val="22"/>
        </w:rPr>
        <w:t>promovam</w:t>
      </w:r>
      <w:proofErr w:type="spellEnd"/>
      <w:r>
        <w:rPr>
          <w:rFonts w:ascii="Verdana" w:hAnsi="Verdana"/>
          <w:color w:val="333333"/>
          <w:sz w:val="22"/>
          <w:szCs w:val="22"/>
        </w:rPr>
        <w:t xml:space="preserve"> a </w:t>
      </w:r>
      <w:proofErr w:type="spellStart"/>
      <w:r>
        <w:rPr>
          <w:rFonts w:ascii="Verdana" w:hAnsi="Verdana"/>
          <w:color w:val="333333"/>
          <w:sz w:val="22"/>
          <w:szCs w:val="22"/>
        </w:rPr>
        <w:t>sanitização</w:t>
      </w:r>
      <w:proofErr w:type="spellEnd"/>
      <w:r>
        <w:rPr>
          <w:rFonts w:ascii="Verdana" w:hAnsi="Verdana"/>
          <w:color w:val="333333"/>
          <w:sz w:val="22"/>
          <w:szCs w:val="22"/>
        </w:rPr>
        <w:t xml:space="preserve"> com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renovável</w:t>
      </w:r>
      <w:proofErr w:type="spellEnd"/>
      <w:r>
        <w:rPr>
          <w:rFonts w:ascii="Verdana" w:hAnsi="Verdana"/>
          <w:color w:val="333333"/>
          <w:sz w:val="22"/>
          <w:szCs w:val="22"/>
        </w:rPr>
        <w:t xml:space="preserve"> à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mínima</w:t>
      </w:r>
      <w:proofErr w:type="spellEnd"/>
      <w:r>
        <w:rPr>
          <w:rFonts w:ascii="Verdana" w:hAnsi="Verdana"/>
          <w:color w:val="333333"/>
          <w:sz w:val="22"/>
          <w:szCs w:val="22"/>
        </w:rPr>
        <w:t xml:space="preserve"> de 85º C (</w:t>
      </w:r>
      <w:proofErr w:type="spellStart"/>
      <w:r>
        <w:rPr>
          <w:rFonts w:ascii="Verdana" w:hAnsi="Verdana"/>
          <w:color w:val="333333"/>
          <w:sz w:val="22"/>
          <w:szCs w:val="22"/>
        </w:rPr>
        <w:t>oitenta</w:t>
      </w:r>
      <w:proofErr w:type="spellEnd"/>
      <w:r>
        <w:rPr>
          <w:rFonts w:ascii="Verdana" w:hAnsi="Verdana"/>
          <w:color w:val="333333"/>
          <w:sz w:val="22"/>
          <w:szCs w:val="22"/>
        </w:rPr>
        <w:t xml:space="preserve"> e </w:t>
      </w:r>
      <w:proofErr w:type="spellStart"/>
      <w:r>
        <w:rPr>
          <w:rFonts w:ascii="Verdana" w:hAnsi="Verdana"/>
          <w:color w:val="333333"/>
          <w:sz w:val="22"/>
          <w:szCs w:val="22"/>
        </w:rPr>
        <w:t>cinco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roofErr w:type="spellStart"/>
      <w:r>
        <w:rPr>
          <w:rFonts w:ascii="Verdana" w:hAnsi="Verdana"/>
          <w:color w:val="333333"/>
          <w:sz w:val="22"/>
          <w:szCs w:val="22"/>
        </w:rPr>
        <w:t>ou</w:t>
      </w:r>
      <w:proofErr w:type="spellEnd"/>
      <w:r>
        <w:rPr>
          <w:rFonts w:ascii="Verdana" w:hAnsi="Verdana"/>
          <w:color w:val="333333"/>
          <w:sz w:val="22"/>
          <w:szCs w:val="22"/>
        </w:rPr>
        <w:t xml:space="preserve"> outro </w:t>
      </w:r>
      <w:proofErr w:type="spellStart"/>
      <w:r>
        <w:rPr>
          <w:rFonts w:ascii="Verdana" w:hAnsi="Verdana"/>
          <w:color w:val="333333"/>
          <w:sz w:val="22"/>
          <w:szCs w:val="22"/>
        </w:rPr>
        <w:t>método</w:t>
      </w:r>
      <w:proofErr w:type="spellEnd"/>
      <w:r>
        <w:rPr>
          <w:rFonts w:ascii="Verdana" w:hAnsi="Verdana"/>
          <w:color w:val="333333"/>
          <w:sz w:val="22"/>
          <w:szCs w:val="22"/>
        </w:rPr>
        <w:t xml:space="preserve"> com </w:t>
      </w:r>
      <w:proofErr w:type="spellStart"/>
      <w:r>
        <w:rPr>
          <w:rFonts w:ascii="Verdana" w:hAnsi="Verdana"/>
          <w:color w:val="333333"/>
          <w:sz w:val="22"/>
          <w:szCs w:val="22"/>
        </w:rPr>
        <w:t>equivalência</w:t>
      </w:r>
      <w:proofErr w:type="spellEnd"/>
      <w:r>
        <w:rPr>
          <w:rFonts w:ascii="Verdana" w:hAnsi="Verdana"/>
          <w:color w:val="333333"/>
          <w:sz w:val="22"/>
          <w:szCs w:val="22"/>
        </w:rPr>
        <w:t xml:space="preserve"> </w:t>
      </w:r>
      <w:proofErr w:type="spellStart"/>
      <w:r>
        <w:rPr>
          <w:rFonts w:ascii="Verdana" w:hAnsi="Verdana"/>
          <w:color w:val="333333"/>
          <w:sz w:val="22"/>
          <w:szCs w:val="22"/>
        </w:rPr>
        <w:t>reconhecida</w:t>
      </w:r>
      <w:proofErr w:type="spellEnd"/>
      <w:r>
        <w:rPr>
          <w:rFonts w:ascii="Verdana" w:hAnsi="Verdana"/>
          <w:color w:val="333333"/>
          <w:sz w:val="22"/>
          <w:szCs w:val="22"/>
        </w:rPr>
        <w:t xml:space="preserve"> pela SIM.</w:t>
      </w:r>
    </w:p>
    <w:p w14:paraId="1B26C214" w14:textId="77777777" w:rsidR="00ED77C3" w:rsidRDefault="00ED77C3" w:rsidP="00ED77C3">
      <w:pPr>
        <w:tabs>
          <w:tab w:val="left" w:pos="5520"/>
        </w:tabs>
        <w:ind w:firstLine="450"/>
        <w:jc w:val="both"/>
        <w:rPr>
          <w:rFonts w:ascii="Verdana" w:hAnsi="Verdana"/>
          <w:b/>
          <w:color w:val="000000"/>
          <w:sz w:val="22"/>
          <w:szCs w:val="22"/>
        </w:rPr>
      </w:pPr>
    </w:p>
    <w:p w14:paraId="38F02FE4" w14:textId="77777777" w:rsidR="00ED77C3" w:rsidRDefault="00ED77C3" w:rsidP="00ED77C3">
      <w:pPr>
        <w:ind w:firstLine="450"/>
        <w:jc w:val="center"/>
        <w:rPr>
          <w:rFonts w:ascii="Verdana" w:hAnsi="Verdana"/>
          <w:sz w:val="22"/>
          <w:szCs w:val="22"/>
        </w:rPr>
      </w:pPr>
      <w:r>
        <w:rPr>
          <w:rFonts w:ascii="Verdana" w:hAnsi="Verdana"/>
          <w:b/>
          <w:color w:val="000000"/>
          <w:sz w:val="22"/>
          <w:szCs w:val="22"/>
        </w:rPr>
        <w:t>CAPÍTULO VI</w:t>
      </w:r>
    </w:p>
    <w:p w14:paraId="716A0143" w14:textId="77777777" w:rsidR="00ED77C3" w:rsidRDefault="00ED77C3" w:rsidP="00ED77C3">
      <w:pPr>
        <w:spacing w:after="100"/>
        <w:ind w:firstLine="450"/>
        <w:jc w:val="center"/>
        <w:rPr>
          <w:rFonts w:ascii="Verdana" w:hAnsi="Verdana"/>
          <w:color w:val="000000"/>
          <w:sz w:val="22"/>
          <w:szCs w:val="22"/>
        </w:rPr>
      </w:pPr>
      <w:r>
        <w:rPr>
          <w:rFonts w:ascii="Verdana" w:hAnsi="Verdana"/>
          <w:b/>
          <w:color w:val="000000"/>
          <w:sz w:val="22"/>
          <w:szCs w:val="22"/>
        </w:rPr>
        <w:lastRenderedPageBreak/>
        <w:t xml:space="preserve">DA APROVAÇÃO DO PROJETO E OBTENÇÃO DO </w:t>
      </w:r>
      <w:proofErr w:type="gramStart"/>
      <w:r>
        <w:rPr>
          <w:rFonts w:ascii="Verdana" w:hAnsi="Verdana"/>
          <w:b/>
          <w:color w:val="000000"/>
          <w:sz w:val="22"/>
          <w:szCs w:val="22"/>
        </w:rPr>
        <w:t>REGISTRO  DO</w:t>
      </w:r>
      <w:proofErr w:type="gramEnd"/>
      <w:r>
        <w:rPr>
          <w:rFonts w:ascii="Verdana" w:hAnsi="Verdana"/>
          <w:b/>
          <w:color w:val="000000"/>
          <w:sz w:val="22"/>
          <w:szCs w:val="22"/>
        </w:rPr>
        <w:t xml:space="preserve"> ESTABELECIMENTO</w:t>
      </w:r>
    </w:p>
    <w:p w14:paraId="0ABF5377" w14:textId="77777777" w:rsidR="00ED77C3" w:rsidRDefault="00ED77C3" w:rsidP="00ED77C3">
      <w:pPr>
        <w:spacing w:after="100"/>
        <w:ind w:firstLine="450"/>
        <w:jc w:val="center"/>
        <w:rPr>
          <w:rFonts w:ascii="Verdana" w:hAnsi="Verdana"/>
          <w:b/>
          <w:color w:val="000000"/>
          <w:sz w:val="22"/>
          <w:szCs w:val="22"/>
        </w:rPr>
      </w:pPr>
    </w:p>
    <w:p w14:paraId="68F1B3E6" w14:textId="77777777" w:rsidR="00ED77C3" w:rsidRDefault="00ED77C3" w:rsidP="00ED77C3">
      <w:pPr>
        <w:spacing w:after="100"/>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52 .</w:t>
      </w:r>
      <w:r>
        <w:rPr>
          <w:rFonts w:ascii="Verdana" w:hAnsi="Verdana"/>
          <w:color w:val="000000"/>
          <w:sz w:val="22"/>
          <w:szCs w:val="22"/>
        </w:rPr>
        <w:t>Para</w:t>
      </w:r>
      <w:proofErr w:type="gramEnd"/>
      <w:r>
        <w:rPr>
          <w:rFonts w:ascii="Verdana" w:hAnsi="Verdana"/>
          <w:color w:val="000000"/>
          <w:sz w:val="22"/>
          <w:szCs w:val="22"/>
        </w:rPr>
        <w:t xml:space="preserve"> o funcionamento de qualquer estabelecimento que abata ou industrialize produtos de origem animal, obrigatoriamente deverá requerer aprovação e registro prévio ao SIM de seus projetos e localização.</w:t>
      </w:r>
    </w:p>
    <w:p w14:paraId="1B8F7D30" w14:textId="77777777" w:rsidR="00ED77C3" w:rsidRDefault="00ED77C3" w:rsidP="00ED77C3">
      <w:pPr>
        <w:spacing w:after="100"/>
        <w:jc w:val="both"/>
        <w:rPr>
          <w:rFonts w:ascii="Verdana" w:hAnsi="Verdana"/>
          <w:color w:val="000000"/>
          <w:sz w:val="22"/>
          <w:szCs w:val="22"/>
        </w:rPr>
      </w:pPr>
    </w:p>
    <w:p w14:paraId="6AC24CDD" w14:textId="77777777" w:rsidR="00ED77C3" w:rsidRDefault="00ED77C3" w:rsidP="00ED77C3">
      <w:pPr>
        <w:spacing w:after="100"/>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53 .</w:t>
      </w:r>
      <w:r>
        <w:rPr>
          <w:rFonts w:ascii="Verdana" w:hAnsi="Verdana"/>
          <w:color w:val="000000"/>
          <w:sz w:val="22"/>
          <w:szCs w:val="22"/>
        </w:rPr>
        <w:t>A</w:t>
      </w:r>
      <w:proofErr w:type="gramEnd"/>
      <w:r>
        <w:rPr>
          <w:rFonts w:ascii="Verdana" w:hAnsi="Verdana"/>
          <w:color w:val="000000"/>
          <w:sz w:val="22"/>
          <w:szCs w:val="22"/>
        </w:rPr>
        <w:t xml:space="preserve"> inspeção industrial e sanitária realizada pelo SIM deverá ser instalada de forma permanente ou periódica.</w:t>
      </w:r>
    </w:p>
    <w:p w14:paraId="3B0B9D7E" w14:textId="77777777" w:rsidR="00ED77C3" w:rsidRDefault="00ED77C3" w:rsidP="00ED77C3">
      <w:pPr>
        <w:spacing w:after="100"/>
        <w:jc w:val="both"/>
        <w:rPr>
          <w:rFonts w:ascii="Verdana" w:hAnsi="Verdana"/>
          <w:color w:val="000000"/>
          <w:sz w:val="22"/>
          <w:szCs w:val="22"/>
        </w:rPr>
      </w:pPr>
    </w:p>
    <w:p w14:paraId="47A5B122" w14:textId="77777777" w:rsidR="00ED77C3" w:rsidRDefault="00ED77C3" w:rsidP="00ED77C3">
      <w:pPr>
        <w:spacing w:after="100"/>
        <w:jc w:val="both"/>
        <w:rPr>
          <w:rFonts w:ascii="Verdana" w:hAnsi="Verdana"/>
          <w:sz w:val="22"/>
          <w:szCs w:val="22"/>
        </w:rPr>
      </w:pPr>
      <w:r>
        <w:rPr>
          <w:rFonts w:ascii="Verdana" w:hAnsi="Verdana"/>
          <w:b/>
          <w:bCs/>
          <w:color w:val="000000"/>
          <w:sz w:val="22"/>
          <w:szCs w:val="22"/>
        </w:rPr>
        <w:tab/>
        <w:t>I</w:t>
      </w:r>
      <w:r>
        <w:rPr>
          <w:rFonts w:ascii="Verdana" w:hAnsi="Verdana"/>
          <w:color w:val="000000"/>
          <w:sz w:val="22"/>
          <w:szCs w:val="22"/>
        </w:rPr>
        <w:t xml:space="preserve"> - terão inspeção permanente os estabelecimentos de carnes e derivados que abatem ou abatem e industrializam as diferentes espécies de animais, e outros que se julgar necessário.</w:t>
      </w:r>
    </w:p>
    <w:p w14:paraId="3A892E55" w14:textId="77777777" w:rsidR="00ED77C3" w:rsidRDefault="00ED77C3" w:rsidP="00ED77C3">
      <w:pPr>
        <w:spacing w:after="100"/>
        <w:jc w:val="both"/>
        <w:rPr>
          <w:rFonts w:ascii="Verdana" w:hAnsi="Verdana"/>
          <w:sz w:val="22"/>
          <w:szCs w:val="22"/>
        </w:rPr>
      </w:pPr>
      <w:r>
        <w:rPr>
          <w:rFonts w:ascii="Verdana" w:hAnsi="Verdana"/>
          <w:b/>
          <w:bCs/>
          <w:color w:val="000000"/>
          <w:sz w:val="22"/>
          <w:szCs w:val="22"/>
        </w:rPr>
        <w:tab/>
        <w:t>II</w:t>
      </w:r>
      <w:r>
        <w:rPr>
          <w:rFonts w:ascii="Verdana" w:hAnsi="Verdana"/>
          <w:color w:val="000000"/>
          <w:sz w:val="22"/>
          <w:szCs w:val="22"/>
        </w:rPr>
        <w:t xml:space="preserve"> - os estabelecimentos não enquadrados no parágrafo anterior terão inspeção periódica, de acordo com programação do SIM.</w:t>
      </w:r>
    </w:p>
    <w:p w14:paraId="3BC34992" w14:textId="77777777" w:rsidR="00ED77C3" w:rsidRDefault="00ED77C3" w:rsidP="00ED77C3">
      <w:pPr>
        <w:spacing w:after="100"/>
        <w:jc w:val="both"/>
        <w:rPr>
          <w:rFonts w:ascii="Verdana" w:hAnsi="Verdana"/>
          <w:color w:val="000000"/>
          <w:sz w:val="22"/>
          <w:szCs w:val="22"/>
        </w:rPr>
      </w:pPr>
    </w:p>
    <w:p w14:paraId="4DEA45F2" w14:textId="77777777" w:rsidR="00ED77C3" w:rsidRDefault="00ED77C3" w:rsidP="00ED77C3">
      <w:pPr>
        <w:spacing w:after="100"/>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54 .</w:t>
      </w:r>
      <w:proofErr w:type="gramEnd"/>
      <w:r>
        <w:rPr>
          <w:rFonts w:ascii="Verdana" w:hAnsi="Verdana"/>
          <w:b/>
          <w:color w:val="000000"/>
          <w:sz w:val="22"/>
          <w:szCs w:val="22"/>
        </w:rPr>
        <w:t xml:space="preserve"> </w:t>
      </w:r>
      <w:r>
        <w:rPr>
          <w:rFonts w:ascii="Verdana" w:hAnsi="Verdana"/>
          <w:color w:val="000000"/>
          <w:sz w:val="22"/>
          <w:szCs w:val="22"/>
        </w:rPr>
        <w:t>Os estabelecimentos de produtos de origem animal que devem estar sob inspeção industrial e sanitária a nível municipal, de acordo com a Lei Federal Nº 7.889, de 23.11.89, obrigam-se a obter registro junto ao SIM, vinculado à Secretaria do Interior.</w:t>
      </w:r>
    </w:p>
    <w:p w14:paraId="2F8A41F0" w14:textId="77777777" w:rsidR="00ED77C3" w:rsidRDefault="00ED77C3" w:rsidP="00ED77C3">
      <w:pPr>
        <w:spacing w:after="100"/>
        <w:jc w:val="both"/>
        <w:rPr>
          <w:rFonts w:ascii="Verdana" w:hAnsi="Verdana"/>
          <w:color w:val="000000"/>
          <w:sz w:val="22"/>
          <w:szCs w:val="22"/>
        </w:rPr>
      </w:pPr>
    </w:p>
    <w:p w14:paraId="661052AD"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55 .</w:t>
      </w:r>
      <w:proofErr w:type="gramEnd"/>
      <w:r>
        <w:rPr>
          <w:rFonts w:ascii="Verdana" w:hAnsi="Verdana"/>
          <w:b/>
          <w:color w:val="000000"/>
          <w:sz w:val="22"/>
          <w:szCs w:val="22"/>
        </w:rPr>
        <w:t xml:space="preserve"> </w:t>
      </w:r>
      <w:r>
        <w:rPr>
          <w:rFonts w:ascii="Verdana" w:hAnsi="Verdana"/>
          <w:color w:val="000000"/>
          <w:sz w:val="22"/>
          <w:szCs w:val="22"/>
        </w:rPr>
        <w:t>Os estabelecimentos de produtos de origem animal que devem estar sob inspeção industrial e sanitária de nível municipal são, qualquer instalação industrial na qual sejam abatidos ou industrializados animais produtores de carnes e onde sejam obtidos, recebidos, manipulados, beneficiados, industrializados, fracionados, conservados, armazenados, acondicionados, embalados, rotulados ou expedidos, com finalidade industrial ou comercial, a carne e seus derivados, o pescado e seus derivados, os ovos e seus derivados, o leite e seus derivados ou os produtos de abelhas e seus derivados incluídos os estabelecimentos agroindustriais de pequeno porte de produtos de origem animal, obrigam-se a obter registro junto ao Serviço de Inspeção Municipal – SIM – na Secretaria Municipal de Agricultura e Meio Ambiente.</w:t>
      </w:r>
    </w:p>
    <w:p w14:paraId="1B40A36C" w14:textId="77777777" w:rsidR="00ED77C3" w:rsidRDefault="00ED77C3" w:rsidP="00ED77C3">
      <w:pPr>
        <w:jc w:val="both"/>
        <w:rPr>
          <w:rFonts w:ascii="Verdana" w:hAnsi="Verdana"/>
          <w:sz w:val="22"/>
          <w:szCs w:val="22"/>
        </w:rPr>
      </w:pPr>
    </w:p>
    <w:p w14:paraId="19CA2148" w14:textId="77777777" w:rsidR="00ED77C3" w:rsidRDefault="00ED77C3" w:rsidP="00ED77C3">
      <w:pPr>
        <w:ind w:firstLine="450"/>
        <w:jc w:val="both"/>
        <w:rPr>
          <w:rFonts w:ascii="Verdana" w:hAnsi="Verdana"/>
          <w:sz w:val="22"/>
          <w:szCs w:val="22"/>
        </w:rPr>
      </w:pPr>
    </w:p>
    <w:p w14:paraId="7A6B7FB9"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56 .</w:t>
      </w:r>
      <w:proofErr w:type="gramEnd"/>
      <w:r>
        <w:rPr>
          <w:rFonts w:ascii="Verdana" w:hAnsi="Verdana"/>
          <w:b/>
          <w:color w:val="000000"/>
          <w:sz w:val="22"/>
          <w:szCs w:val="22"/>
        </w:rPr>
        <w:t xml:space="preserve"> </w:t>
      </w:r>
      <w:r>
        <w:rPr>
          <w:rFonts w:ascii="Verdana" w:hAnsi="Verdana"/>
          <w:color w:val="000000"/>
          <w:sz w:val="22"/>
          <w:szCs w:val="22"/>
        </w:rPr>
        <w:t>Os estabelecimentos a que se refere o artigo anterior receberão número de registro.</w:t>
      </w:r>
    </w:p>
    <w:p w14:paraId="090FE1BC" w14:textId="77777777" w:rsidR="00ED77C3" w:rsidRDefault="00ED77C3" w:rsidP="00ED77C3">
      <w:pPr>
        <w:jc w:val="both"/>
        <w:rPr>
          <w:rFonts w:ascii="Verdana" w:hAnsi="Verdana"/>
          <w:sz w:val="22"/>
          <w:szCs w:val="22"/>
        </w:rPr>
      </w:pPr>
    </w:p>
    <w:p w14:paraId="415390C9" w14:textId="77777777" w:rsidR="00ED77C3" w:rsidRDefault="00ED77C3" w:rsidP="00ED77C3">
      <w:pPr>
        <w:ind w:firstLine="720"/>
        <w:jc w:val="both"/>
        <w:rPr>
          <w:rFonts w:ascii="Verdana" w:hAnsi="Verdana"/>
          <w:sz w:val="22"/>
          <w:szCs w:val="22"/>
        </w:rPr>
      </w:pPr>
      <w:r>
        <w:rPr>
          <w:rFonts w:ascii="Verdana" w:hAnsi="Verdana"/>
          <w:b/>
          <w:color w:val="000000"/>
          <w:sz w:val="22"/>
          <w:szCs w:val="22"/>
        </w:rPr>
        <w:t>§1° -</w:t>
      </w:r>
      <w:r>
        <w:rPr>
          <w:rFonts w:ascii="Verdana" w:hAnsi="Verdana"/>
          <w:color w:val="000000"/>
          <w:sz w:val="22"/>
          <w:szCs w:val="22"/>
        </w:rPr>
        <w:t xml:space="preserve"> Esses números obedecerão à seriação própria e independente, fornecida pelo Serviço de Inspeção Municipal - SIM.</w:t>
      </w:r>
    </w:p>
    <w:p w14:paraId="3DE63E4B" w14:textId="77777777" w:rsidR="00ED77C3" w:rsidRDefault="00ED77C3" w:rsidP="00ED77C3">
      <w:pPr>
        <w:ind w:firstLine="720"/>
        <w:jc w:val="both"/>
        <w:rPr>
          <w:rFonts w:ascii="Verdana" w:hAnsi="Verdana"/>
          <w:sz w:val="22"/>
          <w:szCs w:val="22"/>
        </w:rPr>
      </w:pPr>
    </w:p>
    <w:p w14:paraId="44F0A3D4" w14:textId="77777777" w:rsidR="00ED77C3" w:rsidRDefault="00ED77C3" w:rsidP="00ED77C3">
      <w:pPr>
        <w:ind w:firstLine="720"/>
        <w:jc w:val="both"/>
        <w:rPr>
          <w:rFonts w:ascii="Verdana" w:hAnsi="Verdana"/>
          <w:sz w:val="22"/>
          <w:szCs w:val="22"/>
        </w:rPr>
      </w:pPr>
      <w:r>
        <w:rPr>
          <w:rFonts w:ascii="Verdana" w:hAnsi="Verdana"/>
          <w:b/>
          <w:color w:val="000000"/>
          <w:sz w:val="22"/>
          <w:szCs w:val="22"/>
        </w:rPr>
        <w:t>§2° -</w:t>
      </w:r>
      <w:r>
        <w:rPr>
          <w:rFonts w:ascii="Verdana" w:hAnsi="Verdana"/>
          <w:color w:val="000000"/>
          <w:sz w:val="22"/>
          <w:szCs w:val="22"/>
        </w:rPr>
        <w:t xml:space="preserve"> O número do registro constará obrigatoriamente nos rótulos, certificados, carimbos de inspeção de produtos, e demais documentos.</w:t>
      </w:r>
    </w:p>
    <w:p w14:paraId="5EC9DB06" w14:textId="77777777" w:rsidR="00ED77C3" w:rsidRDefault="00ED77C3" w:rsidP="00ED77C3">
      <w:pPr>
        <w:ind w:firstLine="720"/>
        <w:jc w:val="both"/>
        <w:rPr>
          <w:rFonts w:ascii="Verdana" w:hAnsi="Verdana"/>
          <w:sz w:val="22"/>
          <w:szCs w:val="22"/>
        </w:rPr>
      </w:pPr>
    </w:p>
    <w:p w14:paraId="00E45B50" w14:textId="77777777" w:rsidR="00ED77C3" w:rsidRDefault="00ED77C3" w:rsidP="00ED77C3">
      <w:pPr>
        <w:ind w:firstLine="720"/>
        <w:jc w:val="both"/>
        <w:rPr>
          <w:rFonts w:ascii="Verdana" w:hAnsi="Verdana"/>
          <w:sz w:val="22"/>
          <w:szCs w:val="22"/>
        </w:rPr>
      </w:pPr>
      <w:r>
        <w:rPr>
          <w:rFonts w:ascii="Verdana" w:hAnsi="Verdana"/>
          <w:b/>
          <w:color w:val="000000"/>
          <w:sz w:val="22"/>
          <w:szCs w:val="22"/>
        </w:rPr>
        <w:t>§3° -</w:t>
      </w:r>
      <w:r>
        <w:rPr>
          <w:rFonts w:ascii="Verdana" w:hAnsi="Verdana"/>
          <w:color w:val="000000"/>
          <w:sz w:val="22"/>
          <w:szCs w:val="22"/>
        </w:rPr>
        <w:t xml:space="preserve"> Por ocasião da concessão do número de registro, será fornecido o respectivo título de registro </w:t>
      </w:r>
      <w:proofErr w:type="spellStart"/>
      <w:r>
        <w:rPr>
          <w:rFonts w:ascii="Verdana" w:hAnsi="Verdana"/>
          <w:color w:val="000000"/>
          <w:sz w:val="22"/>
          <w:szCs w:val="22"/>
        </w:rPr>
        <w:t>apos</w:t>
      </w:r>
      <w:proofErr w:type="spellEnd"/>
      <w:r>
        <w:rPr>
          <w:rFonts w:ascii="Verdana" w:hAnsi="Verdana"/>
          <w:color w:val="000000"/>
          <w:sz w:val="22"/>
          <w:szCs w:val="22"/>
        </w:rPr>
        <w:t xml:space="preserve"> a entrega de toda documentação e emissão de oficio de aprovação de projeto </w:t>
      </w:r>
      <w:r>
        <w:rPr>
          <w:rFonts w:ascii="Verdana" w:hAnsi="Verdana"/>
          <w:color w:val="000000"/>
          <w:sz w:val="22"/>
          <w:szCs w:val="22"/>
        </w:rPr>
        <w:lastRenderedPageBreak/>
        <w:t xml:space="preserve">e aprovação de estabelecimento., no qual constará o nome e localização do estabelecimento, classificação e outros elementos julgados necessários. </w:t>
      </w:r>
    </w:p>
    <w:p w14:paraId="538FAF47" w14:textId="77777777" w:rsidR="00ED77C3" w:rsidRDefault="00ED77C3" w:rsidP="00ED77C3">
      <w:pPr>
        <w:ind w:firstLine="720"/>
        <w:jc w:val="both"/>
        <w:rPr>
          <w:rFonts w:ascii="Verdana" w:hAnsi="Verdana"/>
          <w:sz w:val="22"/>
          <w:szCs w:val="22"/>
        </w:rPr>
      </w:pPr>
    </w:p>
    <w:p w14:paraId="4A441EDF"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Art. </w:t>
      </w:r>
      <w:proofErr w:type="gramStart"/>
      <w:r>
        <w:rPr>
          <w:rFonts w:ascii="Verdana" w:hAnsi="Verdana"/>
          <w:b/>
          <w:bCs/>
          <w:color w:val="000000"/>
          <w:sz w:val="22"/>
          <w:szCs w:val="22"/>
        </w:rPr>
        <w:t>57 .</w:t>
      </w:r>
      <w:proofErr w:type="gramEnd"/>
      <w:r>
        <w:rPr>
          <w:rFonts w:ascii="Verdana" w:hAnsi="Verdana"/>
          <w:color w:val="000000"/>
          <w:sz w:val="22"/>
          <w:szCs w:val="22"/>
        </w:rPr>
        <w:t xml:space="preserve"> Os procedimentos para obtenção de registro de estabelecimentos no serviço de inspeção municipal de Barão de Cotegipe serão; aprovação de projeto; registro documental do estabelecimento; vistoria e liberação; aprovação dos rótulos; </w:t>
      </w:r>
      <w:proofErr w:type="spellStart"/>
      <w:r>
        <w:rPr>
          <w:rFonts w:ascii="Verdana" w:hAnsi="Verdana"/>
          <w:color w:val="000000"/>
          <w:sz w:val="22"/>
          <w:szCs w:val="22"/>
        </w:rPr>
        <w:t>inicio</w:t>
      </w:r>
      <w:proofErr w:type="spellEnd"/>
      <w:r>
        <w:rPr>
          <w:rFonts w:ascii="Verdana" w:hAnsi="Verdana"/>
          <w:color w:val="000000"/>
          <w:sz w:val="22"/>
          <w:szCs w:val="22"/>
        </w:rPr>
        <w:t xml:space="preserve"> das atividades.</w:t>
      </w:r>
    </w:p>
    <w:p w14:paraId="32611B6B" w14:textId="77777777" w:rsidR="00ED77C3" w:rsidRDefault="00ED77C3" w:rsidP="00ED77C3">
      <w:pPr>
        <w:ind w:firstLine="720"/>
        <w:jc w:val="both"/>
        <w:rPr>
          <w:rFonts w:ascii="Verdana" w:hAnsi="Verdana"/>
          <w:sz w:val="22"/>
          <w:szCs w:val="22"/>
        </w:rPr>
      </w:pPr>
    </w:p>
    <w:p w14:paraId="52659982" w14:textId="77777777" w:rsidR="00ED77C3" w:rsidRDefault="00ED77C3" w:rsidP="00ED77C3">
      <w:pPr>
        <w:jc w:val="both"/>
        <w:rPr>
          <w:rFonts w:ascii="Verdana" w:hAnsi="Verdana"/>
          <w:sz w:val="22"/>
          <w:szCs w:val="22"/>
        </w:rPr>
      </w:pPr>
      <w:r>
        <w:rPr>
          <w:rFonts w:ascii="Verdana" w:hAnsi="Verdana"/>
          <w:b/>
          <w:color w:val="000000"/>
          <w:sz w:val="22"/>
          <w:szCs w:val="22"/>
        </w:rPr>
        <w:tab/>
        <w:t>Art. 58.</w:t>
      </w:r>
      <w:r>
        <w:rPr>
          <w:rFonts w:ascii="Verdana" w:hAnsi="Verdana"/>
          <w:color w:val="000000"/>
          <w:sz w:val="22"/>
          <w:szCs w:val="22"/>
        </w:rPr>
        <w:t xml:space="preserve"> Para a aprovação de projetos para a </w:t>
      </w:r>
      <w:proofErr w:type="spellStart"/>
      <w:r>
        <w:rPr>
          <w:rFonts w:ascii="Verdana" w:hAnsi="Verdana"/>
          <w:color w:val="000000"/>
          <w:sz w:val="22"/>
          <w:szCs w:val="22"/>
        </w:rPr>
        <w:t>contrução</w:t>
      </w:r>
      <w:proofErr w:type="spellEnd"/>
      <w:r>
        <w:rPr>
          <w:rFonts w:ascii="Verdana" w:hAnsi="Verdana"/>
          <w:color w:val="000000"/>
          <w:sz w:val="22"/>
          <w:szCs w:val="22"/>
        </w:rPr>
        <w:t xml:space="preserve"> de estabelecimentos de produtos de origem animal.  junto ao Serviço de Inspeção Municipal – SIM, deverá ser encaminhado os seguintes documentos:</w:t>
      </w:r>
    </w:p>
    <w:p w14:paraId="1EBEEE90" w14:textId="77777777" w:rsidR="00ED77C3" w:rsidRDefault="00ED77C3" w:rsidP="00ED77C3">
      <w:pPr>
        <w:jc w:val="both"/>
        <w:rPr>
          <w:rFonts w:ascii="Verdana" w:hAnsi="Verdana"/>
          <w:sz w:val="22"/>
          <w:szCs w:val="22"/>
        </w:rPr>
      </w:pPr>
    </w:p>
    <w:p w14:paraId="1DD2D817"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 – </w:t>
      </w:r>
      <w:r>
        <w:rPr>
          <w:rFonts w:ascii="Verdana" w:hAnsi="Verdana"/>
          <w:color w:val="000000"/>
          <w:sz w:val="22"/>
          <w:szCs w:val="22"/>
        </w:rPr>
        <w:t xml:space="preserve">Requerimento ao Sr. Prefeito Municipal; Enviar requerimento assinado pelo representante legal da empresa aos cuidados Do serviço de inspeção municipal de Barão de </w:t>
      </w:r>
      <w:proofErr w:type="gramStart"/>
      <w:r>
        <w:rPr>
          <w:rFonts w:ascii="Verdana" w:hAnsi="Verdana"/>
          <w:color w:val="000000"/>
          <w:sz w:val="22"/>
          <w:szCs w:val="22"/>
        </w:rPr>
        <w:t>Cotegipe ,</w:t>
      </w:r>
      <w:proofErr w:type="gramEnd"/>
      <w:r>
        <w:rPr>
          <w:rFonts w:ascii="Verdana" w:hAnsi="Verdana"/>
          <w:color w:val="000000"/>
          <w:sz w:val="22"/>
          <w:szCs w:val="22"/>
        </w:rPr>
        <w:t xml:space="preserve"> solicitando a aprovação do projeto.</w:t>
      </w:r>
    </w:p>
    <w:p w14:paraId="3CB8B2A9" w14:textId="77777777" w:rsidR="00ED77C3" w:rsidRDefault="00ED77C3" w:rsidP="00ED77C3">
      <w:pPr>
        <w:jc w:val="both"/>
        <w:rPr>
          <w:rFonts w:ascii="Verdana" w:hAnsi="Verdana"/>
          <w:sz w:val="22"/>
          <w:szCs w:val="22"/>
        </w:rPr>
      </w:pPr>
    </w:p>
    <w:p w14:paraId="14AAE21A"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II – </w:t>
      </w:r>
      <w:r>
        <w:rPr>
          <w:rFonts w:ascii="Verdana" w:hAnsi="Verdana"/>
          <w:color w:val="000000"/>
          <w:sz w:val="22"/>
          <w:szCs w:val="22"/>
        </w:rPr>
        <w:t>Plantas de situação, e localização.- enviar a planta informando a posição da construção e anexos em relação às vias públicas, vias de acesso e alinhamento dos terrenos; a localização das construções vizinhas e existentes na propriedade (informando as distâncias); a distância dos rios, córregos e tanques; delimitar a área destinada ao estabelecimento pretendido.</w:t>
      </w:r>
    </w:p>
    <w:p w14:paraId="7AB0B7B7" w14:textId="77777777" w:rsidR="00ED77C3" w:rsidRDefault="00ED77C3" w:rsidP="00ED77C3">
      <w:pPr>
        <w:jc w:val="both"/>
        <w:rPr>
          <w:rFonts w:ascii="Verdana" w:hAnsi="Verdana"/>
          <w:sz w:val="22"/>
          <w:szCs w:val="22"/>
        </w:rPr>
      </w:pPr>
    </w:p>
    <w:p w14:paraId="6884D121"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III – </w:t>
      </w:r>
      <w:r>
        <w:rPr>
          <w:rFonts w:ascii="Verdana" w:hAnsi="Verdana"/>
          <w:color w:val="000000"/>
          <w:sz w:val="22"/>
          <w:szCs w:val="22"/>
        </w:rPr>
        <w:t>Plantas baixas com cortes e fachadas; enviar a planta com a informação da altura das portas, esquadrias e dos pés direitos de todas as dependências e anexos.</w:t>
      </w:r>
    </w:p>
    <w:p w14:paraId="4A57BD53" w14:textId="77777777" w:rsidR="00ED77C3" w:rsidRDefault="00ED77C3" w:rsidP="00ED77C3">
      <w:pPr>
        <w:jc w:val="both"/>
        <w:rPr>
          <w:rFonts w:ascii="Verdana" w:hAnsi="Verdana"/>
          <w:sz w:val="22"/>
          <w:szCs w:val="22"/>
        </w:rPr>
      </w:pPr>
    </w:p>
    <w:p w14:paraId="2306E6EE"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IV – </w:t>
      </w:r>
      <w:r>
        <w:rPr>
          <w:rFonts w:ascii="Verdana" w:hAnsi="Verdana"/>
          <w:color w:val="000000"/>
          <w:sz w:val="22"/>
          <w:szCs w:val="22"/>
        </w:rPr>
        <w:t xml:space="preserve">Plantas </w:t>
      </w:r>
      <w:proofErr w:type="spellStart"/>
      <w:r>
        <w:rPr>
          <w:rFonts w:ascii="Verdana" w:hAnsi="Verdana"/>
          <w:color w:val="000000"/>
          <w:sz w:val="22"/>
          <w:szCs w:val="22"/>
        </w:rPr>
        <w:t>hidrossanitárias</w:t>
      </w:r>
      <w:proofErr w:type="spellEnd"/>
      <w:r>
        <w:rPr>
          <w:rFonts w:ascii="Verdana" w:hAnsi="Verdana"/>
          <w:color w:val="000000"/>
          <w:sz w:val="22"/>
          <w:szCs w:val="22"/>
        </w:rPr>
        <w:t>, com detalhes sobre rede de esgoto e abastecimento de água e descrever os pontos de água fria e quente; pontos de vapor; localização dos ralos, calhas, canaletas;</w:t>
      </w:r>
    </w:p>
    <w:p w14:paraId="5AD600C4" w14:textId="77777777" w:rsidR="00ED77C3" w:rsidRDefault="00ED77C3" w:rsidP="00ED77C3">
      <w:pPr>
        <w:jc w:val="both"/>
        <w:rPr>
          <w:rFonts w:ascii="Verdana" w:hAnsi="Verdana"/>
          <w:sz w:val="22"/>
          <w:szCs w:val="22"/>
        </w:rPr>
      </w:pPr>
    </w:p>
    <w:p w14:paraId="5EE843E8"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 xml:space="preserve">V.- </w:t>
      </w:r>
      <w:r>
        <w:rPr>
          <w:rFonts w:ascii="Verdana" w:hAnsi="Verdana"/>
          <w:color w:val="000000"/>
          <w:sz w:val="22"/>
          <w:szCs w:val="22"/>
        </w:rPr>
        <w:t xml:space="preserve">Planta Baixa com </w:t>
      </w:r>
      <w:r>
        <w:rPr>
          <w:rFonts w:ascii="Verdana" w:hAnsi="Verdana"/>
          <w:i/>
          <w:color w:val="000000"/>
          <w:sz w:val="22"/>
          <w:szCs w:val="22"/>
        </w:rPr>
        <w:t xml:space="preserve">Layout </w:t>
      </w:r>
      <w:r>
        <w:rPr>
          <w:rFonts w:ascii="Verdana" w:hAnsi="Verdana"/>
          <w:color w:val="000000"/>
          <w:sz w:val="22"/>
          <w:szCs w:val="22"/>
        </w:rPr>
        <w:t>dos Equipamentos:</w:t>
      </w:r>
      <w:r>
        <w:rPr>
          <w:rFonts w:ascii="Verdana" w:hAnsi="Verdana"/>
          <w:b/>
          <w:color w:val="000000"/>
          <w:sz w:val="22"/>
          <w:szCs w:val="22"/>
        </w:rPr>
        <w:t xml:space="preserve"> </w:t>
      </w:r>
      <w:r>
        <w:rPr>
          <w:rFonts w:ascii="Verdana" w:hAnsi="Verdana"/>
          <w:color w:val="000000"/>
          <w:sz w:val="22"/>
          <w:szCs w:val="22"/>
        </w:rPr>
        <w:t xml:space="preserve">enviar a planta baixa de cada pavimento e anexos com o </w:t>
      </w:r>
      <w:r>
        <w:rPr>
          <w:rFonts w:ascii="Verdana" w:hAnsi="Verdana"/>
          <w:i/>
          <w:color w:val="000000"/>
          <w:sz w:val="22"/>
          <w:szCs w:val="22"/>
        </w:rPr>
        <w:t xml:space="preserve">layout </w:t>
      </w:r>
      <w:r>
        <w:rPr>
          <w:rFonts w:ascii="Verdana" w:hAnsi="Verdana"/>
          <w:color w:val="000000"/>
          <w:sz w:val="22"/>
          <w:szCs w:val="22"/>
        </w:rPr>
        <w:t>dos equipamentos, maquinários, sistema de frio, mobiliário, exaustores, localização das barreiras sanitárias, lavatórios de mãos etc., com legenda dos equipamentos.</w:t>
      </w:r>
    </w:p>
    <w:p w14:paraId="0F81F9EB" w14:textId="77777777" w:rsidR="00ED77C3" w:rsidRDefault="00ED77C3" w:rsidP="00ED77C3">
      <w:pPr>
        <w:jc w:val="both"/>
        <w:rPr>
          <w:rFonts w:ascii="Verdana" w:hAnsi="Verdana"/>
          <w:color w:val="000000"/>
          <w:sz w:val="22"/>
          <w:szCs w:val="22"/>
        </w:rPr>
      </w:pPr>
    </w:p>
    <w:p w14:paraId="085D6FA9"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VI</w:t>
      </w:r>
      <w:r>
        <w:rPr>
          <w:rFonts w:ascii="Verdana" w:hAnsi="Verdana"/>
          <w:bCs/>
          <w:color w:val="000000"/>
          <w:sz w:val="22"/>
          <w:szCs w:val="22"/>
        </w:rPr>
        <w:t xml:space="preserve"> – </w:t>
      </w:r>
      <w:r>
        <w:rPr>
          <w:rFonts w:ascii="Verdana" w:hAnsi="Verdana"/>
          <w:color w:val="000000"/>
          <w:sz w:val="22"/>
          <w:szCs w:val="22"/>
        </w:rPr>
        <w:t>Fluxo de produção: informar com setas de diversas cores, diferenciando os principais processos tecnológicos, devidamente legendados.</w:t>
      </w:r>
    </w:p>
    <w:p w14:paraId="03915E38" w14:textId="77777777" w:rsidR="00ED77C3" w:rsidRDefault="00ED77C3" w:rsidP="00ED77C3">
      <w:pPr>
        <w:jc w:val="both"/>
        <w:rPr>
          <w:rFonts w:ascii="Verdana" w:hAnsi="Verdana"/>
          <w:color w:val="000000"/>
          <w:sz w:val="22"/>
          <w:szCs w:val="22"/>
        </w:rPr>
      </w:pPr>
    </w:p>
    <w:p w14:paraId="7AD84A2E"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59 .</w:t>
      </w:r>
      <w:proofErr w:type="gramEnd"/>
      <w:r>
        <w:rPr>
          <w:rFonts w:ascii="Verdana" w:hAnsi="Verdana"/>
          <w:b/>
          <w:color w:val="000000"/>
          <w:sz w:val="22"/>
          <w:szCs w:val="22"/>
        </w:rPr>
        <w:t xml:space="preserve"> </w:t>
      </w:r>
      <w:r>
        <w:rPr>
          <w:rFonts w:ascii="Verdana" w:hAnsi="Verdana"/>
          <w:color w:val="000000"/>
          <w:sz w:val="22"/>
          <w:szCs w:val="22"/>
        </w:rPr>
        <w:t>Sobre o Ofício de aprovação do projeto, após análise, a serviço de inspeção emite ofício de aprovação do projeto (autorizando a construção) ou indeferindo o projeto e solicitando informações complementares ou ajustes.</w:t>
      </w:r>
    </w:p>
    <w:p w14:paraId="56A2BD9F" w14:textId="77777777" w:rsidR="00ED77C3" w:rsidRDefault="00ED77C3" w:rsidP="00ED77C3">
      <w:pPr>
        <w:ind w:firstLine="720"/>
        <w:jc w:val="both"/>
        <w:rPr>
          <w:rFonts w:ascii="Verdana" w:hAnsi="Verdana"/>
          <w:sz w:val="22"/>
          <w:szCs w:val="22"/>
        </w:rPr>
      </w:pPr>
    </w:p>
    <w:p w14:paraId="3C5160CB"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§1°- </w:t>
      </w:r>
      <w:r>
        <w:rPr>
          <w:rFonts w:ascii="Verdana" w:hAnsi="Verdana"/>
          <w:color w:val="000000"/>
          <w:sz w:val="22"/>
          <w:szCs w:val="22"/>
        </w:rPr>
        <w:t>Podem ser exigidas informações ou documentações adicionais previstas em outros regulamentos, bem como em casos específicos para melhor subsidiar a análise da solicitação do registro;</w:t>
      </w:r>
    </w:p>
    <w:p w14:paraId="18FB1208" w14:textId="77777777" w:rsidR="00ED77C3" w:rsidRDefault="00ED77C3" w:rsidP="00ED77C3">
      <w:pPr>
        <w:jc w:val="both"/>
        <w:rPr>
          <w:rFonts w:ascii="Verdana" w:hAnsi="Verdana"/>
          <w:color w:val="000000"/>
          <w:sz w:val="22"/>
          <w:szCs w:val="22"/>
        </w:rPr>
      </w:pPr>
    </w:p>
    <w:p w14:paraId="72EF7EEA"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§2°- </w:t>
      </w:r>
      <w:r>
        <w:rPr>
          <w:rFonts w:ascii="Verdana" w:hAnsi="Verdana"/>
          <w:color w:val="000000"/>
          <w:sz w:val="22"/>
          <w:szCs w:val="22"/>
        </w:rPr>
        <w:t xml:space="preserve">Poderão, a critério da SIM, ser dispensados documentos e plantas específicos, para estabelecimentos de pequeno porte e operações simplificadas, observadas a razoabilidade quanto às exigências aplicadas e o risco mínimo de veiculação e disseminação </w:t>
      </w:r>
      <w:r>
        <w:rPr>
          <w:rFonts w:ascii="Verdana" w:hAnsi="Verdana"/>
          <w:color w:val="000000"/>
          <w:sz w:val="22"/>
          <w:szCs w:val="22"/>
        </w:rPr>
        <w:lastRenderedPageBreak/>
        <w:t xml:space="preserve">de pragas e doenças regulamentadas mediante parecer técnico do serviço de inspeção municipal e assinado pelo prefeito e </w:t>
      </w:r>
      <w:proofErr w:type="spellStart"/>
      <w:r>
        <w:rPr>
          <w:rFonts w:ascii="Verdana" w:hAnsi="Verdana"/>
          <w:color w:val="000000"/>
          <w:sz w:val="22"/>
          <w:szCs w:val="22"/>
        </w:rPr>
        <w:t>secretario</w:t>
      </w:r>
      <w:proofErr w:type="spellEnd"/>
      <w:r>
        <w:rPr>
          <w:rFonts w:ascii="Verdana" w:hAnsi="Verdana"/>
          <w:color w:val="000000"/>
          <w:sz w:val="22"/>
          <w:szCs w:val="22"/>
        </w:rPr>
        <w:t xml:space="preserve"> de agricultura.</w:t>
      </w:r>
    </w:p>
    <w:p w14:paraId="68E4D82F" w14:textId="77777777" w:rsidR="00ED77C3" w:rsidRDefault="00ED77C3" w:rsidP="00ED77C3">
      <w:pPr>
        <w:ind w:firstLine="720"/>
        <w:jc w:val="both"/>
        <w:rPr>
          <w:rFonts w:ascii="Verdana" w:hAnsi="Verdana"/>
          <w:sz w:val="22"/>
          <w:szCs w:val="22"/>
        </w:rPr>
      </w:pPr>
    </w:p>
    <w:p w14:paraId="2E46629C" w14:textId="77777777" w:rsidR="00ED77C3" w:rsidRDefault="00ED77C3" w:rsidP="00ED77C3">
      <w:pPr>
        <w:ind w:firstLine="720"/>
        <w:jc w:val="both"/>
        <w:rPr>
          <w:rFonts w:ascii="Verdana" w:hAnsi="Verdana"/>
          <w:sz w:val="22"/>
          <w:szCs w:val="22"/>
        </w:rPr>
      </w:pPr>
      <w:r>
        <w:rPr>
          <w:rFonts w:ascii="Verdana" w:hAnsi="Verdana"/>
          <w:b/>
          <w:color w:val="000000"/>
          <w:sz w:val="22"/>
          <w:szCs w:val="22"/>
        </w:rPr>
        <w:t>Parágrafo Único -</w:t>
      </w:r>
      <w:r>
        <w:rPr>
          <w:rFonts w:ascii="Verdana" w:hAnsi="Verdana"/>
          <w:color w:val="000000"/>
          <w:sz w:val="22"/>
          <w:szCs w:val="22"/>
        </w:rPr>
        <w:t xml:space="preserve"> O encaminhamento de novos pedidos de registro de estabelecimentos de produtos de origem animal pode ser precedido de vistoria prévia do local e terreno, sendo possível pleitear junto ao setor técnico uma análise prévia com agendamento prévio. Neste caso, o empreendedor poderá apresentar, por exemplo, desenhos, croquis, fotos e demais materiais ilustrativos para esclarecimentos iniciais e </w:t>
      </w:r>
      <w:proofErr w:type="gramStart"/>
      <w:r>
        <w:rPr>
          <w:rFonts w:ascii="Verdana" w:hAnsi="Verdana"/>
          <w:color w:val="000000"/>
          <w:sz w:val="22"/>
          <w:szCs w:val="22"/>
        </w:rPr>
        <w:t>anteriores  a</w:t>
      </w:r>
      <w:proofErr w:type="gramEnd"/>
      <w:r>
        <w:rPr>
          <w:rFonts w:ascii="Verdana" w:hAnsi="Verdana"/>
          <w:color w:val="000000"/>
          <w:sz w:val="22"/>
          <w:szCs w:val="22"/>
        </w:rPr>
        <w:t xml:space="preserve"> entrega dos documentos descritos no </w:t>
      </w:r>
      <w:proofErr w:type="spellStart"/>
      <w:r>
        <w:rPr>
          <w:rFonts w:ascii="Verdana" w:hAnsi="Verdana"/>
          <w:color w:val="000000"/>
          <w:sz w:val="22"/>
          <w:szCs w:val="22"/>
        </w:rPr>
        <w:t>atr</w:t>
      </w:r>
      <w:proofErr w:type="spellEnd"/>
      <w:r>
        <w:rPr>
          <w:rFonts w:ascii="Verdana" w:hAnsi="Verdana"/>
          <w:color w:val="000000"/>
          <w:sz w:val="22"/>
          <w:szCs w:val="22"/>
        </w:rPr>
        <w:t xml:space="preserve"> 16  são obrigatórios para o </w:t>
      </w:r>
      <w:proofErr w:type="spellStart"/>
      <w:r>
        <w:rPr>
          <w:rFonts w:ascii="Verdana" w:hAnsi="Verdana"/>
          <w:color w:val="000000"/>
          <w:sz w:val="22"/>
          <w:szCs w:val="22"/>
        </w:rPr>
        <w:t>inicio</w:t>
      </w:r>
      <w:proofErr w:type="spellEnd"/>
      <w:r>
        <w:rPr>
          <w:rFonts w:ascii="Verdana" w:hAnsi="Verdana"/>
          <w:color w:val="000000"/>
          <w:sz w:val="22"/>
          <w:szCs w:val="22"/>
        </w:rPr>
        <w:t xml:space="preserve"> das obras.</w:t>
      </w:r>
    </w:p>
    <w:p w14:paraId="5D41C4D9" w14:textId="77777777" w:rsidR="00ED77C3" w:rsidRDefault="00ED77C3" w:rsidP="00ED77C3">
      <w:pPr>
        <w:ind w:left="360" w:firstLine="360"/>
        <w:jc w:val="both"/>
        <w:rPr>
          <w:rFonts w:ascii="Verdana" w:hAnsi="Verdana"/>
          <w:sz w:val="22"/>
          <w:szCs w:val="22"/>
        </w:rPr>
      </w:pPr>
    </w:p>
    <w:p w14:paraId="3F29B24B"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60 .</w:t>
      </w:r>
      <w:proofErr w:type="gramEnd"/>
      <w:r>
        <w:rPr>
          <w:rFonts w:ascii="Verdana" w:hAnsi="Verdana"/>
          <w:b/>
          <w:color w:val="000000"/>
          <w:sz w:val="22"/>
          <w:szCs w:val="22"/>
        </w:rPr>
        <w:t xml:space="preserve"> </w:t>
      </w:r>
      <w:r>
        <w:rPr>
          <w:rFonts w:ascii="Verdana" w:hAnsi="Verdana"/>
          <w:color w:val="000000"/>
          <w:sz w:val="22"/>
          <w:szCs w:val="22"/>
        </w:rPr>
        <w:t>Após análise, a serviço de inspeção emite ofício de aprovação do projeto (autorizando a construção) ou indeferindo o projeto e solicitando informações complementares ou ajustes.</w:t>
      </w:r>
    </w:p>
    <w:p w14:paraId="3DA9AB95" w14:textId="77777777" w:rsidR="00ED77C3" w:rsidRDefault="00ED77C3" w:rsidP="00ED77C3">
      <w:pPr>
        <w:ind w:left="360"/>
        <w:jc w:val="both"/>
        <w:rPr>
          <w:rFonts w:ascii="Verdana" w:hAnsi="Verdana"/>
          <w:sz w:val="22"/>
          <w:szCs w:val="22"/>
        </w:rPr>
      </w:pPr>
    </w:p>
    <w:p w14:paraId="31283FC8" w14:textId="77777777" w:rsidR="00ED77C3" w:rsidRDefault="00ED77C3" w:rsidP="00ED77C3">
      <w:pPr>
        <w:jc w:val="both"/>
        <w:rPr>
          <w:rFonts w:ascii="Verdana" w:hAnsi="Verdana"/>
          <w:sz w:val="22"/>
          <w:szCs w:val="22"/>
        </w:rPr>
      </w:pPr>
      <w:r>
        <w:rPr>
          <w:rFonts w:ascii="Verdana" w:hAnsi="Verdana"/>
          <w:b/>
          <w:color w:val="000000"/>
          <w:sz w:val="22"/>
          <w:szCs w:val="22"/>
        </w:rPr>
        <w:t xml:space="preserve">Parágrafo Único - </w:t>
      </w:r>
      <w:r>
        <w:rPr>
          <w:rFonts w:ascii="Verdana" w:hAnsi="Verdana"/>
          <w:color w:val="000000"/>
          <w:sz w:val="22"/>
          <w:szCs w:val="22"/>
        </w:rPr>
        <w:t xml:space="preserve">para projetos de construção </w:t>
      </w:r>
      <w:proofErr w:type="spellStart"/>
      <w:r>
        <w:rPr>
          <w:rFonts w:ascii="Verdana" w:hAnsi="Verdana"/>
          <w:color w:val="000000"/>
          <w:sz w:val="22"/>
          <w:szCs w:val="22"/>
        </w:rPr>
        <w:t>ja</w:t>
      </w:r>
      <w:proofErr w:type="spellEnd"/>
      <w:r>
        <w:rPr>
          <w:rFonts w:ascii="Verdana" w:hAnsi="Verdana"/>
          <w:color w:val="000000"/>
          <w:sz w:val="22"/>
          <w:szCs w:val="22"/>
        </w:rPr>
        <w:t xml:space="preserve"> prontos os documentos a serem enviados para o serviço de inspeção serão os descritos no artigo </w:t>
      </w:r>
      <w:proofErr w:type="gramStart"/>
      <w:r>
        <w:rPr>
          <w:rFonts w:ascii="Verdana" w:hAnsi="Verdana"/>
          <w:color w:val="000000"/>
          <w:sz w:val="22"/>
          <w:szCs w:val="22"/>
        </w:rPr>
        <w:t>16,  após</w:t>
      </w:r>
      <w:proofErr w:type="gramEnd"/>
      <w:r>
        <w:rPr>
          <w:rFonts w:ascii="Verdana" w:hAnsi="Verdana"/>
          <w:color w:val="000000"/>
          <w:sz w:val="22"/>
          <w:szCs w:val="22"/>
        </w:rPr>
        <w:t xml:space="preserve"> análise, a serviço de inspeção emite ofício de aprovação do projeto ou indeferindo o projeto e solicitando informações complementares ou reformas para adequações.</w:t>
      </w:r>
    </w:p>
    <w:p w14:paraId="7023AE86" w14:textId="77777777" w:rsidR="00ED77C3" w:rsidRDefault="00ED77C3" w:rsidP="00ED77C3">
      <w:pPr>
        <w:jc w:val="both"/>
        <w:rPr>
          <w:rFonts w:ascii="Verdana" w:hAnsi="Verdana"/>
          <w:sz w:val="22"/>
          <w:szCs w:val="22"/>
        </w:rPr>
      </w:pPr>
    </w:p>
    <w:p w14:paraId="23EB46D7"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61 .</w:t>
      </w:r>
      <w:proofErr w:type="gramEnd"/>
      <w:r>
        <w:rPr>
          <w:rFonts w:ascii="Verdana" w:hAnsi="Verdana"/>
          <w:b/>
          <w:color w:val="000000"/>
          <w:sz w:val="22"/>
          <w:szCs w:val="22"/>
        </w:rPr>
        <w:t xml:space="preserve"> </w:t>
      </w:r>
      <w:r>
        <w:rPr>
          <w:rFonts w:ascii="Verdana" w:hAnsi="Verdana"/>
          <w:color w:val="000000"/>
          <w:sz w:val="22"/>
          <w:szCs w:val="22"/>
        </w:rPr>
        <w:t>Concluídas as obras e instaladas e instalados os equipamentos será requerido ao Serviço de Inspeção Municipal – SIM, a vistoria de aprovação ou não de início dos trabalhos.</w:t>
      </w:r>
    </w:p>
    <w:p w14:paraId="140958D6" w14:textId="77777777" w:rsidR="00ED77C3" w:rsidRDefault="00ED77C3" w:rsidP="00ED77C3">
      <w:pPr>
        <w:ind w:firstLine="720"/>
        <w:jc w:val="both"/>
        <w:rPr>
          <w:rFonts w:ascii="Verdana" w:hAnsi="Verdana"/>
          <w:strike/>
          <w:sz w:val="22"/>
          <w:szCs w:val="22"/>
        </w:rPr>
      </w:pPr>
    </w:p>
    <w:p w14:paraId="45A1BC18" w14:textId="77777777" w:rsidR="00ED77C3" w:rsidRDefault="00ED77C3" w:rsidP="00ED77C3">
      <w:pPr>
        <w:jc w:val="both"/>
        <w:rPr>
          <w:rFonts w:ascii="Verdana" w:hAnsi="Verdana"/>
          <w:sz w:val="22"/>
          <w:szCs w:val="22"/>
        </w:rPr>
      </w:pPr>
      <w:r>
        <w:rPr>
          <w:rFonts w:ascii="Verdana" w:hAnsi="Verdana"/>
          <w:b/>
          <w:color w:val="000000"/>
          <w:sz w:val="22"/>
          <w:szCs w:val="22"/>
        </w:rPr>
        <w:t>Parágrafo Único -</w:t>
      </w:r>
      <w:r>
        <w:rPr>
          <w:rFonts w:ascii="Verdana" w:hAnsi="Verdana"/>
          <w:color w:val="000000"/>
          <w:sz w:val="22"/>
          <w:szCs w:val="22"/>
        </w:rPr>
        <w:t xml:space="preserve"> Após deferimento será instalado de imediato e permanente a inspeção nos abatedouros e de forma periódica nos demais estabelecimentos. </w:t>
      </w:r>
    </w:p>
    <w:p w14:paraId="68B9C0F4" w14:textId="77777777" w:rsidR="00ED77C3" w:rsidRDefault="00ED77C3" w:rsidP="00ED77C3">
      <w:pPr>
        <w:ind w:left="360"/>
        <w:jc w:val="both"/>
        <w:rPr>
          <w:rFonts w:ascii="Verdana" w:hAnsi="Verdana"/>
          <w:sz w:val="22"/>
          <w:szCs w:val="22"/>
        </w:rPr>
      </w:pPr>
    </w:p>
    <w:p w14:paraId="392C417C"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62 .</w:t>
      </w:r>
      <w:proofErr w:type="gramEnd"/>
      <w:r>
        <w:rPr>
          <w:rFonts w:ascii="Verdana" w:hAnsi="Verdana"/>
          <w:b/>
          <w:color w:val="000000"/>
          <w:sz w:val="22"/>
          <w:szCs w:val="22"/>
        </w:rPr>
        <w:t xml:space="preserve"> </w:t>
      </w:r>
      <w:r>
        <w:rPr>
          <w:rFonts w:ascii="Verdana" w:hAnsi="Verdana"/>
          <w:color w:val="000000"/>
          <w:sz w:val="22"/>
          <w:szCs w:val="22"/>
        </w:rPr>
        <w:t>Para a registro de estabelecimentos de produtos de origem animal.  junto ao Serviço de Inspeção Municipal – SIM, deverá ser encaminhado os seguintes documentos:</w:t>
      </w:r>
    </w:p>
    <w:p w14:paraId="71D8FAA6" w14:textId="77777777" w:rsidR="00ED77C3" w:rsidRDefault="00ED77C3" w:rsidP="00ED77C3">
      <w:pPr>
        <w:ind w:left="360"/>
        <w:jc w:val="both"/>
        <w:rPr>
          <w:rFonts w:ascii="Verdana" w:hAnsi="Verdana"/>
          <w:sz w:val="22"/>
          <w:szCs w:val="22"/>
        </w:rPr>
      </w:pPr>
    </w:p>
    <w:p w14:paraId="2C14B2E2" w14:textId="77777777" w:rsidR="00ED77C3" w:rsidRDefault="00ED77C3" w:rsidP="00ED77C3">
      <w:pPr>
        <w:jc w:val="both"/>
        <w:rPr>
          <w:rFonts w:ascii="Verdana" w:hAnsi="Verdana"/>
          <w:sz w:val="22"/>
          <w:szCs w:val="22"/>
        </w:rPr>
      </w:pPr>
      <w:r>
        <w:rPr>
          <w:rFonts w:ascii="Verdana" w:hAnsi="Verdana"/>
          <w:color w:val="000000"/>
          <w:sz w:val="22"/>
          <w:szCs w:val="22"/>
        </w:rPr>
        <w:tab/>
        <w:t>I - Requerimentos</w:t>
      </w:r>
    </w:p>
    <w:p w14:paraId="311F5641" w14:textId="77777777" w:rsidR="00ED77C3" w:rsidRDefault="00ED77C3" w:rsidP="00ED77C3">
      <w:pPr>
        <w:jc w:val="both"/>
        <w:rPr>
          <w:rFonts w:ascii="Verdana" w:hAnsi="Verdana"/>
          <w:sz w:val="22"/>
          <w:szCs w:val="22"/>
        </w:rPr>
      </w:pPr>
      <w:r>
        <w:rPr>
          <w:rFonts w:ascii="Verdana" w:hAnsi="Verdana"/>
          <w:color w:val="000000"/>
          <w:sz w:val="22"/>
          <w:szCs w:val="22"/>
        </w:rPr>
        <w:tab/>
        <w:t>II -Contrato Social</w:t>
      </w:r>
    </w:p>
    <w:p w14:paraId="1A3CC066" w14:textId="77777777" w:rsidR="00ED77C3" w:rsidRDefault="00ED77C3" w:rsidP="00ED77C3">
      <w:pPr>
        <w:jc w:val="both"/>
        <w:rPr>
          <w:rFonts w:ascii="Verdana" w:hAnsi="Verdana"/>
          <w:sz w:val="22"/>
          <w:szCs w:val="22"/>
        </w:rPr>
      </w:pPr>
      <w:r>
        <w:rPr>
          <w:rFonts w:ascii="Verdana" w:hAnsi="Verdana"/>
          <w:color w:val="000000"/>
          <w:sz w:val="22"/>
          <w:szCs w:val="22"/>
        </w:rPr>
        <w:tab/>
        <w:t>III - CNPJ ou CPF</w:t>
      </w:r>
    </w:p>
    <w:p w14:paraId="27ADD928" w14:textId="77777777" w:rsidR="00ED77C3" w:rsidRDefault="00ED77C3" w:rsidP="00ED77C3">
      <w:pPr>
        <w:jc w:val="both"/>
        <w:rPr>
          <w:rFonts w:ascii="Verdana" w:hAnsi="Verdana"/>
          <w:sz w:val="22"/>
          <w:szCs w:val="22"/>
        </w:rPr>
      </w:pPr>
      <w:r>
        <w:rPr>
          <w:rFonts w:ascii="Verdana" w:hAnsi="Verdana"/>
          <w:color w:val="000000"/>
          <w:sz w:val="22"/>
          <w:szCs w:val="22"/>
        </w:rPr>
        <w:tab/>
        <w:t>IV - Inscrição Estadual</w:t>
      </w:r>
    </w:p>
    <w:p w14:paraId="1FF7FDE4" w14:textId="4CAD55FD" w:rsidR="00ED77C3" w:rsidRDefault="00ED77C3" w:rsidP="00ED77C3">
      <w:pPr>
        <w:jc w:val="both"/>
        <w:rPr>
          <w:rFonts w:ascii="Verdana" w:hAnsi="Verdana"/>
          <w:sz w:val="22"/>
          <w:szCs w:val="22"/>
        </w:rPr>
      </w:pPr>
      <w:r>
        <w:rPr>
          <w:rFonts w:ascii="Verdana" w:hAnsi="Verdana"/>
          <w:color w:val="000000"/>
          <w:sz w:val="22"/>
          <w:szCs w:val="22"/>
        </w:rPr>
        <w:tab/>
        <w:t>V - Licença de Operação Ambiental</w:t>
      </w:r>
    </w:p>
    <w:p w14:paraId="07D3D7B8" w14:textId="30C8A174" w:rsidR="00ED77C3" w:rsidRDefault="00ED77C3" w:rsidP="00ED77C3">
      <w:pPr>
        <w:jc w:val="both"/>
        <w:rPr>
          <w:rFonts w:ascii="Verdana" w:hAnsi="Verdana"/>
          <w:sz w:val="22"/>
          <w:szCs w:val="22"/>
        </w:rPr>
      </w:pPr>
      <w:r>
        <w:rPr>
          <w:rFonts w:ascii="Verdana" w:hAnsi="Verdana"/>
          <w:color w:val="000000"/>
          <w:sz w:val="22"/>
          <w:szCs w:val="22"/>
        </w:rPr>
        <w:tab/>
        <w:t xml:space="preserve">VI </w:t>
      </w:r>
      <w:proofErr w:type="gramStart"/>
      <w:r>
        <w:rPr>
          <w:rFonts w:ascii="Verdana" w:hAnsi="Verdana"/>
          <w:color w:val="000000"/>
          <w:sz w:val="22"/>
          <w:szCs w:val="22"/>
        </w:rPr>
        <w:t>-  Laudo</w:t>
      </w:r>
      <w:proofErr w:type="gramEnd"/>
      <w:r>
        <w:rPr>
          <w:rFonts w:ascii="Verdana" w:hAnsi="Verdana"/>
          <w:color w:val="000000"/>
          <w:sz w:val="22"/>
          <w:szCs w:val="22"/>
        </w:rPr>
        <w:t xml:space="preserve"> oficial de análises de água</w:t>
      </w:r>
    </w:p>
    <w:p w14:paraId="650750AF" w14:textId="1BE6B11D" w:rsidR="00ED77C3" w:rsidRDefault="00ED77C3" w:rsidP="00ED77C3">
      <w:pPr>
        <w:jc w:val="both"/>
        <w:rPr>
          <w:rFonts w:ascii="Verdana" w:hAnsi="Verdana"/>
          <w:sz w:val="22"/>
          <w:szCs w:val="22"/>
        </w:rPr>
      </w:pPr>
      <w:r>
        <w:rPr>
          <w:rFonts w:ascii="Verdana" w:hAnsi="Verdana"/>
          <w:color w:val="000000"/>
          <w:sz w:val="22"/>
          <w:szCs w:val="22"/>
        </w:rPr>
        <w:tab/>
        <w:t xml:space="preserve">VII </w:t>
      </w:r>
      <w:proofErr w:type="gramStart"/>
      <w:r>
        <w:rPr>
          <w:rFonts w:ascii="Verdana" w:hAnsi="Verdana"/>
          <w:color w:val="000000"/>
          <w:sz w:val="22"/>
          <w:szCs w:val="22"/>
        </w:rPr>
        <w:t>-  Acordo</w:t>
      </w:r>
      <w:proofErr w:type="gramEnd"/>
      <w:r>
        <w:rPr>
          <w:rFonts w:ascii="Verdana" w:hAnsi="Verdana"/>
          <w:color w:val="000000"/>
          <w:sz w:val="22"/>
          <w:szCs w:val="22"/>
        </w:rPr>
        <w:t xml:space="preserve"> de compromisso</w:t>
      </w:r>
    </w:p>
    <w:p w14:paraId="64AF352B" w14:textId="02C70B37" w:rsidR="00ED77C3" w:rsidRDefault="00ED77C3" w:rsidP="00ED77C3">
      <w:pPr>
        <w:jc w:val="both"/>
        <w:rPr>
          <w:rFonts w:ascii="Verdana" w:hAnsi="Verdana"/>
          <w:color w:val="000000"/>
          <w:sz w:val="22"/>
          <w:szCs w:val="22"/>
        </w:rPr>
      </w:pPr>
      <w:r>
        <w:rPr>
          <w:rFonts w:ascii="Verdana" w:hAnsi="Verdana"/>
          <w:color w:val="000000"/>
          <w:sz w:val="22"/>
          <w:szCs w:val="22"/>
        </w:rPr>
        <w:tab/>
        <w:t>V</w:t>
      </w:r>
      <w:r w:rsidR="00FD15DE">
        <w:rPr>
          <w:rFonts w:ascii="Verdana" w:hAnsi="Verdana"/>
          <w:color w:val="000000"/>
          <w:sz w:val="22"/>
          <w:szCs w:val="22"/>
        </w:rPr>
        <w:t>II</w:t>
      </w:r>
      <w:r>
        <w:rPr>
          <w:rFonts w:ascii="Verdana" w:hAnsi="Verdana"/>
          <w:color w:val="000000"/>
          <w:sz w:val="22"/>
          <w:szCs w:val="22"/>
        </w:rPr>
        <w:t xml:space="preserve">I </w:t>
      </w:r>
      <w:proofErr w:type="gramStart"/>
      <w:r>
        <w:rPr>
          <w:rFonts w:ascii="Verdana" w:hAnsi="Verdana"/>
          <w:color w:val="000000"/>
          <w:sz w:val="22"/>
          <w:szCs w:val="22"/>
        </w:rPr>
        <w:t>-  Anotação</w:t>
      </w:r>
      <w:proofErr w:type="gramEnd"/>
      <w:r>
        <w:rPr>
          <w:rFonts w:ascii="Verdana" w:hAnsi="Verdana"/>
          <w:color w:val="000000"/>
          <w:sz w:val="22"/>
          <w:szCs w:val="22"/>
        </w:rPr>
        <w:t xml:space="preserve"> de Responsabilidade Técnica </w:t>
      </w:r>
    </w:p>
    <w:p w14:paraId="3097AC88" w14:textId="77777777" w:rsidR="00ED77C3" w:rsidRDefault="00ED77C3" w:rsidP="00ED77C3">
      <w:pPr>
        <w:jc w:val="both"/>
        <w:rPr>
          <w:rFonts w:ascii="Verdana" w:hAnsi="Verdana"/>
          <w:color w:val="000000"/>
          <w:sz w:val="22"/>
          <w:szCs w:val="22"/>
        </w:rPr>
      </w:pPr>
    </w:p>
    <w:p w14:paraId="45C2A530" w14:textId="77777777" w:rsidR="00ED77C3" w:rsidRDefault="00ED77C3" w:rsidP="00ED77C3">
      <w:pPr>
        <w:jc w:val="both"/>
        <w:rPr>
          <w:rFonts w:ascii="Verdana" w:hAnsi="Verdana"/>
          <w:sz w:val="22"/>
          <w:szCs w:val="22"/>
        </w:rPr>
      </w:pPr>
      <w:r>
        <w:rPr>
          <w:rFonts w:ascii="Verdana" w:hAnsi="Verdana"/>
          <w:b/>
          <w:color w:val="000000"/>
          <w:sz w:val="22"/>
          <w:szCs w:val="22"/>
        </w:rPr>
        <w:t xml:space="preserve">Parágrafo </w:t>
      </w:r>
      <w:proofErr w:type="gramStart"/>
      <w:r>
        <w:rPr>
          <w:rFonts w:ascii="Verdana" w:hAnsi="Verdana"/>
          <w:b/>
          <w:color w:val="000000"/>
          <w:sz w:val="22"/>
          <w:szCs w:val="22"/>
        </w:rPr>
        <w:t xml:space="preserve">Único  </w:t>
      </w:r>
      <w:r>
        <w:rPr>
          <w:rFonts w:ascii="Verdana" w:hAnsi="Verdana"/>
          <w:color w:val="000000"/>
          <w:sz w:val="22"/>
          <w:szCs w:val="22"/>
        </w:rPr>
        <w:t>O</w:t>
      </w:r>
      <w:proofErr w:type="gramEnd"/>
      <w:r>
        <w:rPr>
          <w:rFonts w:ascii="Verdana" w:hAnsi="Verdana"/>
          <w:color w:val="000000"/>
          <w:sz w:val="22"/>
          <w:szCs w:val="22"/>
        </w:rPr>
        <w:t xml:space="preserve"> serviço de inspeção municipal pode solicitar qualquer documento complementar que julgar necessário para a registro do estabelecimento.</w:t>
      </w:r>
    </w:p>
    <w:p w14:paraId="5747FCBA" w14:textId="77777777" w:rsidR="00ED77C3" w:rsidRDefault="00ED77C3" w:rsidP="00ED77C3">
      <w:pPr>
        <w:jc w:val="both"/>
        <w:rPr>
          <w:rFonts w:ascii="Verdana" w:hAnsi="Verdana"/>
          <w:sz w:val="22"/>
          <w:szCs w:val="22"/>
        </w:rPr>
      </w:pPr>
    </w:p>
    <w:p w14:paraId="7FB740AF"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63 .</w:t>
      </w:r>
      <w:proofErr w:type="gramEnd"/>
      <w:r>
        <w:rPr>
          <w:rFonts w:ascii="Verdana" w:hAnsi="Verdana"/>
          <w:b/>
          <w:color w:val="000000"/>
          <w:sz w:val="22"/>
          <w:szCs w:val="22"/>
        </w:rPr>
        <w:t xml:space="preserve"> </w:t>
      </w:r>
      <w:r>
        <w:rPr>
          <w:rFonts w:ascii="Verdana" w:hAnsi="Verdana"/>
          <w:color w:val="000000"/>
          <w:sz w:val="22"/>
          <w:szCs w:val="22"/>
        </w:rPr>
        <w:t>As exigências mínimas para o início da operação do estabelecimento serão fixadas na vistoria de aprovação, realizada pelo Serviço de Inspeção Municipal – SIM, da Secretaria Municipal de Agricultura e Meio Ambiente.</w:t>
      </w:r>
    </w:p>
    <w:p w14:paraId="343986F7" w14:textId="77777777" w:rsidR="00ED77C3" w:rsidRDefault="00ED77C3" w:rsidP="00ED77C3">
      <w:pPr>
        <w:jc w:val="both"/>
        <w:rPr>
          <w:rFonts w:ascii="Verdana" w:hAnsi="Verdana"/>
          <w:sz w:val="22"/>
          <w:szCs w:val="22"/>
        </w:rPr>
      </w:pPr>
    </w:p>
    <w:p w14:paraId="1DFB8248" w14:textId="77777777" w:rsidR="00ED77C3" w:rsidRDefault="00ED77C3" w:rsidP="00ED77C3">
      <w:pPr>
        <w:jc w:val="both"/>
        <w:rPr>
          <w:rFonts w:ascii="Verdana" w:hAnsi="Verdana"/>
          <w:sz w:val="22"/>
          <w:szCs w:val="22"/>
        </w:rPr>
      </w:pPr>
      <w:r>
        <w:rPr>
          <w:rFonts w:ascii="Verdana" w:hAnsi="Verdana"/>
          <w:b/>
          <w:color w:val="000000"/>
          <w:sz w:val="22"/>
          <w:szCs w:val="22"/>
        </w:rPr>
        <w:t>Parágrafo Único -</w:t>
      </w:r>
      <w:r>
        <w:rPr>
          <w:rFonts w:ascii="Verdana" w:hAnsi="Verdana"/>
          <w:color w:val="000000"/>
          <w:sz w:val="22"/>
          <w:szCs w:val="22"/>
        </w:rPr>
        <w:t xml:space="preserve"> As plantas e suas alterações deverão ser previamente aprovadas pelo Serviço de Inspeção Municipal - SIM.</w:t>
      </w:r>
    </w:p>
    <w:p w14:paraId="54C1C1BF" w14:textId="77777777" w:rsidR="00ED77C3" w:rsidRDefault="00ED77C3" w:rsidP="00ED77C3">
      <w:pPr>
        <w:ind w:left="360"/>
        <w:jc w:val="both"/>
        <w:rPr>
          <w:rFonts w:ascii="Verdana" w:hAnsi="Verdana"/>
          <w:sz w:val="22"/>
          <w:szCs w:val="22"/>
        </w:rPr>
      </w:pPr>
      <w:bookmarkStart w:id="0" w:name="_GoBack"/>
      <w:bookmarkEnd w:id="0"/>
    </w:p>
    <w:p w14:paraId="2832A211" w14:textId="77777777" w:rsidR="00ED77C3" w:rsidRDefault="00ED77C3" w:rsidP="00ED77C3">
      <w:pPr>
        <w:ind w:left="360"/>
        <w:jc w:val="both"/>
        <w:rPr>
          <w:rFonts w:ascii="Verdana" w:hAnsi="Verdana"/>
          <w:sz w:val="22"/>
          <w:szCs w:val="22"/>
        </w:rPr>
      </w:pPr>
    </w:p>
    <w:p w14:paraId="39802C4F" w14:textId="77777777" w:rsidR="00ED77C3" w:rsidRDefault="00ED77C3" w:rsidP="00ED77C3">
      <w:pPr>
        <w:ind w:left="360"/>
        <w:jc w:val="center"/>
        <w:rPr>
          <w:rFonts w:ascii="Verdana" w:hAnsi="Verdana"/>
          <w:sz w:val="22"/>
          <w:szCs w:val="22"/>
        </w:rPr>
      </w:pPr>
      <w:r>
        <w:rPr>
          <w:rFonts w:ascii="Verdana" w:hAnsi="Verdana"/>
          <w:b/>
          <w:color w:val="000000"/>
          <w:sz w:val="22"/>
          <w:szCs w:val="22"/>
        </w:rPr>
        <w:lastRenderedPageBreak/>
        <w:t>CAPÍTULO VII</w:t>
      </w:r>
    </w:p>
    <w:p w14:paraId="0530AD24" w14:textId="77777777" w:rsidR="00ED77C3" w:rsidRDefault="00ED77C3" w:rsidP="00ED77C3">
      <w:pPr>
        <w:ind w:left="360"/>
        <w:jc w:val="center"/>
        <w:rPr>
          <w:rFonts w:ascii="Verdana" w:hAnsi="Verdana"/>
          <w:b/>
          <w:sz w:val="22"/>
          <w:szCs w:val="22"/>
        </w:rPr>
      </w:pPr>
      <w:r>
        <w:rPr>
          <w:rFonts w:ascii="Verdana" w:hAnsi="Verdana"/>
          <w:b/>
          <w:color w:val="000000"/>
          <w:sz w:val="22"/>
          <w:szCs w:val="22"/>
        </w:rPr>
        <w:t>IMPLANTAÇÃO DE BOAS PRÁTICAS DE FABRICAÇÃO – BPF</w:t>
      </w:r>
    </w:p>
    <w:p w14:paraId="376EFAC5" w14:textId="77777777" w:rsidR="00ED77C3" w:rsidRDefault="00ED77C3" w:rsidP="00ED77C3">
      <w:pPr>
        <w:jc w:val="both"/>
        <w:rPr>
          <w:rFonts w:ascii="Verdana" w:hAnsi="Verdana"/>
          <w:b/>
          <w:sz w:val="22"/>
          <w:szCs w:val="22"/>
        </w:rPr>
      </w:pPr>
    </w:p>
    <w:p w14:paraId="3797365A"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64 .</w:t>
      </w:r>
      <w:proofErr w:type="gramEnd"/>
      <w:r>
        <w:rPr>
          <w:rFonts w:ascii="Verdana" w:hAnsi="Verdana"/>
          <w:b/>
          <w:color w:val="000000"/>
          <w:sz w:val="22"/>
          <w:szCs w:val="22"/>
        </w:rPr>
        <w:t xml:space="preserve"> </w:t>
      </w:r>
      <w:r>
        <w:rPr>
          <w:rFonts w:ascii="Verdana" w:hAnsi="Verdana"/>
          <w:color w:val="000000"/>
          <w:sz w:val="22"/>
          <w:szCs w:val="22"/>
        </w:rPr>
        <w:t xml:space="preserve">O Serviço de Inspeção Municipal – SIM, fica responsável pela aplicação do Regulamento Técnico sobre as Condições Higiênico sanitárias e de Boas </w:t>
      </w:r>
      <w:proofErr w:type="spellStart"/>
      <w:r>
        <w:rPr>
          <w:rFonts w:ascii="Verdana" w:hAnsi="Verdana"/>
          <w:color w:val="000000"/>
          <w:sz w:val="22"/>
          <w:szCs w:val="22"/>
        </w:rPr>
        <w:t>Praticas</w:t>
      </w:r>
      <w:proofErr w:type="spellEnd"/>
      <w:r>
        <w:rPr>
          <w:rFonts w:ascii="Verdana" w:hAnsi="Verdana"/>
          <w:color w:val="000000"/>
          <w:sz w:val="22"/>
          <w:szCs w:val="22"/>
        </w:rPr>
        <w:t xml:space="preserve"> de Fabricação (</w:t>
      </w:r>
      <w:proofErr w:type="gramStart"/>
      <w:r>
        <w:rPr>
          <w:rFonts w:ascii="Verdana" w:hAnsi="Verdana"/>
          <w:color w:val="000000"/>
          <w:sz w:val="22"/>
          <w:szCs w:val="22"/>
        </w:rPr>
        <w:t>BPF )</w:t>
      </w:r>
      <w:proofErr w:type="gramEnd"/>
      <w:r>
        <w:rPr>
          <w:rFonts w:ascii="Verdana" w:hAnsi="Verdana"/>
          <w:color w:val="000000"/>
          <w:sz w:val="22"/>
          <w:szCs w:val="22"/>
        </w:rPr>
        <w:t>, aprovado pela portaria MAPA n. 368/97.</w:t>
      </w:r>
    </w:p>
    <w:p w14:paraId="3F0CEBEB" w14:textId="77777777" w:rsidR="00ED77C3" w:rsidRDefault="00ED77C3" w:rsidP="00ED77C3">
      <w:pPr>
        <w:jc w:val="both"/>
        <w:rPr>
          <w:rFonts w:ascii="Verdana" w:hAnsi="Verdana"/>
          <w:sz w:val="22"/>
          <w:szCs w:val="22"/>
        </w:rPr>
      </w:pPr>
    </w:p>
    <w:p w14:paraId="6DC36C50" w14:textId="77777777" w:rsidR="00ED77C3" w:rsidRDefault="00ED77C3" w:rsidP="00ED77C3">
      <w:pPr>
        <w:jc w:val="both"/>
        <w:rPr>
          <w:rFonts w:ascii="Verdana" w:hAnsi="Verdana"/>
          <w:sz w:val="22"/>
          <w:szCs w:val="22"/>
        </w:rPr>
      </w:pPr>
      <w:r>
        <w:rPr>
          <w:rFonts w:ascii="Verdana" w:hAnsi="Verdana"/>
          <w:b/>
          <w:color w:val="000000"/>
          <w:sz w:val="22"/>
          <w:szCs w:val="22"/>
        </w:rPr>
        <w:t xml:space="preserve">Parágrafo Único </w:t>
      </w:r>
      <w:r>
        <w:rPr>
          <w:rFonts w:ascii="Verdana" w:hAnsi="Verdana"/>
          <w:color w:val="000000"/>
          <w:sz w:val="22"/>
          <w:szCs w:val="22"/>
        </w:rPr>
        <w:t>Ficam Sujeitos ao que dispõe este artigo os novos estabelecimentos elaboradores/industrializadores, de alimentos de origem animal registrado no Serviço de Inspeção Municipal - SIM. Os estabelecimentos mais antigos terão prazo para implantação das boas práticas de fabricação (BPF), fixadas pelo serviço de inspeção.</w:t>
      </w:r>
    </w:p>
    <w:p w14:paraId="7D1F2003" w14:textId="77777777" w:rsidR="00ED77C3" w:rsidRDefault="00ED77C3" w:rsidP="00ED77C3">
      <w:pPr>
        <w:ind w:firstLine="720"/>
        <w:jc w:val="both"/>
        <w:rPr>
          <w:rFonts w:ascii="Verdana" w:hAnsi="Verdana"/>
          <w:sz w:val="22"/>
          <w:szCs w:val="22"/>
        </w:rPr>
      </w:pPr>
    </w:p>
    <w:p w14:paraId="2E1C031C"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65 .</w:t>
      </w:r>
      <w:proofErr w:type="gramEnd"/>
      <w:r>
        <w:rPr>
          <w:rFonts w:ascii="Verdana" w:hAnsi="Verdana"/>
          <w:b/>
          <w:color w:val="000000"/>
          <w:sz w:val="22"/>
          <w:szCs w:val="22"/>
        </w:rPr>
        <w:t xml:space="preserve"> </w:t>
      </w:r>
      <w:r>
        <w:rPr>
          <w:rFonts w:ascii="Verdana" w:hAnsi="Verdana"/>
          <w:color w:val="000000"/>
          <w:sz w:val="22"/>
          <w:szCs w:val="22"/>
        </w:rPr>
        <w:t xml:space="preserve">Todos os estabelecimentos referidos no Parágrafo Único do Art. 20 deste decreto deverão possuir implantadas as Normas de Boas </w:t>
      </w:r>
      <w:proofErr w:type="spellStart"/>
      <w:r>
        <w:rPr>
          <w:rFonts w:ascii="Verdana" w:hAnsi="Verdana"/>
          <w:color w:val="000000"/>
          <w:sz w:val="22"/>
          <w:szCs w:val="22"/>
        </w:rPr>
        <w:t>Praticas</w:t>
      </w:r>
      <w:proofErr w:type="spellEnd"/>
      <w:r>
        <w:rPr>
          <w:rFonts w:ascii="Verdana" w:hAnsi="Verdana"/>
          <w:color w:val="000000"/>
          <w:sz w:val="22"/>
          <w:szCs w:val="22"/>
        </w:rPr>
        <w:t xml:space="preserve"> de Fabricação, salvo os casos especiais que deverão apresentar as devidas justificativas, e cujo pedido será analisado pelo Serviço de Inspeção Municipal – SIM, que poderá deferi-lo ou não.</w:t>
      </w:r>
    </w:p>
    <w:p w14:paraId="03B011EE" w14:textId="77777777" w:rsidR="00ED77C3" w:rsidRDefault="00ED77C3" w:rsidP="00ED77C3">
      <w:pPr>
        <w:ind w:firstLine="720"/>
        <w:jc w:val="both"/>
        <w:rPr>
          <w:rFonts w:ascii="Verdana" w:hAnsi="Verdana"/>
          <w:sz w:val="22"/>
          <w:szCs w:val="22"/>
        </w:rPr>
      </w:pPr>
    </w:p>
    <w:p w14:paraId="14AC9940"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Art. 66 –</w:t>
      </w:r>
      <w:r>
        <w:rPr>
          <w:rFonts w:ascii="Verdana" w:hAnsi="Verdana"/>
          <w:color w:val="000000"/>
          <w:sz w:val="22"/>
          <w:szCs w:val="22"/>
        </w:rPr>
        <w:t xml:space="preserve"> A verificação da implantação pelos estabelecimentos das Boas Práticas de Fabricação (BPF) será feita mediante a auditoria do Serviço de Inspeção Municipal – SIM.</w:t>
      </w:r>
    </w:p>
    <w:p w14:paraId="3C7FF229" w14:textId="77777777" w:rsidR="00ED77C3" w:rsidRDefault="00ED77C3" w:rsidP="00ED77C3">
      <w:pPr>
        <w:jc w:val="both"/>
        <w:rPr>
          <w:rFonts w:ascii="Verdana" w:hAnsi="Verdana"/>
          <w:sz w:val="22"/>
          <w:szCs w:val="22"/>
        </w:rPr>
      </w:pPr>
    </w:p>
    <w:p w14:paraId="1379D46E" w14:textId="77777777" w:rsidR="00ED77C3" w:rsidRDefault="00ED77C3" w:rsidP="00ED77C3">
      <w:pPr>
        <w:ind w:firstLine="720"/>
        <w:jc w:val="both"/>
        <w:rPr>
          <w:rFonts w:ascii="Verdana" w:hAnsi="Verdana"/>
          <w:sz w:val="22"/>
          <w:szCs w:val="22"/>
        </w:rPr>
      </w:pPr>
      <w:r>
        <w:rPr>
          <w:rFonts w:ascii="Verdana" w:hAnsi="Verdana"/>
          <w:b/>
          <w:color w:val="000000"/>
          <w:sz w:val="22"/>
          <w:szCs w:val="22"/>
        </w:rPr>
        <w:t>§1°-</w:t>
      </w:r>
      <w:r>
        <w:rPr>
          <w:rFonts w:ascii="Verdana" w:hAnsi="Verdana"/>
          <w:color w:val="000000"/>
          <w:sz w:val="22"/>
          <w:szCs w:val="22"/>
        </w:rPr>
        <w:t xml:space="preserve"> Todas as informações consideradas relevantes à inspeção ou à auditoria deverão ser prontamente fornecidas pelo estabelecimento.</w:t>
      </w:r>
    </w:p>
    <w:p w14:paraId="43D74904" w14:textId="77777777" w:rsidR="00ED77C3" w:rsidRDefault="00ED77C3" w:rsidP="00ED77C3">
      <w:pPr>
        <w:ind w:firstLine="720"/>
        <w:jc w:val="both"/>
        <w:rPr>
          <w:rFonts w:ascii="Verdana" w:hAnsi="Verdana"/>
          <w:sz w:val="22"/>
          <w:szCs w:val="22"/>
        </w:rPr>
      </w:pPr>
    </w:p>
    <w:p w14:paraId="3518FC1D" w14:textId="77777777" w:rsidR="00ED77C3" w:rsidRDefault="00ED77C3" w:rsidP="00ED77C3">
      <w:pPr>
        <w:ind w:firstLine="720"/>
        <w:jc w:val="both"/>
        <w:rPr>
          <w:rFonts w:ascii="Verdana" w:hAnsi="Verdana"/>
          <w:sz w:val="22"/>
          <w:szCs w:val="22"/>
        </w:rPr>
      </w:pPr>
      <w:r>
        <w:rPr>
          <w:rFonts w:ascii="Verdana" w:hAnsi="Verdana"/>
          <w:b/>
          <w:color w:val="000000"/>
          <w:sz w:val="22"/>
          <w:szCs w:val="22"/>
        </w:rPr>
        <w:t>§2°-</w:t>
      </w:r>
      <w:r>
        <w:rPr>
          <w:rFonts w:ascii="Verdana" w:hAnsi="Verdana"/>
          <w:color w:val="000000"/>
          <w:sz w:val="22"/>
          <w:szCs w:val="22"/>
        </w:rPr>
        <w:t xml:space="preserve"> O manual de Boas Práticas de Fabricação (BPF) deve ser específico para cada estabelecimento e deverá estar </w:t>
      </w:r>
      <w:proofErr w:type="spellStart"/>
      <w:r>
        <w:rPr>
          <w:rFonts w:ascii="Verdana" w:hAnsi="Verdana"/>
          <w:color w:val="000000"/>
          <w:sz w:val="22"/>
          <w:szCs w:val="22"/>
        </w:rPr>
        <w:t>auditável</w:t>
      </w:r>
      <w:proofErr w:type="spellEnd"/>
      <w:r>
        <w:rPr>
          <w:rFonts w:ascii="Verdana" w:hAnsi="Verdana"/>
          <w:color w:val="000000"/>
          <w:sz w:val="22"/>
          <w:szCs w:val="22"/>
        </w:rPr>
        <w:t xml:space="preserve"> no estabelecimento e uma </w:t>
      </w:r>
      <w:proofErr w:type="spellStart"/>
      <w:proofErr w:type="gramStart"/>
      <w:r>
        <w:rPr>
          <w:rFonts w:ascii="Verdana" w:hAnsi="Verdana"/>
          <w:color w:val="000000"/>
          <w:sz w:val="22"/>
          <w:szCs w:val="22"/>
        </w:rPr>
        <w:t>copia</w:t>
      </w:r>
      <w:proofErr w:type="spellEnd"/>
      <w:r>
        <w:rPr>
          <w:rFonts w:ascii="Verdana" w:hAnsi="Verdana"/>
          <w:color w:val="000000"/>
          <w:sz w:val="22"/>
          <w:szCs w:val="22"/>
        </w:rPr>
        <w:t xml:space="preserve">  ser</w:t>
      </w:r>
      <w:proofErr w:type="gramEnd"/>
      <w:r>
        <w:rPr>
          <w:rFonts w:ascii="Verdana" w:hAnsi="Verdana"/>
          <w:color w:val="000000"/>
          <w:sz w:val="22"/>
          <w:szCs w:val="22"/>
        </w:rPr>
        <w:t xml:space="preserve"> entregue para o Serviço de Inspeção Municipal – SIM.</w:t>
      </w:r>
    </w:p>
    <w:p w14:paraId="1A8CC053" w14:textId="77777777" w:rsidR="00ED77C3" w:rsidRDefault="00ED77C3" w:rsidP="00ED77C3">
      <w:pPr>
        <w:ind w:firstLine="720"/>
        <w:jc w:val="both"/>
        <w:rPr>
          <w:rFonts w:ascii="Verdana" w:hAnsi="Verdana"/>
          <w:sz w:val="22"/>
          <w:szCs w:val="22"/>
        </w:rPr>
      </w:pPr>
    </w:p>
    <w:p w14:paraId="24BAF730" w14:textId="77777777" w:rsidR="00ED77C3" w:rsidRDefault="00ED77C3" w:rsidP="00ED77C3">
      <w:pPr>
        <w:pStyle w:val="Corpodetexto"/>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67 .</w:t>
      </w:r>
      <w:proofErr w:type="gramEnd"/>
      <w:r>
        <w:rPr>
          <w:rFonts w:ascii="Verdana" w:hAnsi="Verdana"/>
          <w:b/>
          <w:color w:val="000000"/>
          <w:sz w:val="22"/>
          <w:szCs w:val="22"/>
          <w:lang w:val="pt-BR"/>
        </w:rPr>
        <w:t xml:space="preserve"> </w:t>
      </w:r>
      <w:r>
        <w:rPr>
          <w:rFonts w:ascii="Verdana" w:hAnsi="Verdana"/>
          <w:color w:val="000000"/>
          <w:sz w:val="22"/>
          <w:szCs w:val="22"/>
          <w:lang w:val="pt-BR"/>
        </w:rPr>
        <w:t xml:space="preserve"> Os estabelecimentos devem dispor de programas de autocontrole desenvolvidos, implantados, mantidos, monitorados e verificados por eles mesmos, contendo registros sistematizados e auditáveis que comprovem o atendimento aos requisitos higiênico-sanitários e tecnológicos estabelecidos neste Decreto e em normas complementares, com vistas a assegurar a inocuidade, a identidade, a qualidade e a integridade dos seus produtos, desde a obtenção e a recepção da matéria-prima, dos ingredientes e dos insumos, até a expedição destes.</w:t>
      </w:r>
    </w:p>
    <w:p w14:paraId="33A9A768" w14:textId="77777777" w:rsidR="00ED77C3" w:rsidRDefault="00ED77C3" w:rsidP="00ED77C3">
      <w:pPr>
        <w:pStyle w:val="Corpodetexto"/>
        <w:rPr>
          <w:rFonts w:ascii="Verdana" w:hAnsi="Verdana"/>
          <w:sz w:val="22"/>
          <w:szCs w:val="22"/>
        </w:rPr>
      </w:pPr>
    </w:p>
    <w:p w14:paraId="0E8818C0"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1º</w:t>
      </w:r>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programas</w:t>
      </w:r>
      <w:proofErr w:type="spellEnd"/>
      <w:r>
        <w:rPr>
          <w:rFonts w:ascii="Verdana" w:hAnsi="Verdana"/>
          <w:color w:val="000000"/>
          <w:sz w:val="22"/>
          <w:szCs w:val="22"/>
        </w:rPr>
        <w:t xml:space="preserve"> de </w:t>
      </w:r>
      <w:proofErr w:type="spellStart"/>
      <w:r>
        <w:rPr>
          <w:rFonts w:ascii="Verdana" w:hAnsi="Verdana"/>
          <w:color w:val="000000"/>
          <w:sz w:val="22"/>
          <w:szCs w:val="22"/>
        </w:rPr>
        <w:t>autocontrole</w:t>
      </w:r>
      <w:proofErr w:type="spellEnd"/>
      <w:r>
        <w:rPr>
          <w:rFonts w:ascii="Verdana" w:hAnsi="Verdana"/>
          <w:color w:val="000000"/>
          <w:sz w:val="22"/>
          <w:szCs w:val="22"/>
        </w:rPr>
        <w:t xml:space="preserve"> </w:t>
      </w:r>
      <w:proofErr w:type="spellStart"/>
      <w:r>
        <w:rPr>
          <w:rFonts w:ascii="Verdana" w:hAnsi="Verdana"/>
          <w:color w:val="000000"/>
          <w:sz w:val="22"/>
          <w:szCs w:val="22"/>
        </w:rPr>
        <w:t>devem</w:t>
      </w:r>
      <w:proofErr w:type="spellEnd"/>
      <w:r>
        <w:rPr>
          <w:rFonts w:ascii="Verdana" w:hAnsi="Verdana"/>
          <w:color w:val="000000"/>
          <w:sz w:val="22"/>
          <w:szCs w:val="22"/>
        </w:rPr>
        <w:t xml:space="preserve"> </w:t>
      </w:r>
      <w:proofErr w:type="spellStart"/>
      <w:r>
        <w:rPr>
          <w:rFonts w:ascii="Verdana" w:hAnsi="Verdana"/>
          <w:color w:val="000000"/>
          <w:sz w:val="22"/>
          <w:szCs w:val="22"/>
        </w:rPr>
        <w:t>incluir</w:t>
      </w:r>
      <w:proofErr w:type="spellEnd"/>
      <w:r>
        <w:rPr>
          <w:rFonts w:ascii="Verdana" w:hAnsi="Verdana"/>
          <w:color w:val="000000"/>
          <w:sz w:val="22"/>
          <w:szCs w:val="22"/>
        </w:rPr>
        <w:t xml:space="preserve"> o </w:t>
      </w:r>
      <w:proofErr w:type="spellStart"/>
      <w:r>
        <w:rPr>
          <w:rFonts w:ascii="Verdana" w:hAnsi="Verdana"/>
          <w:color w:val="000000"/>
          <w:sz w:val="22"/>
          <w:szCs w:val="22"/>
        </w:rPr>
        <w:t>bem-estar</w:t>
      </w:r>
      <w:proofErr w:type="spellEnd"/>
      <w:r>
        <w:rPr>
          <w:rFonts w:ascii="Verdana" w:hAnsi="Verdana"/>
          <w:color w:val="000000"/>
          <w:sz w:val="22"/>
          <w:szCs w:val="22"/>
        </w:rPr>
        <w:t xml:space="preserve"> animal, </w:t>
      </w:r>
      <w:proofErr w:type="spellStart"/>
      <w:r>
        <w:rPr>
          <w:rFonts w:ascii="Verdana" w:hAnsi="Verdana"/>
          <w:color w:val="000000"/>
          <w:sz w:val="22"/>
          <w:szCs w:val="22"/>
        </w:rPr>
        <w:t>quando</w:t>
      </w:r>
      <w:proofErr w:type="spellEnd"/>
      <w:r>
        <w:rPr>
          <w:rFonts w:ascii="Verdana" w:hAnsi="Verdana"/>
          <w:color w:val="000000"/>
          <w:sz w:val="22"/>
          <w:szCs w:val="22"/>
        </w:rPr>
        <w:t xml:space="preserve"> </w:t>
      </w:r>
      <w:proofErr w:type="spellStart"/>
      <w:r>
        <w:rPr>
          <w:rFonts w:ascii="Verdana" w:hAnsi="Verdana"/>
          <w:color w:val="000000"/>
          <w:sz w:val="22"/>
          <w:szCs w:val="22"/>
        </w:rPr>
        <w:t>aplicável</w:t>
      </w:r>
      <w:proofErr w:type="spellEnd"/>
      <w:r>
        <w:rPr>
          <w:rFonts w:ascii="Verdana" w:hAnsi="Verdana"/>
          <w:color w:val="000000"/>
          <w:sz w:val="22"/>
          <w:szCs w:val="22"/>
        </w:rPr>
        <w:t xml:space="preserve">, as BPF, o PPHO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outra</w:t>
      </w:r>
      <w:proofErr w:type="spellEnd"/>
      <w:r>
        <w:rPr>
          <w:rFonts w:ascii="Verdana" w:hAnsi="Verdana"/>
          <w:color w:val="000000"/>
          <w:sz w:val="22"/>
          <w:szCs w:val="22"/>
        </w:rPr>
        <w:t xml:space="preserve"> ferramenta </w:t>
      </w:r>
      <w:proofErr w:type="spellStart"/>
      <w:r>
        <w:rPr>
          <w:rFonts w:ascii="Verdana" w:hAnsi="Verdana"/>
          <w:color w:val="000000"/>
          <w:sz w:val="22"/>
          <w:szCs w:val="22"/>
        </w:rPr>
        <w:t>equivalente</w:t>
      </w:r>
      <w:proofErr w:type="spellEnd"/>
      <w:r>
        <w:rPr>
          <w:rFonts w:ascii="Verdana" w:hAnsi="Verdana"/>
          <w:color w:val="000000"/>
          <w:sz w:val="22"/>
          <w:szCs w:val="22"/>
        </w:rPr>
        <w:t xml:space="preserve"> </w:t>
      </w:r>
      <w:proofErr w:type="spellStart"/>
      <w:r>
        <w:rPr>
          <w:rFonts w:ascii="Verdana" w:hAnsi="Verdana"/>
          <w:color w:val="000000"/>
          <w:sz w:val="22"/>
          <w:szCs w:val="22"/>
        </w:rPr>
        <w:t>reconhecida</w:t>
      </w:r>
      <w:proofErr w:type="spellEnd"/>
      <w:r>
        <w:rPr>
          <w:rFonts w:ascii="Verdana" w:hAnsi="Verdana"/>
          <w:color w:val="000000"/>
          <w:sz w:val="22"/>
          <w:szCs w:val="22"/>
        </w:rPr>
        <w:t xml:space="preserve"> pela SIM.</w:t>
      </w:r>
    </w:p>
    <w:p w14:paraId="162A3AAB" w14:textId="77777777" w:rsidR="00ED77C3" w:rsidRDefault="00ED77C3" w:rsidP="00ED77C3">
      <w:pPr>
        <w:pStyle w:val="Corpodetexto"/>
        <w:spacing w:after="150"/>
        <w:rPr>
          <w:rFonts w:ascii="Verdana" w:hAnsi="Verdana"/>
          <w:color w:val="000000"/>
          <w:sz w:val="22"/>
          <w:szCs w:val="22"/>
        </w:rPr>
      </w:pPr>
    </w:p>
    <w:p w14:paraId="6D197F72"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2º</w:t>
      </w:r>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programas</w:t>
      </w:r>
      <w:proofErr w:type="spellEnd"/>
      <w:r>
        <w:rPr>
          <w:rFonts w:ascii="Verdana" w:hAnsi="Verdana"/>
          <w:color w:val="000000"/>
          <w:sz w:val="22"/>
          <w:szCs w:val="22"/>
        </w:rPr>
        <w:t xml:space="preserve"> de </w:t>
      </w:r>
      <w:proofErr w:type="spellStart"/>
      <w:r>
        <w:rPr>
          <w:rFonts w:ascii="Verdana" w:hAnsi="Verdana"/>
          <w:color w:val="000000"/>
          <w:sz w:val="22"/>
          <w:szCs w:val="22"/>
        </w:rPr>
        <w:t>autocontrole</w:t>
      </w:r>
      <w:proofErr w:type="spellEnd"/>
      <w:r>
        <w:rPr>
          <w:rFonts w:ascii="Verdana" w:hAnsi="Verdana"/>
          <w:color w:val="000000"/>
          <w:sz w:val="22"/>
          <w:szCs w:val="22"/>
        </w:rPr>
        <w:t xml:space="preserv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devem</w:t>
      </w:r>
      <w:proofErr w:type="spellEnd"/>
      <w:r>
        <w:rPr>
          <w:rFonts w:ascii="Verdana" w:hAnsi="Verdana"/>
          <w:color w:val="000000"/>
          <w:sz w:val="22"/>
          <w:szCs w:val="22"/>
        </w:rPr>
        <w:t xml:space="preserve"> se </w:t>
      </w:r>
      <w:proofErr w:type="spellStart"/>
      <w:r>
        <w:rPr>
          <w:rFonts w:ascii="Verdana" w:hAnsi="Verdana"/>
          <w:color w:val="000000"/>
          <w:sz w:val="22"/>
          <w:szCs w:val="22"/>
        </w:rPr>
        <w:t>limitar</w:t>
      </w:r>
      <w:proofErr w:type="spellEnd"/>
      <w:r>
        <w:rPr>
          <w:rFonts w:ascii="Verdana" w:hAnsi="Verdana"/>
          <w:color w:val="000000"/>
          <w:sz w:val="22"/>
          <w:szCs w:val="22"/>
        </w:rPr>
        <w:t xml:space="preserve"> ao </w:t>
      </w:r>
      <w:proofErr w:type="spellStart"/>
      <w:r>
        <w:rPr>
          <w:rFonts w:ascii="Verdana" w:hAnsi="Verdana"/>
          <w:color w:val="000000"/>
          <w:sz w:val="22"/>
          <w:szCs w:val="22"/>
        </w:rPr>
        <w:t>disposto</w:t>
      </w:r>
      <w:proofErr w:type="spellEnd"/>
      <w:r>
        <w:rPr>
          <w:rFonts w:ascii="Verdana" w:hAnsi="Verdana"/>
          <w:color w:val="000000"/>
          <w:sz w:val="22"/>
          <w:szCs w:val="22"/>
        </w:rPr>
        <w:t xml:space="preserve"> no § 1º </w:t>
      </w:r>
      <w:proofErr w:type="spellStart"/>
      <w:r>
        <w:rPr>
          <w:rFonts w:ascii="Verdana" w:hAnsi="Verdana"/>
          <w:color w:val="000000"/>
          <w:sz w:val="22"/>
          <w:szCs w:val="22"/>
        </w:rPr>
        <w:t>deste</w:t>
      </w:r>
      <w:proofErr w:type="spellEnd"/>
      <w:r>
        <w:rPr>
          <w:rFonts w:ascii="Verdana" w:hAnsi="Verdana"/>
          <w:color w:val="000000"/>
          <w:sz w:val="22"/>
          <w:szCs w:val="22"/>
        </w:rPr>
        <w:t xml:space="preserve"> </w:t>
      </w:r>
      <w:proofErr w:type="spellStart"/>
      <w:r>
        <w:rPr>
          <w:rFonts w:ascii="Verdana" w:hAnsi="Verdana"/>
          <w:color w:val="000000"/>
          <w:sz w:val="22"/>
          <w:szCs w:val="22"/>
        </w:rPr>
        <w:t>artigo</w:t>
      </w:r>
      <w:proofErr w:type="spellEnd"/>
      <w:r>
        <w:rPr>
          <w:rFonts w:ascii="Verdana" w:hAnsi="Verdana"/>
          <w:color w:val="000000"/>
          <w:sz w:val="22"/>
          <w:szCs w:val="22"/>
        </w:rPr>
        <w:t>.</w:t>
      </w:r>
    </w:p>
    <w:p w14:paraId="063B23A4" w14:textId="77777777" w:rsidR="00ED77C3" w:rsidRDefault="00ED77C3" w:rsidP="00ED77C3">
      <w:pPr>
        <w:pStyle w:val="Corpodetexto"/>
        <w:spacing w:after="150"/>
        <w:rPr>
          <w:rFonts w:ascii="Verdana" w:hAnsi="Verdana"/>
          <w:color w:val="000000"/>
          <w:sz w:val="22"/>
          <w:szCs w:val="22"/>
        </w:rPr>
      </w:pPr>
    </w:p>
    <w:p w14:paraId="25D2FB5C" w14:textId="77777777" w:rsidR="00ED77C3" w:rsidRDefault="00ED77C3" w:rsidP="00ED77C3">
      <w:pPr>
        <w:pStyle w:val="Corpodetexto"/>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68 .</w:t>
      </w:r>
      <w:proofErr w:type="gramEnd"/>
      <w:r>
        <w:rPr>
          <w:rFonts w:ascii="Verdana" w:hAnsi="Verdana"/>
          <w:b/>
          <w:color w:val="000000"/>
          <w:sz w:val="22"/>
          <w:szCs w:val="22"/>
          <w:lang w:val="pt-BR"/>
        </w:rPr>
        <w:t xml:space="preserve"> </w:t>
      </w:r>
      <w:r>
        <w:rPr>
          <w:rFonts w:ascii="Verdana" w:hAnsi="Verdana"/>
          <w:color w:val="000000"/>
          <w:sz w:val="22"/>
          <w:szCs w:val="22"/>
          <w:lang w:val="pt-BR"/>
        </w:rPr>
        <w:t>Os estabelecimentos devem dispor de mecanismos de controle para assegurar a rastreabilidade das matérias-primas e dos produtos, com disponibilidade de informações de toda a cadeia produtiva, em consonância com este Decreto e com as normas complementares.</w:t>
      </w:r>
    </w:p>
    <w:p w14:paraId="2A01B56A" w14:textId="77777777" w:rsidR="00ED77C3" w:rsidRDefault="00ED77C3" w:rsidP="00ED77C3">
      <w:pPr>
        <w:pStyle w:val="Corpodetexto"/>
        <w:spacing w:after="150"/>
        <w:rPr>
          <w:rFonts w:ascii="Verdana" w:hAnsi="Verdana"/>
          <w:color w:val="000000"/>
          <w:sz w:val="22"/>
          <w:szCs w:val="22"/>
        </w:rPr>
      </w:pPr>
      <w:proofErr w:type="spellStart"/>
      <w:r>
        <w:rPr>
          <w:rFonts w:ascii="Verdana" w:hAnsi="Verdana"/>
          <w:b/>
          <w:bCs/>
          <w:color w:val="000000"/>
          <w:sz w:val="22"/>
          <w:szCs w:val="22"/>
        </w:rPr>
        <w:t>Parágrafo</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único</w:t>
      </w:r>
      <w:proofErr w:type="spellEnd"/>
      <w:r>
        <w:rPr>
          <w:rFonts w:ascii="Verdana" w:hAnsi="Verdana"/>
          <w:b/>
          <w:bCs/>
          <w:color w:val="000000"/>
          <w:sz w:val="22"/>
          <w:szCs w:val="22"/>
        </w:rPr>
        <w:t>.</w:t>
      </w:r>
      <w:r>
        <w:rPr>
          <w:rFonts w:ascii="Verdana" w:hAnsi="Verdana"/>
          <w:color w:val="000000"/>
          <w:sz w:val="22"/>
          <w:szCs w:val="22"/>
        </w:rPr>
        <w:t xml:space="preserve"> Para fins de </w:t>
      </w:r>
      <w:proofErr w:type="spellStart"/>
      <w:r>
        <w:rPr>
          <w:rFonts w:ascii="Verdana" w:hAnsi="Verdana"/>
          <w:color w:val="000000"/>
          <w:sz w:val="22"/>
          <w:szCs w:val="22"/>
        </w:rPr>
        <w:t>rastreabilidade</w:t>
      </w:r>
      <w:proofErr w:type="spellEnd"/>
      <w:r>
        <w:rPr>
          <w:rFonts w:ascii="Verdana" w:hAnsi="Verdana"/>
          <w:color w:val="000000"/>
          <w:sz w:val="22"/>
          <w:szCs w:val="22"/>
        </w:rPr>
        <w:t xml:space="preserve"> da </w:t>
      </w:r>
      <w:proofErr w:type="spellStart"/>
      <w:r>
        <w:rPr>
          <w:rFonts w:ascii="Verdana" w:hAnsi="Verdana"/>
          <w:color w:val="000000"/>
          <w:sz w:val="22"/>
          <w:szCs w:val="22"/>
        </w:rPr>
        <w:t>origem</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fica</w:t>
      </w:r>
      <w:proofErr w:type="spellEnd"/>
      <w:r>
        <w:rPr>
          <w:rFonts w:ascii="Verdana" w:hAnsi="Verdana"/>
          <w:color w:val="000000"/>
          <w:sz w:val="22"/>
          <w:szCs w:val="22"/>
        </w:rPr>
        <w:t xml:space="preserve"> </w:t>
      </w:r>
      <w:proofErr w:type="spellStart"/>
      <w:r>
        <w:rPr>
          <w:rFonts w:ascii="Verdana" w:hAnsi="Verdana"/>
          <w:color w:val="000000"/>
          <w:sz w:val="22"/>
          <w:szCs w:val="22"/>
        </w:rPr>
        <w:t>proibida</w:t>
      </w:r>
      <w:proofErr w:type="spellEnd"/>
      <w:r>
        <w:rPr>
          <w:rFonts w:ascii="Verdana" w:hAnsi="Verdana"/>
          <w:color w:val="000000"/>
          <w:sz w:val="22"/>
          <w:szCs w:val="22"/>
        </w:rPr>
        <w:t xml:space="preserve"> a </w:t>
      </w:r>
      <w:proofErr w:type="spellStart"/>
      <w:r>
        <w:rPr>
          <w:rFonts w:ascii="Verdana" w:hAnsi="Verdana"/>
          <w:color w:val="000000"/>
          <w:sz w:val="22"/>
          <w:szCs w:val="22"/>
        </w:rPr>
        <w:t>recepção</w:t>
      </w:r>
      <w:proofErr w:type="spellEnd"/>
      <w:r>
        <w:rPr>
          <w:rFonts w:ascii="Verdana" w:hAnsi="Verdana"/>
          <w:color w:val="000000"/>
          <w:sz w:val="22"/>
          <w:szCs w:val="22"/>
        </w:rPr>
        <w:t xml:space="preserve"> de </w:t>
      </w:r>
      <w:proofErr w:type="spellStart"/>
      <w:r>
        <w:rPr>
          <w:rFonts w:ascii="Verdana" w:hAnsi="Verdana"/>
          <w:color w:val="000000"/>
          <w:sz w:val="22"/>
          <w:szCs w:val="22"/>
        </w:rPr>
        <w:t>leite</w:t>
      </w:r>
      <w:proofErr w:type="spellEnd"/>
      <w:r>
        <w:rPr>
          <w:rFonts w:ascii="Verdana" w:hAnsi="Verdana"/>
          <w:color w:val="000000"/>
          <w:sz w:val="22"/>
          <w:szCs w:val="22"/>
        </w:rPr>
        <w:t xml:space="preserve"> cru </w:t>
      </w:r>
      <w:proofErr w:type="spellStart"/>
      <w:r>
        <w:rPr>
          <w:rFonts w:ascii="Verdana" w:hAnsi="Verdana"/>
          <w:color w:val="000000"/>
          <w:sz w:val="22"/>
          <w:szCs w:val="22"/>
        </w:rPr>
        <w:t>refrigerado</w:t>
      </w:r>
      <w:proofErr w:type="spellEnd"/>
      <w:r>
        <w:rPr>
          <w:rFonts w:ascii="Verdana" w:hAnsi="Verdana"/>
          <w:color w:val="000000"/>
          <w:sz w:val="22"/>
          <w:szCs w:val="22"/>
        </w:rPr>
        <w:t xml:space="preserve">, </w:t>
      </w:r>
      <w:proofErr w:type="spellStart"/>
      <w:r>
        <w:rPr>
          <w:rFonts w:ascii="Verdana" w:hAnsi="Verdana"/>
          <w:color w:val="000000"/>
          <w:sz w:val="22"/>
          <w:szCs w:val="22"/>
        </w:rPr>
        <w:t>transportado</w:t>
      </w:r>
      <w:proofErr w:type="spellEnd"/>
      <w:r>
        <w:rPr>
          <w:rFonts w:ascii="Verdana" w:hAnsi="Verdana"/>
          <w:color w:val="000000"/>
          <w:sz w:val="22"/>
          <w:szCs w:val="22"/>
        </w:rPr>
        <w:t xml:space="preserve"> em </w:t>
      </w:r>
      <w:proofErr w:type="spellStart"/>
      <w:r>
        <w:rPr>
          <w:rFonts w:ascii="Verdana" w:hAnsi="Verdana"/>
          <w:color w:val="000000"/>
          <w:sz w:val="22"/>
          <w:szCs w:val="22"/>
        </w:rPr>
        <w:t>veículo</w:t>
      </w:r>
      <w:proofErr w:type="spellEnd"/>
      <w:r>
        <w:rPr>
          <w:rFonts w:ascii="Verdana" w:hAnsi="Verdana"/>
          <w:color w:val="000000"/>
          <w:sz w:val="22"/>
          <w:szCs w:val="22"/>
        </w:rPr>
        <w:t xml:space="preserve"> de </w:t>
      </w:r>
      <w:proofErr w:type="spellStart"/>
      <w:r>
        <w:rPr>
          <w:rFonts w:ascii="Verdana" w:hAnsi="Verdana"/>
          <w:color w:val="000000"/>
          <w:sz w:val="22"/>
          <w:szCs w:val="22"/>
        </w:rPr>
        <w:t>propriedade</w:t>
      </w:r>
      <w:proofErr w:type="spellEnd"/>
      <w:r>
        <w:rPr>
          <w:rFonts w:ascii="Verdana" w:hAnsi="Verdana"/>
          <w:color w:val="000000"/>
          <w:sz w:val="22"/>
          <w:szCs w:val="22"/>
        </w:rPr>
        <w:t xml:space="preserve"> de </w:t>
      </w:r>
      <w:proofErr w:type="spellStart"/>
      <w:r>
        <w:rPr>
          <w:rFonts w:ascii="Verdana" w:hAnsi="Verdana"/>
          <w:color w:val="000000"/>
          <w:sz w:val="22"/>
          <w:szCs w:val="22"/>
        </w:rPr>
        <w:t>pessoas</w:t>
      </w:r>
      <w:proofErr w:type="spellEnd"/>
      <w:r>
        <w:rPr>
          <w:rFonts w:ascii="Verdana" w:hAnsi="Verdana"/>
          <w:color w:val="000000"/>
          <w:sz w:val="22"/>
          <w:szCs w:val="22"/>
        </w:rPr>
        <w:t xml:space="preserve"> </w:t>
      </w:r>
      <w:proofErr w:type="spellStart"/>
      <w:r>
        <w:rPr>
          <w:rFonts w:ascii="Verdana" w:hAnsi="Verdana"/>
          <w:color w:val="000000"/>
          <w:sz w:val="22"/>
          <w:szCs w:val="22"/>
        </w:rPr>
        <w:t>físicas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jurídicas</w:t>
      </w:r>
      <w:proofErr w:type="spellEnd"/>
      <w:r>
        <w:rPr>
          <w:rFonts w:ascii="Verdana" w:hAnsi="Verdana"/>
          <w:color w:val="000000"/>
          <w:sz w:val="22"/>
          <w:szCs w:val="22"/>
        </w:rPr>
        <w:t xml:space="preserve"> </w:t>
      </w:r>
      <w:proofErr w:type="spellStart"/>
      <w:r>
        <w:rPr>
          <w:rFonts w:ascii="Verdana" w:hAnsi="Verdana"/>
          <w:color w:val="000000"/>
          <w:sz w:val="22"/>
          <w:szCs w:val="22"/>
        </w:rPr>
        <w:lastRenderedPageBreak/>
        <w:t>não</w:t>
      </w:r>
      <w:proofErr w:type="spellEnd"/>
      <w:r>
        <w:rPr>
          <w:rFonts w:ascii="Verdana" w:hAnsi="Verdana"/>
          <w:color w:val="000000"/>
          <w:sz w:val="22"/>
          <w:szCs w:val="22"/>
        </w:rPr>
        <w:t xml:space="preserve"> </w:t>
      </w:r>
      <w:proofErr w:type="spellStart"/>
      <w:r>
        <w:rPr>
          <w:rFonts w:ascii="Verdana" w:hAnsi="Verdana"/>
          <w:color w:val="000000"/>
          <w:sz w:val="22"/>
          <w:szCs w:val="22"/>
        </w:rPr>
        <w:t>vinculadas</w:t>
      </w:r>
      <w:proofErr w:type="spellEnd"/>
      <w:r>
        <w:rPr>
          <w:rFonts w:ascii="Verdana" w:hAnsi="Verdana"/>
          <w:color w:val="000000"/>
          <w:sz w:val="22"/>
          <w:szCs w:val="22"/>
        </w:rPr>
        <w:t xml:space="preserve">, formal e </w:t>
      </w:r>
      <w:proofErr w:type="spellStart"/>
      <w:r>
        <w:rPr>
          <w:rFonts w:ascii="Verdana" w:hAnsi="Verdana"/>
          <w:color w:val="000000"/>
          <w:sz w:val="22"/>
          <w:szCs w:val="22"/>
        </w:rPr>
        <w:t>comprovadamente</w:t>
      </w:r>
      <w:proofErr w:type="spellEnd"/>
      <w:r>
        <w:rPr>
          <w:rFonts w:ascii="Verdana" w:hAnsi="Verdana"/>
          <w:color w:val="000000"/>
          <w:sz w:val="22"/>
          <w:szCs w:val="22"/>
        </w:rPr>
        <w:t xml:space="preserve">, ao </w:t>
      </w:r>
      <w:proofErr w:type="spellStart"/>
      <w:r>
        <w:rPr>
          <w:rFonts w:ascii="Verdana" w:hAnsi="Verdana"/>
          <w:color w:val="000000"/>
          <w:sz w:val="22"/>
          <w:szCs w:val="22"/>
        </w:rPr>
        <w:t>programa</w:t>
      </w:r>
      <w:proofErr w:type="spellEnd"/>
      <w:r>
        <w:rPr>
          <w:rFonts w:ascii="Verdana" w:hAnsi="Verdana"/>
          <w:color w:val="000000"/>
          <w:sz w:val="22"/>
          <w:szCs w:val="22"/>
        </w:rPr>
        <w:t xml:space="preserve"> de coleta a </w:t>
      </w:r>
      <w:proofErr w:type="spellStart"/>
      <w:r>
        <w:rPr>
          <w:rFonts w:ascii="Verdana" w:hAnsi="Verdana"/>
          <w:color w:val="000000"/>
          <w:sz w:val="22"/>
          <w:szCs w:val="22"/>
        </w:rPr>
        <w:t>granel</w:t>
      </w:r>
      <w:proofErr w:type="spellEnd"/>
      <w:r>
        <w:rPr>
          <w:rFonts w:ascii="Verdana" w:hAnsi="Verdana"/>
          <w:color w:val="000000"/>
          <w:sz w:val="22"/>
          <w:szCs w:val="22"/>
        </w:rPr>
        <w:t xml:space="preserve"> dos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sob </w:t>
      </w:r>
      <w:proofErr w:type="spellStart"/>
      <w:r>
        <w:rPr>
          <w:rFonts w:ascii="Verdana" w:hAnsi="Verdana"/>
          <w:color w:val="000000"/>
          <w:sz w:val="22"/>
          <w:szCs w:val="22"/>
        </w:rPr>
        <w:t>inspeção</w:t>
      </w:r>
      <w:proofErr w:type="spellEnd"/>
      <w:r>
        <w:rPr>
          <w:rFonts w:ascii="Verdana" w:hAnsi="Verdana"/>
          <w:color w:val="000000"/>
          <w:sz w:val="22"/>
          <w:szCs w:val="22"/>
        </w:rPr>
        <w:t xml:space="preserve"> </w:t>
      </w:r>
      <w:proofErr w:type="spellStart"/>
      <w:r>
        <w:rPr>
          <w:rFonts w:ascii="Verdana" w:hAnsi="Verdana"/>
          <w:color w:val="000000"/>
          <w:sz w:val="22"/>
          <w:szCs w:val="22"/>
        </w:rPr>
        <w:t>estadual</w:t>
      </w:r>
      <w:proofErr w:type="spellEnd"/>
      <w:r>
        <w:rPr>
          <w:rFonts w:ascii="Verdana" w:hAnsi="Verdana"/>
          <w:color w:val="000000"/>
          <w:sz w:val="22"/>
          <w:szCs w:val="22"/>
        </w:rPr>
        <w:t>.</w:t>
      </w:r>
    </w:p>
    <w:p w14:paraId="1E9977CE" w14:textId="77777777" w:rsidR="00ED77C3" w:rsidRDefault="00ED77C3" w:rsidP="00ED77C3">
      <w:pPr>
        <w:pStyle w:val="Corpodetexto"/>
        <w:spacing w:after="150"/>
        <w:rPr>
          <w:rFonts w:ascii="Verdana" w:hAnsi="Verdana"/>
          <w:color w:val="000000"/>
          <w:sz w:val="22"/>
          <w:szCs w:val="22"/>
        </w:rPr>
      </w:pPr>
    </w:p>
    <w:p w14:paraId="0095DA94"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69 .</w:t>
      </w:r>
      <w:proofErr w:type="gramEnd"/>
      <w:r>
        <w:rPr>
          <w:rFonts w:ascii="Verdana" w:hAnsi="Verdana"/>
          <w:b/>
          <w:color w:val="000000"/>
          <w:sz w:val="22"/>
          <w:szCs w:val="22"/>
          <w:lang w:val="pt-BR"/>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w:t>
      </w:r>
      <w:proofErr w:type="spellStart"/>
      <w:r>
        <w:rPr>
          <w:rFonts w:ascii="Verdana" w:hAnsi="Verdana"/>
          <w:color w:val="000000"/>
          <w:sz w:val="22"/>
          <w:szCs w:val="22"/>
        </w:rPr>
        <w:t>devem</w:t>
      </w:r>
      <w:proofErr w:type="spellEnd"/>
      <w:r>
        <w:rPr>
          <w:rFonts w:ascii="Verdana" w:hAnsi="Verdana"/>
          <w:color w:val="000000"/>
          <w:sz w:val="22"/>
          <w:szCs w:val="22"/>
        </w:rPr>
        <w:t xml:space="preserve"> </w:t>
      </w:r>
      <w:proofErr w:type="spellStart"/>
      <w:r>
        <w:rPr>
          <w:rFonts w:ascii="Verdana" w:hAnsi="Verdana"/>
          <w:color w:val="000000"/>
          <w:sz w:val="22"/>
          <w:szCs w:val="22"/>
        </w:rPr>
        <w:t>apresentar</w:t>
      </w:r>
      <w:proofErr w:type="spellEnd"/>
      <w:r>
        <w:rPr>
          <w:rFonts w:ascii="Verdana" w:hAnsi="Verdana"/>
          <w:color w:val="000000"/>
          <w:sz w:val="22"/>
          <w:szCs w:val="22"/>
        </w:rPr>
        <w:t xml:space="preserve"> </w:t>
      </w:r>
      <w:proofErr w:type="spellStart"/>
      <w:r>
        <w:rPr>
          <w:rFonts w:ascii="Verdana" w:hAnsi="Verdana"/>
          <w:color w:val="000000"/>
          <w:sz w:val="22"/>
          <w:szCs w:val="22"/>
        </w:rPr>
        <w:t>toda</w:t>
      </w:r>
      <w:proofErr w:type="spellEnd"/>
      <w:r>
        <w:rPr>
          <w:rFonts w:ascii="Verdana" w:hAnsi="Verdana"/>
          <w:color w:val="000000"/>
          <w:sz w:val="22"/>
          <w:szCs w:val="22"/>
        </w:rPr>
        <w:t xml:space="preserve"> </w:t>
      </w:r>
      <w:proofErr w:type="spellStart"/>
      <w:r>
        <w:rPr>
          <w:rFonts w:ascii="Verdana" w:hAnsi="Verdana"/>
          <w:color w:val="000000"/>
          <w:sz w:val="22"/>
          <w:szCs w:val="22"/>
        </w:rPr>
        <w:t>documentação</w:t>
      </w:r>
      <w:proofErr w:type="spellEnd"/>
      <w:r>
        <w:rPr>
          <w:rFonts w:ascii="Verdana" w:hAnsi="Verdana"/>
          <w:color w:val="000000"/>
          <w:sz w:val="22"/>
          <w:szCs w:val="22"/>
        </w:rPr>
        <w:t xml:space="preserve"> </w:t>
      </w:r>
      <w:proofErr w:type="spellStart"/>
      <w:r>
        <w:rPr>
          <w:rFonts w:ascii="Verdana" w:hAnsi="Verdana"/>
          <w:color w:val="000000"/>
          <w:sz w:val="22"/>
          <w:szCs w:val="22"/>
        </w:rPr>
        <w:t>solicitada</w:t>
      </w:r>
      <w:proofErr w:type="spellEnd"/>
      <w:r>
        <w:rPr>
          <w:rFonts w:ascii="Verdana" w:hAnsi="Verdana"/>
          <w:color w:val="000000"/>
          <w:sz w:val="22"/>
          <w:szCs w:val="22"/>
        </w:rPr>
        <w:t xml:space="preserve"> </w:t>
      </w:r>
      <w:proofErr w:type="spellStart"/>
      <w:r>
        <w:rPr>
          <w:rFonts w:ascii="Verdana" w:hAnsi="Verdana"/>
          <w:color w:val="000000"/>
          <w:sz w:val="22"/>
          <w:szCs w:val="22"/>
        </w:rPr>
        <w:t>pelo</w:t>
      </w:r>
      <w:proofErr w:type="spellEnd"/>
      <w:r>
        <w:rPr>
          <w:rFonts w:ascii="Verdana" w:hAnsi="Verdana"/>
          <w:color w:val="000000"/>
          <w:sz w:val="22"/>
          <w:szCs w:val="22"/>
        </w:rPr>
        <w:t xml:space="preserve"> SIM, </w:t>
      </w:r>
      <w:proofErr w:type="spellStart"/>
      <w:r>
        <w:rPr>
          <w:rFonts w:ascii="Verdana" w:hAnsi="Verdana"/>
          <w:color w:val="000000"/>
          <w:sz w:val="22"/>
          <w:szCs w:val="22"/>
        </w:rPr>
        <w:t>seja</w:t>
      </w:r>
      <w:proofErr w:type="spellEnd"/>
      <w:r>
        <w:rPr>
          <w:rFonts w:ascii="Verdana" w:hAnsi="Verdana"/>
          <w:color w:val="000000"/>
          <w:sz w:val="22"/>
          <w:szCs w:val="22"/>
        </w:rPr>
        <w:t xml:space="preserve"> de </w:t>
      </w:r>
      <w:proofErr w:type="spellStart"/>
      <w:r>
        <w:rPr>
          <w:rFonts w:ascii="Verdana" w:hAnsi="Verdana"/>
          <w:color w:val="000000"/>
          <w:sz w:val="22"/>
          <w:szCs w:val="22"/>
        </w:rPr>
        <w:t>natureza</w:t>
      </w:r>
      <w:proofErr w:type="spellEnd"/>
      <w:r>
        <w:rPr>
          <w:rFonts w:ascii="Verdana" w:hAnsi="Verdana"/>
          <w:color w:val="000000"/>
          <w:sz w:val="22"/>
          <w:szCs w:val="22"/>
        </w:rPr>
        <w:t xml:space="preserve"> fiscal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analítica</w:t>
      </w:r>
      <w:proofErr w:type="spellEnd"/>
      <w:r>
        <w:rPr>
          <w:rFonts w:ascii="Verdana" w:hAnsi="Verdana"/>
          <w:color w:val="000000"/>
          <w:sz w:val="22"/>
          <w:szCs w:val="22"/>
        </w:rPr>
        <w:t xml:space="preserve">, e, </w:t>
      </w:r>
      <w:proofErr w:type="spellStart"/>
      <w:r>
        <w:rPr>
          <w:rFonts w:ascii="Verdana" w:hAnsi="Verdana"/>
          <w:color w:val="000000"/>
          <w:sz w:val="22"/>
          <w:szCs w:val="22"/>
        </w:rPr>
        <w:t>ainda</w:t>
      </w:r>
      <w:proofErr w:type="spellEnd"/>
      <w:r>
        <w:rPr>
          <w:rFonts w:ascii="Verdana" w:hAnsi="Verdana"/>
          <w:color w:val="000000"/>
          <w:sz w:val="22"/>
          <w:szCs w:val="22"/>
        </w:rPr>
        <w:t xml:space="preserve">, </w:t>
      </w:r>
      <w:proofErr w:type="spellStart"/>
      <w:r>
        <w:rPr>
          <w:rFonts w:ascii="Verdana" w:hAnsi="Verdana"/>
          <w:color w:val="000000"/>
          <w:sz w:val="22"/>
          <w:szCs w:val="22"/>
        </w:rPr>
        <w:t>registros</w:t>
      </w:r>
      <w:proofErr w:type="spellEnd"/>
      <w:r>
        <w:rPr>
          <w:rFonts w:ascii="Verdana" w:hAnsi="Verdana"/>
          <w:color w:val="000000"/>
          <w:sz w:val="22"/>
          <w:szCs w:val="22"/>
        </w:rPr>
        <w:t xml:space="preserve"> de </w:t>
      </w:r>
      <w:proofErr w:type="spellStart"/>
      <w:r>
        <w:rPr>
          <w:rFonts w:ascii="Verdana" w:hAnsi="Verdana"/>
          <w:color w:val="000000"/>
          <w:sz w:val="22"/>
          <w:szCs w:val="22"/>
        </w:rPr>
        <w:t>controle</w:t>
      </w:r>
      <w:proofErr w:type="spellEnd"/>
      <w:r>
        <w:rPr>
          <w:rFonts w:ascii="Verdana" w:hAnsi="Verdana"/>
          <w:color w:val="000000"/>
          <w:sz w:val="22"/>
          <w:szCs w:val="22"/>
        </w:rPr>
        <w:t xml:space="preserve"> de </w:t>
      </w:r>
      <w:proofErr w:type="spellStart"/>
      <w:r>
        <w:rPr>
          <w:rFonts w:ascii="Verdana" w:hAnsi="Verdana"/>
          <w:color w:val="000000"/>
          <w:sz w:val="22"/>
          <w:szCs w:val="22"/>
        </w:rPr>
        <w:t>recepção</w:t>
      </w:r>
      <w:proofErr w:type="spellEnd"/>
      <w:r>
        <w:rPr>
          <w:rFonts w:ascii="Verdana" w:hAnsi="Verdana"/>
          <w:color w:val="000000"/>
          <w:sz w:val="22"/>
          <w:szCs w:val="22"/>
        </w:rPr>
        <w:t xml:space="preserve">, </w:t>
      </w:r>
      <w:proofErr w:type="spellStart"/>
      <w:r>
        <w:rPr>
          <w:rFonts w:ascii="Verdana" w:hAnsi="Verdana"/>
          <w:color w:val="000000"/>
          <w:sz w:val="22"/>
          <w:szCs w:val="22"/>
        </w:rPr>
        <w:t>estoque</w:t>
      </w:r>
      <w:proofErr w:type="spellEnd"/>
      <w:r>
        <w:rPr>
          <w:rFonts w:ascii="Verdana" w:hAnsi="Verdana"/>
          <w:color w:val="000000"/>
          <w:sz w:val="22"/>
          <w:szCs w:val="22"/>
        </w:rPr>
        <w:t xml:space="preserve">, </w:t>
      </w:r>
      <w:proofErr w:type="spellStart"/>
      <w:r>
        <w:rPr>
          <w:rFonts w:ascii="Verdana" w:hAnsi="Verdana"/>
          <w:color w:val="000000"/>
          <w:sz w:val="22"/>
          <w:szCs w:val="22"/>
        </w:rPr>
        <w:t>produção</w:t>
      </w:r>
      <w:proofErr w:type="spellEnd"/>
      <w:r>
        <w:rPr>
          <w:rFonts w:ascii="Verdana" w:hAnsi="Verdana"/>
          <w:color w:val="000000"/>
          <w:sz w:val="22"/>
          <w:szCs w:val="22"/>
        </w:rPr>
        <w:t xml:space="preserve">, </w:t>
      </w:r>
      <w:proofErr w:type="spellStart"/>
      <w:r>
        <w:rPr>
          <w:rFonts w:ascii="Verdana" w:hAnsi="Verdana"/>
          <w:color w:val="000000"/>
          <w:sz w:val="22"/>
          <w:szCs w:val="22"/>
        </w:rPr>
        <w:t>expedição</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quaisquer</w:t>
      </w:r>
      <w:proofErr w:type="spellEnd"/>
      <w:r>
        <w:rPr>
          <w:rFonts w:ascii="Verdana" w:hAnsi="Verdana"/>
          <w:color w:val="000000"/>
          <w:sz w:val="22"/>
          <w:szCs w:val="22"/>
        </w:rPr>
        <w:t xml:space="preserve"> outros </w:t>
      </w:r>
      <w:proofErr w:type="spellStart"/>
      <w:r>
        <w:rPr>
          <w:rFonts w:ascii="Verdana" w:hAnsi="Verdana"/>
          <w:color w:val="000000"/>
          <w:sz w:val="22"/>
          <w:szCs w:val="22"/>
        </w:rPr>
        <w:t>necessários</w:t>
      </w:r>
      <w:proofErr w:type="spellEnd"/>
      <w:r>
        <w:rPr>
          <w:rFonts w:ascii="Verdana" w:hAnsi="Verdana"/>
          <w:color w:val="000000"/>
          <w:sz w:val="22"/>
          <w:szCs w:val="22"/>
        </w:rPr>
        <w:t xml:space="preserve"> </w:t>
      </w:r>
      <w:proofErr w:type="spellStart"/>
      <w:r>
        <w:rPr>
          <w:rFonts w:ascii="Verdana" w:hAnsi="Verdana"/>
          <w:color w:val="000000"/>
          <w:sz w:val="22"/>
          <w:szCs w:val="22"/>
        </w:rPr>
        <w:t>às</w:t>
      </w:r>
      <w:proofErr w:type="spellEnd"/>
      <w:r>
        <w:rPr>
          <w:rFonts w:ascii="Verdana" w:hAnsi="Verdana"/>
          <w:color w:val="000000"/>
          <w:sz w:val="22"/>
          <w:szCs w:val="22"/>
        </w:rPr>
        <w:t xml:space="preserve"> </w:t>
      </w:r>
      <w:proofErr w:type="spellStart"/>
      <w:r>
        <w:rPr>
          <w:rFonts w:ascii="Verdana" w:hAnsi="Verdana"/>
          <w:color w:val="000000"/>
          <w:sz w:val="22"/>
          <w:szCs w:val="22"/>
        </w:rPr>
        <w:t>atividades</w:t>
      </w:r>
      <w:proofErr w:type="spellEnd"/>
      <w:r>
        <w:rPr>
          <w:rFonts w:ascii="Verdana" w:hAnsi="Verdana"/>
          <w:color w:val="000000"/>
          <w:sz w:val="22"/>
          <w:szCs w:val="22"/>
        </w:rPr>
        <w:t xml:space="preserve"> de </w:t>
      </w:r>
      <w:proofErr w:type="spellStart"/>
      <w:r>
        <w:rPr>
          <w:rFonts w:ascii="Verdana" w:hAnsi="Verdana"/>
          <w:color w:val="000000"/>
          <w:sz w:val="22"/>
          <w:szCs w:val="22"/>
        </w:rPr>
        <w:t>inspeção</w:t>
      </w:r>
      <w:proofErr w:type="spellEnd"/>
      <w:r>
        <w:rPr>
          <w:rFonts w:ascii="Verdana" w:hAnsi="Verdana"/>
          <w:color w:val="000000"/>
          <w:sz w:val="22"/>
          <w:szCs w:val="22"/>
        </w:rPr>
        <w:t xml:space="preserve"> e a </w:t>
      </w:r>
      <w:proofErr w:type="spellStart"/>
      <w:r>
        <w:rPr>
          <w:rFonts w:ascii="Verdana" w:hAnsi="Verdana"/>
          <w:color w:val="000000"/>
          <w:sz w:val="22"/>
          <w:szCs w:val="22"/>
        </w:rPr>
        <w:t>fiscalização</w:t>
      </w:r>
      <w:proofErr w:type="spellEnd"/>
      <w:r>
        <w:rPr>
          <w:rFonts w:ascii="Verdana" w:hAnsi="Verdana"/>
          <w:color w:val="000000"/>
          <w:sz w:val="22"/>
          <w:szCs w:val="22"/>
        </w:rPr>
        <w:t>.</w:t>
      </w:r>
    </w:p>
    <w:p w14:paraId="0FEF10D9" w14:textId="77777777" w:rsidR="00ED77C3" w:rsidRDefault="00ED77C3" w:rsidP="00ED77C3">
      <w:pPr>
        <w:pStyle w:val="Corpodetexto"/>
        <w:spacing w:after="150"/>
        <w:rPr>
          <w:rFonts w:ascii="Verdana" w:hAnsi="Verdana"/>
          <w:color w:val="000000"/>
          <w:sz w:val="22"/>
          <w:szCs w:val="22"/>
        </w:rPr>
      </w:pPr>
    </w:p>
    <w:p w14:paraId="61660755"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70 .</w:t>
      </w:r>
      <w:proofErr w:type="gramEnd"/>
      <w:r>
        <w:rPr>
          <w:rFonts w:ascii="Verdana" w:hAnsi="Verdana"/>
          <w:b/>
          <w:color w:val="000000"/>
          <w:sz w:val="22"/>
          <w:szCs w:val="22"/>
          <w:lang w:val="pt-BR"/>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w:t>
      </w:r>
      <w:proofErr w:type="spellStart"/>
      <w:r>
        <w:rPr>
          <w:rFonts w:ascii="Verdana" w:hAnsi="Verdana"/>
          <w:color w:val="000000"/>
          <w:sz w:val="22"/>
          <w:szCs w:val="22"/>
        </w:rPr>
        <w:t>devem</w:t>
      </w:r>
      <w:proofErr w:type="spellEnd"/>
      <w:r>
        <w:rPr>
          <w:rFonts w:ascii="Verdana" w:hAnsi="Verdana"/>
          <w:color w:val="000000"/>
          <w:sz w:val="22"/>
          <w:szCs w:val="22"/>
        </w:rPr>
        <w:t xml:space="preserve"> </w:t>
      </w:r>
      <w:proofErr w:type="spellStart"/>
      <w:r>
        <w:rPr>
          <w:rFonts w:ascii="Verdana" w:hAnsi="Verdana"/>
          <w:color w:val="000000"/>
          <w:sz w:val="22"/>
          <w:szCs w:val="22"/>
        </w:rPr>
        <w:t>possuir</w:t>
      </w:r>
      <w:proofErr w:type="spellEnd"/>
      <w:r>
        <w:rPr>
          <w:rFonts w:ascii="Verdana" w:hAnsi="Verdana"/>
          <w:color w:val="000000"/>
          <w:sz w:val="22"/>
          <w:szCs w:val="22"/>
        </w:rPr>
        <w:t xml:space="preserve"> </w:t>
      </w:r>
      <w:proofErr w:type="spellStart"/>
      <w:r>
        <w:rPr>
          <w:rFonts w:ascii="Verdana" w:hAnsi="Verdana"/>
          <w:color w:val="000000"/>
          <w:sz w:val="22"/>
          <w:szCs w:val="22"/>
        </w:rPr>
        <w:t>responsável</w:t>
      </w:r>
      <w:proofErr w:type="spellEnd"/>
      <w:r>
        <w:rPr>
          <w:rFonts w:ascii="Verdana" w:hAnsi="Verdana"/>
          <w:color w:val="000000"/>
          <w:sz w:val="22"/>
          <w:szCs w:val="22"/>
        </w:rPr>
        <w:t xml:space="preserve"> </w:t>
      </w:r>
      <w:proofErr w:type="spellStart"/>
      <w:r>
        <w:rPr>
          <w:rFonts w:ascii="Verdana" w:hAnsi="Verdana"/>
          <w:color w:val="000000"/>
          <w:sz w:val="22"/>
          <w:szCs w:val="22"/>
        </w:rPr>
        <w:t>técnico</w:t>
      </w:r>
      <w:proofErr w:type="spellEnd"/>
      <w:r>
        <w:rPr>
          <w:rFonts w:ascii="Verdana" w:hAnsi="Verdana"/>
          <w:color w:val="000000"/>
          <w:sz w:val="22"/>
          <w:szCs w:val="22"/>
        </w:rPr>
        <w:t xml:space="preserve"> de </w:t>
      </w:r>
      <w:proofErr w:type="spellStart"/>
      <w:r>
        <w:rPr>
          <w:rFonts w:ascii="Verdana" w:hAnsi="Verdana"/>
          <w:color w:val="000000"/>
          <w:sz w:val="22"/>
          <w:szCs w:val="22"/>
        </w:rPr>
        <w:t>nível</w:t>
      </w:r>
      <w:proofErr w:type="spellEnd"/>
      <w:r>
        <w:rPr>
          <w:rFonts w:ascii="Verdana" w:hAnsi="Verdana"/>
          <w:color w:val="000000"/>
          <w:sz w:val="22"/>
          <w:szCs w:val="22"/>
        </w:rPr>
        <w:t xml:space="preserve"> superior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condução</w:t>
      </w:r>
      <w:proofErr w:type="spellEnd"/>
      <w:r>
        <w:rPr>
          <w:rFonts w:ascii="Verdana" w:hAnsi="Verdana"/>
          <w:color w:val="000000"/>
          <w:sz w:val="22"/>
          <w:szCs w:val="22"/>
        </w:rPr>
        <w:t xml:space="preserve"> dos </w:t>
      </w:r>
      <w:proofErr w:type="spellStart"/>
      <w:r>
        <w:rPr>
          <w:rFonts w:ascii="Verdana" w:hAnsi="Verdana"/>
          <w:color w:val="000000"/>
          <w:sz w:val="22"/>
          <w:szCs w:val="22"/>
        </w:rPr>
        <w:t>trabalhos</w:t>
      </w:r>
      <w:proofErr w:type="spellEnd"/>
      <w:r>
        <w:rPr>
          <w:rFonts w:ascii="Verdana" w:hAnsi="Verdana"/>
          <w:color w:val="000000"/>
          <w:sz w:val="22"/>
          <w:szCs w:val="22"/>
        </w:rPr>
        <w:t xml:space="preserve"> de </w:t>
      </w:r>
      <w:proofErr w:type="spellStart"/>
      <w:r>
        <w:rPr>
          <w:rFonts w:ascii="Verdana" w:hAnsi="Verdana"/>
          <w:color w:val="000000"/>
          <w:sz w:val="22"/>
          <w:szCs w:val="22"/>
        </w:rPr>
        <w:t>natureza</w:t>
      </w:r>
      <w:proofErr w:type="spellEnd"/>
      <w:r>
        <w:rPr>
          <w:rFonts w:ascii="Verdana" w:hAnsi="Verdana"/>
          <w:color w:val="000000"/>
          <w:sz w:val="22"/>
          <w:szCs w:val="22"/>
        </w:rPr>
        <w:t xml:space="preserve"> </w:t>
      </w:r>
      <w:proofErr w:type="spellStart"/>
      <w:r>
        <w:rPr>
          <w:rFonts w:ascii="Verdana" w:hAnsi="Verdana"/>
          <w:color w:val="000000"/>
          <w:sz w:val="22"/>
          <w:szCs w:val="22"/>
        </w:rPr>
        <w:t>higiênico-sanitária</w:t>
      </w:r>
      <w:proofErr w:type="spellEnd"/>
      <w:r>
        <w:rPr>
          <w:rFonts w:ascii="Verdana" w:hAnsi="Verdana"/>
          <w:color w:val="000000"/>
          <w:sz w:val="22"/>
          <w:szCs w:val="22"/>
        </w:rPr>
        <w:t xml:space="preserve"> e </w:t>
      </w:r>
      <w:proofErr w:type="spellStart"/>
      <w:r>
        <w:rPr>
          <w:rFonts w:ascii="Verdana" w:hAnsi="Verdana"/>
          <w:color w:val="000000"/>
          <w:sz w:val="22"/>
          <w:szCs w:val="22"/>
        </w:rPr>
        <w:t>tecnológica</w:t>
      </w:r>
      <w:proofErr w:type="spellEnd"/>
      <w:r>
        <w:rPr>
          <w:rFonts w:ascii="Verdana" w:hAnsi="Verdana"/>
          <w:color w:val="000000"/>
          <w:sz w:val="22"/>
          <w:szCs w:val="22"/>
        </w:rPr>
        <w:t xml:space="preserve">, </w:t>
      </w:r>
      <w:proofErr w:type="spellStart"/>
      <w:r>
        <w:rPr>
          <w:rFonts w:ascii="Verdana" w:hAnsi="Verdana"/>
          <w:color w:val="000000"/>
          <w:sz w:val="22"/>
          <w:szCs w:val="22"/>
        </w:rPr>
        <w:t>cuja</w:t>
      </w:r>
      <w:proofErr w:type="spellEnd"/>
      <w:r>
        <w:rPr>
          <w:rFonts w:ascii="Verdana" w:hAnsi="Verdana"/>
          <w:color w:val="000000"/>
          <w:sz w:val="22"/>
          <w:szCs w:val="22"/>
        </w:rPr>
        <w:t xml:space="preserve"> </w:t>
      </w:r>
      <w:proofErr w:type="spellStart"/>
      <w:r>
        <w:rPr>
          <w:rFonts w:ascii="Verdana" w:hAnsi="Verdana"/>
          <w:color w:val="000000"/>
          <w:sz w:val="22"/>
          <w:szCs w:val="22"/>
        </w:rPr>
        <w:t>formação</w:t>
      </w:r>
      <w:proofErr w:type="spellEnd"/>
      <w:r>
        <w:rPr>
          <w:rFonts w:ascii="Verdana" w:hAnsi="Verdana"/>
          <w:color w:val="000000"/>
          <w:sz w:val="22"/>
          <w:szCs w:val="22"/>
        </w:rPr>
        <w:t xml:space="preserve"> </w:t>
      </w:r>
      <w:proofErr w:type="spellStart"/>
      <w:r>
        <w:rPr>
          <w:rFonts w:ascii="Verdana" w:hAnsi="Verdana"/>
          <w:color w:val="000000"/>
          <w:sz w:val="22"/>
          <w:szCs w:val="22"/>
        </w:rPr>
        <w:t>profissional</w:t>
      </w:r>
      <w:proofErr w:type="spellEnd"/>
      <w:r>
        <w:rPr>
          <w:rFonts w:ascii="Verdana" w:hAnsi="Verdana"/>
          <w:color w:val="000000"/>
          <w:sz w:val="22"/>
          <w:szCs w:val="22"/>
        </w:rPr>
        <w:t xml:space="preserve"> </w:t>
      </w:r>
      <w:proofErr w:type="spellStart"/>
      <w:r>
        <w:rPr>
          <w:rFonts w:ascii="Verdana" w:hAnsi="Verdana"/>
          <w:color w:val="000000"/>
          <w:sz w:val="22"/>
          <w:szCs w:val="22"/>
        </w:rPr>
        <w:t>deverá</w:t>
      </w:r>
      <w:proofErr w:type="spellEnd"/>
      <w:r>
        <w:rPr>
          <w:rFonts w:ascii="Verdana" w:hAnsi="Verdana"/>
          <w:color w:val="000000"/>
          <w:sz w:val="22"/>
          <w:szCs w:val="22"/>
        </w:rPr>
        <w:t xml:space="preserve"> </w:t>
      </w:r>
      <w:proofErr w:type="spellStart"/>
      <w:r>
        <w:rPr>
          <w:rFonts w:ascii="Verdana" w:hAnsi="Verdana"/>
          <w:color w:val="000000"/>
          <w:sz w:val="22"/>
          <w:szCs w:val="22"/>
        </w:rPr>
        <w:t>atender</w:t>
      </w:r>
      <w:proofErr w:type="spellEnd"/>
      <w:r>
        <w:rPr>
          <w:rFonts w:ascii="Verdana" w:hAnsi="Verdana"/>
          <w:color w:val="000000"/>
          <w:sz w:val="22"/>
          <w:szCs w:val="22"/>
        </w:rPr>
        <w:t xml:space="preserve"> ao </w:t>
      </w:r>
      <w:proofErr w:type="spellStart"/>
      <w:r>
        <w:rPr>
          <w:rFonts w:ascii="Verdana" w:hAnsi="Verdana"/>
          <w:color w:val="000000"/>
          <w:sz w:val="22"/>
          <w:szCs w:val="22"/>
        </w:rPr>
        <w:t>disposto</w:t>
      </w:r>
      <w:proofErr w:type="spellEnd"/>
      <w:r>
        <w:rPr>
          <w:rFonts w:ascii="Verdana" w:hAnsi="Verdana"/>
          <w:color w:val="000000"/>
          <w:sz w:val="22"/>
          <w:szCs w:val="22"/>
        </w:rPr>
        <w:t xml:space="preserve"> em </w:t>
      </w:r>
      <w:proofErr w:type="spellStart"/>
      <w:r>
        <w:rPr>
          <w:rFonts w:ascii="Verdana" w:hAnsi="Verdana"/>
          <w:color w:val="000000"/>
          <w:sz w:val="22"/>
          <w:szCs w:val="22"/>
        </w:rPr>
        <w:t>legislação</w:t>
      </w:r>
      <w:proofErr w:type="spellEnd"/>
      <w:r>
        <w:rPr>
          <w:rFonts w:ascii="Verdana" w:hAnsi="Verdana"/>
          <w:color w:val="000000"/>
          <w:sz w:val="22"/>
          <w:szCs w:val="22"/>
        </w:rPr>
        <w:t xml:space="preserve"> </w:t>
      </w:r>
      <w:proofErr w:type="spellStart"/>
      <w:r>
        <w:rPr>
          <w:rFonts w:ascii="Verdana" w:hAnsi="Verdana"/>
          <w:color w:val="000000"/>
          <w:sz w:val="22"/>
          <w:szCs w:val="22"/>
        </w:rPr>
        <w:t>específica</w:t>
      </w:r>
      <w:proofErr w:type="spellEnd"/>
      <w:r>
        <w:rPr>
          <w:rFonts w:ascii="Verdana" w:hAnsi="Verdana"/>
          <w:color w:val="000000"/>
          <w:sz w:val="22"/>
          <w:szCs w:val="22"/>
        </w:rPr>
        <w:t>.</w:t>
      </w:r>
    </w:p>
    <w:p w14:paraId="22343D8E" w14:textId="77777777" w:rsidR="00ED77C3" w:rsidRDefault="00ED77C3" w:rsidP="00ED77C3">
      <w:pPr>
        <w:pStyle w:val="Corpodetexto"/>
        <w:spacing w:after="150"/>
        <w:rPr>
          <w:rFonts w:ascii="Verdana" w:hAnsi="Verdana"/>
          <w:color w:val="000000"/>
          <w:sz w:val="22"/>
          <w:szCs w:val="22"/>
        </w:rPr>
      </w:pPr>
    </w:p>
    <w:p w14:paraId="492A4182" w14:textId="77777777" w:rsidR="00ED77C3" w:rsidRDefault="00ED77C3" w:rsidP="00ED77C3">
      <w:pPr>
        <w:pStyle w:val="Corpodetexto"/>
        <w:spacing w:after="150"/>
        <w:rPr>
          <w:rFonts w:ascii="Verdana" w:hAnsi="Verdana"/>
          <w:color w:val="000000"/>
          <w:sz w:val="22"/>
          <w:szCs w:val="22"/>
        </w:rPr>
      </w:pPr>
      <w:proofErr w:type="spellStart"/>
      <w:r>
        <w:rPr>
          <w:rFonts w:ascii="Verdana" w:hAnsi="Verdana"/>
          <w:b/>
          <w:bCs/>
          <w:color w:val="000000"/>
          <w:sz w:val="22"/>
          <w:szCs w:val="22"/>
        </w:rPr>
        <w:t>Parágrafo</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único</w:t>
      </w:r>
      <w:proofErr w:type="spellEnd"/>
      <w:r>
        <w:rPr>
          <w:rFonts w:ascii="Verdana" w:hAnsi="Verdana"/>
          <w:b/>
          <w:bCs/>
          <w:color w:val="000000"/>
          <w:sz w:val="22"/>
          <w:szCs w:val="22"/>
        </w:rPr>
        <w:t>.</w:t>
      </w:r>
      <w:r>
        <w:rPr>
          <w:rFonts w:ascii="Verdana" w:hAnsi="Verdana"/>
          <w:color w:val="000000"/>
          <w:sz w:val="22"/>
          <w:szCs w:val="22"/>
        </w:rPr>
        <w:t xml:space="preserve"> O SIM </w:t>
      </w:r>
      <w:proofErr w:type="spellStart"/>
      <w:r>
        <w:rPr>
          <w:rFonts w:ascii="Verdana" w:hAnsi="Verdana"/>
          <w:color w:val="000000"/>
          <w:sz w:val="22"/>
          <w:szCs w:val="22"/>
        </w:rPr>
        <w:t>deverá</w:t>
      </w:r>
      <w:proofErr w:type="spellEnd"/>
      <w:r>
        <w:rPr>
          <w:rFonts w:ascii="Verdana" w:hAnsi="Verdana"/>
          <w:color w:val="000000"/>
          <w:sz w:val="22"/>
          <w:szCs w:val="22"/>
        </w:rPr>
        <w:t xml:space="preserve"> ser </w:t>
      </w:r>
      <w:proofErr w:type="spellStart"/>
      <w:r>
        <w:rPr>
          <w:rFonts w:ascii="Verdana" w:hAnsi="Verdana"/>
          <w:color w:val="000000"/>
          <w:sz w:val="22"/>
          <w:szCs w:val="22"/>
        </w:rPr>
        <w:t>comunicado</w:t>
      </w:r>
      <w:proofErr w:type="spellEnd"/>
      <w:r>
        <w:rPr>
          <w:rFonts w:ascii="Verdana" w:hAnsi="Verdana"/>
          <w:color w:val="000000"/>
          <w:sz w:val="22"/>
          <w:szCs w:val="22"/>
        </w:rPr>
        <w:t xml:space="preserve"> </w:t>
      </w:r>
      <w:proofErr w:type="spellStart"/>
      <w:r>
        <w:rPr>
          <w:rFonts w:ascii="Verdana" w:hAnsi="Verdana"/>
          <w:color w:val="000000"/>
          <w:sz w:val="22"/>
          <w:szCs w:val="22"/>
        </w:rPr>
        <w:t>sobre</w:t>
      </w:r>
      <w:proofErr w:type="spellEnd"/>
      <w:r>
        <w:rPr>
          <w:rFonts w:ascii="Verdana" w:hAnsi="Verdana"/>
          <w:color w:val="000000"/>
          <w:sz w:val="22"/>
          <w:szCs w:val="22"/>
        </w:rPr>
        <w:t xml:space="preserve"> </w:t>
      </w:r>
      <w:proofErr w:type="spellStart"/>
      <w:r>
        <w:rPr>
          <w:rFonts w:ascii="Verdana" w:hAnsi="Verdana"/>
          <w:color w:val="000000"/>
          <w:sz w:val="22"/>
          <w:szCs w:val="22"/>
        </w:rPr>
        <w:t>eventuais</w:t>
      </w:r>
      <w:proofErr w:type="spellEnd"/>
      <w:r>
        <w:rPr>
          <w:rFonts w:ascii="Verdana" w:hAnsi="Verdana"/>
          <w:color w:val="000000"/>
          <w:sz w:val="22"/>
          <w:szCs w:val="22"/>
        </w:rPr>
        <w:t xml:space="preserve"> </w:t>
      </w:r>
      <w:proofErr w:type="spellStart"/>
      <w:r>
        <w:rPr>
          <w:rFonts w:ascii="Verdana" w:hAnsi="Verdana"/>
          <w:color w:val="000000"/>
          <w:sz w:val="22"/>
          <w:szCs w:val="22"/>
        </w:rPr>
        <w:t>substituições</w:t>
      </w:r>
      <w:proofErr w:type="spellEnd"/>
      <w:r>
        <w:rPr>
          <w:rFonts w:ascii="Verdana" w:hAnsi="Verdana"/>
          <w:color w:val="000000"/>
          <w:sz w:val="22"/>
          <w:szCs w:val="22"/>
        </w:rPr>
        <w:t xml:space="preserve"> dos </w:t>
      </w:r>
      <w:proofErr w:type="spellStart"/>
      <w:r>
        <w:rPr>
          <w:rFonts w:ascii="Verdana" w:hAnsi="Verdana"/>
          <w:color w:val="000000"/>
          <w:sz w:val="22"/>
          <w:szCs w:val="22"/>
        </w:rPr>
        <w:t>profissionais</w:t>
      </w:r>
      <w:proofErr w:type="spellEnd"/>
      <w:r>
        <w:rPr>
          <w:rFonts w:ascii="Verdana" w:hAnsi="Verdana"/>
          <w:color w:val="000000"/>
          <w:sz w:val="22"/>
          <w:szCs w:val="22"/>
        </w:rPr>
        <w:t xml:space="preserve"> de que </w:t>
      </w:r>
      <w:proofErr w:type="spellStart"/>
      <w:r>
        <w:rPr>
          <w:rFonts w:ascii="Verdana" w:hAnsi="Verdana"/>
          <w:color w:val="000000"/>
          <w:sz w:val="22"/>
          <w:szCs w:val="22"/>
        </w:rPr>
        <w:t>trata</w:t>
      </w:r>
      <w:proofErr w:type="spellEnd"/>
      <w:r>
        <w:rPr>
          <w:rFonts w:ascii="Verdana" w:hAnsi="Verdana"/>
          <w:color w:val="000000"/>
          <w:sz w:val="22"/>
          <w:szCs w:val="22"/>
        </w:rPr>
        <w:t xml:space="preserve"> o "caput" </w:t>
      </w:r>
      <w:proofErr w:type="spellStart"/>
      <w:r>
        <w:rPr>
          <w:rFonts w:ascii="Verdana" w:hAnsi="Verdana"/>
          <w:color w:val="000000"/>
          <w:sz w:val="22"/>
          <w:szCs w:val="22"/>
        </w:rPr>
        <w:t>deste</w:t>
      </w:r>
      <w:proofErr w:type="spellEnd"/>
      <w:r>
        <w:rPr>
          <w:rFonts w:ascii="Verdana" w:hAnsi="Verdana"/>
          <w:color w:val="000000"/>
          <w:sz w:val="22"/>
          <w:szCs w:val="22"/>
        </w:rPr>
        <w:t xml:space="preserve"> </w:t>
      </w:r>
      <w:proofErr w:type="spellStart"/>
      <w:r>
        <w:rPr>
          <w:rFonts w:ascii="Verdana" w:hAnsi="Verdana"/>
          <w:color w:val="000000"/>
          <w:sz w:val="22"/>
          <w:szCs w:val="22"/>
        </w:rPr>
        <w:t>artigo</w:t>
      </w:r>
      <w:proofErr w:type="spellEnd"/>
      <w:r>
        <w:rPr>
          <w:rFonts w:ascii="Verdana" w:hAnsi="Verdana"/>
          <w:color w:val="000000"/>
          <w:sz w:val="22"/>
          <w:szCs w:val="22"/>
        </w:rPr>
        <w:t>.</w:t>
      </w:r>
    </w:p>
    <w:p w14:paraId="751FF8A8" w14:textId="77777777" w:rsidR="00ED77C3" w:rsidRDefault="00ED77C3" w:rsidP="00ED77C3">
      <w:pPr>
        <w:pStyle w:val="Corpodetexto"/>
        <w:spacing w:after="150"/>
        <w:rPr>
          <w:rFonts w:ascii="Verdana" w:hAnsi="Verdana"/>
          <w:color w:val="000000"/>
          <w:sz w:val="22"/>
          <w:szCs w:val="22"/>
        </w:rPr>
      </w:pPr>
    </w:p>
    <w:p w14:paraId="66933C77"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71 .</w:t>
      </w:r>
      <w:proofErr w:type="gramEnd"/>
      <w:r>
        <w:rPr>
          <w:rFonts w:ascii="Verdana" w:hAnsi="Verdana"/>
          <w:b/>
          <w:color w:val="000000"/>
          <w:sz w:val="22"/>
          <w:szCs w:val="22"/>
          <w:lang w:val="pt-BR"/>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sob SIM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podem</w:t>
      </w:r>
      <w:proofErr w:type="spellEnd"/>
      <w:r>
        <w:rPr>
          <w:rFonts w:ascii="Verdana" w:hAnsi="Verdana"/>
          <w:color w:val="000000"/>
          <w:sz w:val="22"/>
          <w:szCs w:val="22"/>
        </w:rPr>
        <w:t xml:space="preserve"> </w:t>
      </w:r>
      <w:proofErr w:type="spellStart"/>
      <w:r>
        <w:rPr>
          <w:rFonts w:ascii="Verdana" w:hAnsi="Verdana"/>
          <w:color w:val="000000"/>
          <w:sz w:val="22"/>
          <w:szCs w:val="22"/>
        </w:rPr>
        <w:t>receber</w:t>
      </w:r>
      <w:proofErr w:type="spellEnd"/>
      <w:r>
        <w:rPr>
          <w:rFonts w:ascii="Verdana" w:hAnsi="Verdana"/>
          <w:color w:val="000000"/>
          <w:sz w:val="22"/>
          <w:szCs w:val="22"/>
        </w:rPr>
        <w:t xml:space="preserve"> </w:t>
      </w:r>
      <w:proofErr w:type="spellStart"/>
      <w:r>
        <w:rPr>
          <w:rFonts w:ascii="Verdana" w:hAnsi="Verdana"/>
          <w:color w:val="000000"/>
          <w:sz w:val="22"/>
          <w:szCs w:val="22"/>
        </w:rPr>
        <w:t>produto</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 </w:t>
      </w:r>
      <w:proofErr w:type="spellStart"/>
      <w:r>
        <w:rPr>
          <w:rFonts w:ascii="Verdana" w:hAnsi="Verdana"/>
          <w:color w:val="000000"/>
          <w:sz w:val="22"/>
          <w:szCs w:val="22"/>
        </w:rPr>
        <w:t>destinado</w:t>
      </w:r>
      <w:proofErr w:type="spellEnd"/>
      <w:r>
        <w:rPr>
          <w:rFonts w:ascii="Verdana" w:hAnsi="Verdana"/>
          <w:color w:val="000000"/>
          <w:sz w:val="22"/>
          <w:szCs w:val="22"/>
        </w:rPr>
        <w:t xml:space="preserve"> ao </w:t>
      </w:r>
      <w:proofErr w:type="spellStart"/>
      <w:r>
        <w:rPr>
          <w:rFonts w:ascii="Verdana" w:hAnsi="Verdana"/>
          <w:color w:val="000000"/>
          <w:sz w:val="22"/>
          <w:szCs w:val="22"/>
        </w:rPr>
        <w:t>consumo</w:t>
      </w:r>
      <w:proofErr w:type="spellEnd"/>
      <w:r>
        <w:rPr>
          <w:rFonts w:ascii="Verdana" w:hAnsi="Verdana"/>
          <w:color w:val="000000"/>
          <w:sz w:val="22"/>
          <w:szCs w:val="22"/>
        </w:rPr>
        <w:t xml:space="preserve"> </w:t>
      </w:r>
      <w:proofErr w:type="spellStart"/>
      <w:r>
        <w:rPr>
          <w:rFonts w:ascii="Verdana" w:hAnsi="Verdana"/>
          <w:color w:val="000000"/>
          <w:sz w:val="22"/>
          <w:szCs w:val="22"/>
        </w:rPr>
        <w:t>humano</w:t>
      </w:r>
      <w:proofErr w:type="spellEnd"/>
      <w:r>
        <w:rPr>
          <w:rFonts w:ascii="Verdana" w:hAnsi="Verdana"/>
          <w:color w:val="000000"/>
          <w:sz w:val="22"/>
          <w:szCs w:val="22"/>
        </w:rPr>
        <w:t xml:space="preserve"> que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esteja</w:t>
      </w:r>
      <w:proofErr w:type="spellEnd"/>
      <w:r>
        <w:rPr>
          <w:rFonts w:ascii="Verdana" w:hAnsi="Verdana"/>
          <w:color w:val="000000"/>
          <w:sz w:val="22"/>
          <w:szCs w:val="22"/>
        </w:rPr>
        <w:t xml:space="preserve"> </w:t>
      </w:r>
      <w:proofErr w:type="spellStart"/>
      <w:r>
        <w:rPr>
          <w:rFonts w:ascii="Verdana" w:hAnsi="Verdana"/>
          <w:color w:val="000000"/>
          <w:sz w:val="22"/>
          <w:szCs w:val="22"/>
        </w:rPr>
        <w:t>claramente</w:t>
      </w:r>
      <w:proofErr w:type="spellEnd"/>
      <w:r>
        <w:rPr>
          <w:rFonts w:ascii="Verdana" w:hAnsi="Verdana"/>
          <w:color w:val="000000"/>
          <w:sz w:val="22"/>
          <w:szCs w:val="22"/>
        </w:rPr>
        <w:t xml:space="preserve"> </w:t>
      </w:r>
      <w:proofErr w:type="spellStart"/>
      <w:r>
        <w:rPr>
          <w:rFonts w:ascii="Verdana" w:hAnsi="Verdana"/>
          <w:color w:val="000000"/>
          <w:sz w:val="22"/>
          <w:szCs w:val="22"/>
        </w:rPr>
        <w:t>identificado</w:t>
      </w:r>
      <w:proofErr w:type="spellEnd"/>
      <w:r>
        <w:rPr>
          <w:rFonts w:ascii="Verdana" w:hAnsi="Verdana"/>
          <w:color w:val="000000"/>
          <w:sz w:val="22"/>
          <w:szCs w:val="22"/>
        </w:rPr>
        <w:t xml:space="preserve"> </w:t>
      </w:r>
      <w:proofErr w:type="spellStart"/>
      <w:r>
        <w:rPr>
          <w:rFonts w:ascii="Verdana" w:hAnsi="Verdana"/>
          <w:color w:val="000000"/>
          <w:sz w:val="22"/>
          <w:szCs w:val="22"/>
        </w:rPr>
        <w:t>como</w:t>
      </w:r>
      <w:proofErr w:type="spellEnd"/>
      <w:r>
        <w:rPr>
          <w:rFonts w:ascii="Verdana" w:hAnsi="Verdana"/>
          <w:color w:val="000000"/>
          <w:sz w:val="22"/>
          <w:szCs w:val="22"/>
        </w:rPr>
        <w:t xml:space="preserve"> </w:t>
      </w:r>
      <w:proofErr w:type="spellStart"/>
      <w:r>
        <w:rPr>
          <w:rFonts w:ascii="Verdana" w:hAnsi="Verdana"/>
          <w:color w:val="000000"/>
          <w:sz w:val="22"/>
          <w:szCs w:val="22"/>
        </w:rPr>
        <w:t>oriundo</w:t>
      </w:r>
      <w:proofErr w:type="spellEnd"/>
      <w:r>
        <w:rPr>
          <w:rFonts w:ascii="Verdana" w:hAnsi="Verdana"/>
          <w:color w:val="000000"/>
          <w:sz w:val="22"/>
          <w:szCs w:val="22"/>
        </w:rPr>
        <w:t xml:space="preserve"> de outro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sob SIM, SIE </w:t>
      </w:r>
      <w:proofErr w:type="spellStart"/>
      <w:r>
        <w:rPr>
          <w:rFonts w:ascii="Verdana" w:hAnsi="Verdana"/>
          <w:color w:val="000000"/>
          <w:sz w:val="22"/>
          <w:szCs w:val="22"/>
        </w:rPr>
        <w:t>ou</w:t>
      </w:r>
      <w:proofErr w:type="spellEnd"/>
      <w:r>
        <w:rPr>
          <w:rFonts w:ascii="Verdana" w:hAnsi="Verdana"/>
          <w:color w:val="000000"/>
          <w:sz w:val="22"/>
          <w:szCs w:val="22"/>
        </w:rPr>
        <w:t xml:space="preserve"> SIF. </w:t>
      </w:r>
    </w:p>
    <w:p w14:paraId="39838FC0" w14:textId="77777777" w:rsidR="00ED77C3" w:rsidRDefault="00ED77C3" w:rsidP="00ED77C3">
      <w:pPr>
        <w:pStyle w:val="Corpodetexto"/>
        <w:spacing w:after="150"/>
        <w:rPr>
          <w:rFonts w:ascii="Verdana" w:hAnsi="Verdana"/>
          <w:color w:val="000000"/>
          <w:sz w:val="22"/>
          <w:szCs w:val="22"/>
        </w:rPr>
      </w:pPr>
    </w:p>
    <w:p w14:paraId="072E8F85"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72 .</w:t>
      </w:r>
      <w:proofErr w:type="gramEnd"/>
      <w:r>
        <w:rPr>
          <w:rFonts w:ascii="Verdana" w:hAnsi="Verdana"/>
          <w:b/>
          <w:color w:val="000000"/>
          <w:sz w:val="22"/>
          <w:szCs w:val="22"/>
          <w:lang w:val="pt-BR"/>
        </w:rPr>
        <w:t xml:space="preserve"> </w:t>
      </w:r>
      <w:r>
        <w:rPr>
          <w:rFonts w:ascii="Verdana" w:hAnsi="Verdana"/>
          <w:color w:val="000000"/>
          <w:sz w:val="22"/>
          <w:szCs w:val="22"/>
          <w:lang w:val="pt-BR"/>
        </w:rPr>
        <w:t>Os estabelecimentos só podem expor à venda e distribuir produtos que:</w:t>
      </w:r>
    </w:p>
    <w:p w14:paraId="2044A1D5"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 </w:t>
      </w:r>
      <w:r>
        <w:rPr>
          <w:rFonts w:ascii="Verdana" w:hAnsi="Verdana"/>
          <w:color w:val="000000"/>
          <w:sz w:val="22"/>
          <w:szCs w:val="22"/>
        </w:rPr>
        <w:t xml:space="preserv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representem</w:t>
      </w:r>
      <w:proofErr w:type="spellEnd"/>
      <w:r>
        <w:rPr>
          <w:rFonts w:ascii="Verdana" w:hAnsi="Verdana"/>
          <w:color w:val="000000"/>
          <w:sz w:val="22"/>
          <w:szCs w:val="22"/>
        </w:rPr>
        <w:t xml:space="preserve"> </w:t>
      </w:r>
      <w:proofErr w:type="spellStart"/>
      <w:r>
        <w:rPr>
          <w:rFonts w:ascii="Verdana" w:hAnsi="Verdana"/>
          <w:color w:val="000000"/>
          <w:sz w:val="22"/>
          <w:szCs w:val="22"/>
        </w:rPr>
        <w:t>risco</w:t>
      </w:r>
      <w:proofErr w:type="spellEnd"/>
      <w:r>
        <w:rPr>
          <w:rFonts w:ascii="Verdana" w:hAnsi="Verdana"/>
          <w:color w:val="000000"/>
          <w:sz w:val="22"/>
          <w:szCs w:val="22"/>
        </w:rPr>
        <w:t xml:space="preserve"> à </w:t>
      </w:r>
      <w:proofErr w:type="spellStart"/>
      <w:r>
        <w:rPr>
          <w:rFonts w:ascii="Verdana" w:hAnsi="Verdana"/>
          <w:color w:val="000000"/>
          <w:sz w:val="22"/>
          <w:szCs w:val="22"/>
        </w:rPr>
        <w:t>saúde</w:t>
      </w:r>
      <w:proofErr w:type="spellEnd"/>
      <w:r>
        <w:rPr>
          <w:rFonts w:ascii="Verdana" w:hAnsi="Verdana"/>
          <w:color w:val="000000"/>
          <w:sz w:val="22"/>
          <w:szCs w:val="22"/>
        </w:rPr>
        <w:t xml:space="preserve"> </w:t>
      </w:r>
      <w:proofErr w:type="spellStart"/>
      <w:r>
        <w:rPr>
          <w:rFonts w:ascii="Verdana" w:hAnsi="Verdana"/>
          <w:color w:val="000000"/>
          <w:sz w:val="22"/>
          <w:szCs w:val="22"/>
        </w:rPr>
        <w:t>pública</w:t>
      </w:r>
      <w:proofErr w:type="spellEnd"/>
      <w:r>
        <w:rPr>
          <w:rFonts w:ascii="Verdana" w:hAnsi="Verdana"/>
          <w:color w:val="000000"/>
          <w:sz w:val="22"/>
          <w:szCs w:val="22"/>
        </w:rPr>
        <w:t>;</w:t>
      </w:r>
    </w:p>
    <w:p w14:paraId="04012AEB"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II</w:t>
      </w:r>
      <w:r>
        <w:rPr>
          <w:rFonts w:ascii="Verdana" w:hAnsi="Verdana"/>
          <w:color w:val="000000"/>
          <w:sz w:val="22"/>
          <w:szCs w:val="22"/>
        </w:rPr>
        <w:t xml:space="preserve"> -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tenham</w:t>
      </w:r>
      <w:proofErr w:type="spellEnd"/>
      <w:r>
        <w:rPr>
          <w:rFonts w:ascii="Verdana" w:hAnsi="Verdana"/>
          <w:color w:val="000000"/>
          <w:sz w:val="22"/>
          <w:szCs w:val="22"/>
        </w:rPr>
        <w:t xml:space="preserve"> </w:t>
      </w:r>
      <w:proofErr w:type="spellStart"/>
      <w:r>
        <w:rPr>
          <w:rFonts w:ascii="Verdana" w:hAnsi="Verdana"/>
          <w:color w:val="000000"/>
          <w:sz w:val="22"/>
          <w:szCs w:val="22"/>
        </w:rPr>
        <w:t>sido</w:t>
      </w:r>
      <w:proofErr w:type="spellEnd"/>
      <w:r>
        <w:rPr>
          <w:rFonts w:ascii="Verdana" w:hAnsi="Verdana"/>
          <w:color w:val="000000"/>
          <w:sz w:val="22"/>
          <w:szCs w:val="22"/>
        </w:rPr>
        <w:t xml:space="preserve"> </w:t>
      </w:r>
      <w:proofErr w:type="spellStart"/>
      <w:r>
        <w:rPr>
          <w:rFonts w:ascii="Verdana" w:hAnsi="Verdana"/>
          <w:color w:val="000000"/>
          <w:sz w:val="22"/>
          <w:szCs w:val="22"/>
        </w:rPr>
        <w:t>alterados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fraudados</w:t>
      </w:r>
      <w:proofErr w:type="spellEnd"/>
      <w:r>
        <w:rPr>
          <w:rFonts w:ascii="Verdana" w:hAnsi="Verdana"/>
          <w:color w:val="000000"/>
          <w:sz w:val="22"/>
          <w:szCs w:val="22"/>
        </w:rPr>
        <w:t>; e</w:t>
      </w:r>
    </w:p>
    <w:p w14:paraId="3BD8383D"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III</w:t>
      </w:r>
      <w:r>
        <w:rPr>
          <w:rFonts w:ascii="Verdana" w:hAnsi="Verdana"/>
          <w:color w:val="000000"/>
          <w:sz w:val="22"/>
          <w:szCs w:val="22"/>
        </w:rPr>
        <w:t xml:space="preserve"> - </w:t>
      </w:r>
      <w:proofErr w:type="spellStart"/>
      <w:r>
        <w:rPr>
          <w:rFonts w:ascii="Verdana" w:hAnsi="Verdana"/>
          <w:color w:val="000000"/>
          <w:sz w:val="22"/>
          <w:szCs w:val="22"/>
        </w:rPr>
        <w:t>tenham</w:t>
      </w:r>
      <w:proofErr w:type="spellEnd"/>
      <w:r>
        <w:rPr>
          <w:rFonts w:ascii="Verdana" w:hAnsi="Verdana"/>
          <w:color w:val="000000"/>
          <w:sz w:val="22"/>
          <w:szCs w:val="22"/>
        </w:rPr>
        <w:t xml:space="preserve"> </w:t>
      </w:r>
      <w:proofErr w:type="spellStart"/>
      <w:r>
        <w:rPr>
          <w:rFonts w:ascii="Verdana" w:hAnsi="Verdana"/>
          <w:color w:val="000000"/>
          <w:sz w:val="22"/>
          <w:szCs w:val="22"/>
        </w:rPr>
        <w:t>assegurada</w:t>
      </w:r>
      <w:proofErr w:type="spellEnd"/>
      <w:r>
        <w:rPr>
          <w:rFonts w:ascii="Verdana" w:hAnsi="Verdana"/>
          <w:color w:val="000000"/>
          <w:sz w:val="22"/>
          <w:szCs w:val="22"/>
        </w:rPr>
        <w:t xml:space="preserve"> a </w:t>
      </w:r>
      <w:proofErr w:type="spellStart"/>
      <w:r>
        <w:rPr>
          <w:rFonts w:ascii="Verdana" w:hAnsi="Verdana"/>
          <w:color w:val="000000"/>
          <w:sz w:val="22"/>
          <w:szCs w:val="22"/>
        </w:rPr>
        <w:t>rastreabilidade</w:t>
      </w:r>
      <w:proofErr w:type="spellEnd"/>
      <w:r>
        <w:rPr>
          <w:rFonts w:ascii="Verdana" w:hAnsi="Verdana"/>
          <w:color w:val="000000"/>
          <w:sz w:val="22"/>
          <w:szCs w:val="22"/>
        </w:rPr>
        <w:t xml:space="preserve"> </w:t>
      </w:r>
      <w:proofErr w:type="spellStart"/>
      <w:r>
        <w:rPr>
          <w:rFonts w:ascii="Verdana" w:hAnsi="Verdana"/>
          <w:color w:val="000000"/>
          <w:sz w:val="22"/>
          <w:szCs w:val="22"/>
        </w:rPr>
        <w:t>nas</w:t>
      </w:r>
      <w:proofErr w:type="spellEnd"/>
      <w:r>
        <w:rPr>
          <w:rFonts w:ascii="Verdana" w:hAnsi="Verdana"/>
          <w:color w:val="000000"/>
          <w:sz w:val="22"/>
          <w:szCs w:val="22"/>
        </w:rPr>
        <w:t xml:space="preserve"> </w:t>
      </w:r>
      <w:proofErr w:type="spellStart"/>
      <w:r>
        <w:rPr>
          <w:rFonts w:ascii="Verdana" w:hAnsi="Verdana"/>
          <w:color w:val="000000"/>
          <w:sz w:val="22"/>
          <w:szCs w:val="22"/>
        </w:rPr>
        <w:t>fases</w:t>
      </w:r>
      <w:proofErr w:type="spellEnd"/>
      <w:r>
        <w:rPr>
          <w:rFonts w:ascii="Verdana" w:hAnsi="Verdana"/>
          <w:color w:val="000000"/>
          <w:sz w:val="22"/>
          <w:szCs w:val="22"/>
        </w:rPr>
        <w:t xml:space="preserve"> de </w:t>
      </w:r>
      <w:proofErr w:type="spellStart"/>
      <w:r>
        <w:rPr>
          <w:rFonts w:ascii="Verdana" w:hAnsi="Verdana"/>
          <w:color w:val="000000"/>
          <w:sz w:val="22"/>
          <w:szCs w:val="22"/>
        </w:rPr>
        <w:t>obtenção</w:t>
      </w:r>
      <w:proofErr w:type="spellEnd"/>
      <w:r>
        <w:rPr>
          <w:rFonts w:ascii="Verdana" w:hAnsi="Verdana"/>
          <w:color w:val="000000"/>
          <w:sz w:val="22"/>
          <w:szCs w:val="22"/>
        </w:rPr>
        <w:t xml:space="preserve">, </w:t>
      </w:r>
      <w:proofErr w:type="spellStart"/>
      <w:r>
        <w:rPr>
          <w:rFonts w:ascii="Verdana" w:hAnsi="Verdana"/>
          <w:color w:val="000000"/>
          <w:sz w:val="22"/>
          <w:szCs w:val="22"/>
        </w:rPr>
        <w:t>recepção</w:t>
      </w:r>
      <w:proofErr w:type="spellEnd"/>
      <w:r>
        <w:rPr>
          <w:rFonts w:ascii="Verdana" w:hAnsi="Verdana"/>
          <w:color w:val="000000"/>
          <w:sz w:val="22"/>
          <w:szCs w:val="22"/>
        </w:rPr>
        <w:t xml:space="preserve">, </w:t>
      </w:r>
      <w:proofErr w:type="spellStart"/>
      <w:r>
        <w:rPr>
          <w:rFonts w:ascii="Verdana" w:hAnsi="Verdana"/>
          <w:color w:val="000000"/>
          <w:sz w:val="22"/>
          <w:szCs w:val="22"/>
        </w:rPr>
        <w:t>fabricação</w:t>
      </w:r>
      <w:proofErr w:type="spellEnd"/>
      <w:r>
        <w:rPr>
          <w:rFonts w:ascii="Verdana" w:hAnsi="Verdana"/>
          <w:color w:val="000000"/>
          <w:sz w:val="22"/>
          <w:szCs w:val="22"/>
        </w:rPr>
        <w:t xml:space="preserve"> e de </w:t>
      </w:r>
      <w:proofErr w:type="spellStart"/>
      <w:r>
        <w:rPr>
          <w:rFonts w:ascii="Verdana" w:hAnsi="Verdana"/>
          <w:color w:val="000000"/>
          <w:sz w:val="22"/>
          <w:szCs w:val="22"/>
        </w:rPr>
        <w:t>expedição</w:t>
      </w:r>
      <w:proofErr w:type="spellEnd"/>
      <w:r>
        <w:rPr>
          <w:rFonts w:ascii="Verdana" w:hAnsi="Verdana"/>
          <w:color w:val="000000"/>
          <w:sz w:val="22"/>
          <w:szCs w:val="22"/>
        </w:rPr>
        <w:t>.</w:t>
      </w:r>
    </w:p>
    <w:p w14:paraId="70F23ED8" w14:textId="77777777" w:rsidR="00ED77C3" w:rsidRDefault="00ED77C3" w:rsidP="00ED77C3">
      <w:pPr>
        <w:pStyle w:val="Corpodetexto"/>
        <w:spacing w:after="150"/>
        <w:rPr>
          <w:rFonts w:ascii="Verdana" w:hAnsi="Verdana"/>
          <w:color w:val="000000"/>
          <w:sz w:val="22"/>
          <w:szCs w:val="22"/>
        </w:rPr>
      </w:pPr>
    </w:p>
    <w:p w14:paraId="1861D7A3" w14:textId="77777777" w:rsidR="00ED77C3" w:rsidRDefault="00ED77C3" w:rsidP="00ED77C3">
      <w:pPr>
        <w:pStyle w:val="Corpodetexto"/>
        <w:spacing w:after="150"/>
        <w:rPr>
          <w:rFonts w:ascii="Verdana" w:hAnsi="Verdana"/>
          <w:color w:val="000000"/>
          <w:sz w:val="22"/>
          <w:szCs w:val="22"/>
        </w:rPr>
      </w:pPr>
      <w:proofErr w:type="spellStart"/>
      <w:r>
        <w:rPr>
          <w:rFonts w:ascii="Verdana" w:hAnsi="Verdana"/>
          <w:b/>
          <w:bCs/>
          <w:color w:val="000000"/>
          <w:sz w:val="22"/>
          <w:szCs w:val="22"/>
        </w:rPr>
        <w:t>Parágrafo</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único</w:t>
      </w:r>
      <w:proofErr w:type="spellEnd"/>
      <w:r>
        <w:rPr>
          <w:rFonts w:ascii="Verdana" w:hAnsi="Verdana"/>
          <w:b/>
          <w:bCs/>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w:t>
      </w:r>
      <w:proofErr w:type="spellStart"/>
      <w:r>
        <w:rPr>
          <w:rFonts w:ascii="Verdana" w:hAnsi="Verdana"/>
          <w:color w:val="000000"/>
          <w:sz w:val="22"/>
          <w:szCs w:val="22"/>
        </w:rPr>
        <w:t>adotarão</w:t>
      </w:r>
      <w:proofErr w:type="spellEnd"/>
      <w:r>
        <w:rPr>
          <w:rFonts w:ascii="Verdana" w:hAnsi="Verdana"/>
          <w:color w:val="000000"/>
          <w:sz w:val="22"/>
          <w:szCs w:val="22"/>
        </w:rPr>
        <w:t xml:space="preserve"> </w:t>
      </w:r>
      <w:proofErr w:type="spellStart"/>
      <w:r>
        <w:rPr>
          <w:rFonts w:ascii="Verdana" w:hAnsi="Verdana"/>
          <w:color w:val="000000"/>
          <w:sz w:val="22"/>
          <w:szCs w:val="22"/>
        </w:rPr>
        <w:t>todas</w:t>
      </w:r>
      <w:proofErr w:type="spellEnd"/>
      <w:r>
        <w:rPr>
          <w:rFonts w:ascii="Verdana" w:hAnsi="Verdana"/>
          <w:color w:val="000000"/>
          <w:sz w:val="22"/>
          <w:szCs w:val="22"/>
        </w:rPr>
        <w:t xml:space="preserve"> as </w:t>
      </w:r>
      <w:proofErr w:type="spellStart"/>
      <w:r>
        <w:rPr>
          <w:rFonts w:ascii="Verdana" w:hAnsi="Verdana"/>
          <w:color w:val="000000"/>
          <w:sz w:val="22"/>
          <w:szCs w:val="22"/>
        </w:rPr>
        <w:t>providências</w:t>
      </w:r>
      <w:proofErr w:type="spellEnd"/>
      <w:r>
        <w:rPr>
          <w:rFonts w:ascii="Verdana" w:hAnsi="Verdana"/>
          <w:color w:val="000000"/>
          <w:sz w:val="22"/>
          <w:szCs w:val="22"/>
        </w:rPr>
        <w:t xml:space="preserve"> </w:t>
      </w:r>
      <w:proofErr w:type="spellStart"/>
      <w:r>
        <w:rPr>
          <w:rFonts w:ascii="Verdana" w:hAnsi="Verdana"/>
          <w:color w:val="000000"/>
          <w:sz w:val="22"/>
          <w:szCs w:val="22"/>
        </w:rPr>
        <w:t>necessárias</w:t>
      </w:r>
      <w:proofErr w:type="spellEnd"/>
      <w:r>
        <w:rPr>
          <w:rFonts w:ascii="Verdana" w:hAnsi="Verdana"/>
          <w:color w:val="000000"/>
          <w:sz w:val="22"/>
          <w:szCs w:val="22"/>
        </w:rPr>
        <w:t xml:space="preserve"> para o </w:t>
      </w:r>
      <w:proofErr w:type="spellStart"/>
      <w:r>
        <w:rPr>
          <w:rFonts w:ascii="Verdana" w:hAnsi="Verdana"/>
          <w:color w:val="000000"/>
          <w:sz w:val="22"/>
          <w:szCs w:val="22"/>
        </w:rPr>
        <w:t>recolhimento</w:t>
      </w:r>
      <w:proofErr w:type="spellEnd"/>
      <w:r>
        <w:rPr>
          <w:rFonts w:ascii="Verdana" w:hAnsi="Verdana"/>
          <w:color w:val="000000"/>
          <w:sz w:val="22"/>
          <w:szCs w:val="22"/>
        </w:rPr>
        <w:t xml:space="preserve"> de </w:t>
      </w:r>
      <w:proofErr w:type="spellStart"/>
      <w:r>
        <w:rPr>
          <w:rFonts w:ascii="Verdana" w:hAnsi="Verdana"/>
          <w:color w:val="000000"/>
          <w:sz w:val="22"/>
          <w:szCs w:val="22"/>
        </w:rPr>
        <w:t>lotes</w:t>
      </w:r>
      <w:proofErr w:type="spellEnd"/>
      <w:r>
        <w:rPr>
          <w:rFonts w:ascii="Verdana" w:hAnsi="Verdana"/>
          <w:color w:val="000000"/>
          <w:sz w:val="22"/>
          <w:szCs w:val="22"/>
        </w:rPr>
        <w:t xml:space="preserve"> de </w:t>
      </w:r>
      <w:proofErr w:type="spellStart"/>
      <w:r>
        <w:rPr>
          <w:rFonts w:ascii="Verdana" w:hAnsi="Verdana"/>
          <w:color w:val="000000"/>
          <w:sz w:val="22"/>
          <w:szCs w:val="22"/>
        </w:rPr>
        <w:t>produtos</w:t>
      </w:r>
      <w:proofErr w:type="spellEnd"/>
      <w:r>
        <w:rPr>
          <w:rFonts w:ascii="Verdana" w:hAnsi="Verdana"/>
          <w:color w:val="000000"/>
          <w:sz w:val="22"/>
          <w:szCs w:val="22"/>
        </w:rPr>
        <w:t xml:space="preserve"> que </w:t>
      </w:r>
      <w:proofErr w:type="spellStart"/>
      <w:r>
        <w:rPr>
          <w:rFonts w:ascii="Verdana" w:hAnsi="Verdana"/>
          <w:color w:val="000000"/>
          <w:sz w:val="22"/>
          <w:szCs w:val="22"/>
        </w:rPr>
        <w:t>representem</w:t>
      </w:r>
      <w:proofErr w:type="spellEnd"/>
      <w:r>
        <w:rPr>
          <w:rFonts w:ascii="Verdana" w:hAnsi="Verdana"/>
          <w:color w:val="000000"/>
          <w:sz w:val="22"/>
          <w:szCs w:val="22"/>
        </w:rPr>
        <w:t xml:space="preserve"> </w:t>
      </w:r>
      <w:proofErr w:type="spellStart"/>
      <w:r>
        <w:rPr>
          <w:rFonts w:ascii="Verdana" w:hAnsi="Verdana"/>
          <w:color w:val="000000"/>
          <w:sz w:val="22"/>
          <w:szCs w:val="22"/>
        </w:rPr>
        <w:t>risco</w:t>
      </w:r>
      <w:proofErr w:type="spellEnd"/>
      <w:r>
        <w:rPr>
          <w:rFonts w:ascii="Verdana" w:hAnsi="Verdana"/>
          <w:color w:val="000000"/>
          <w:sz w:val="22"/>
          <w:szCs w:val="22"/>
        </w:rPr>
        <w:t xml:space="preserve"> à </w:t>
      </w:r>
      <w:proofErr w:type="spellStart"/>
      <w:r>
        <w:rPr>
          <w:rFonts w:ascii="Verdana" w:hAnsi="Verdana"/>
          <w:color w:val="000000"/>
          <w:sz w:val="22"/>
          <w:szCs w:val="22"/>
        </w:rPr>
        <w:t>saúde</w:t>
      </w:r>
      <w:proofErr w:type="spellEnd"/>
      <w:r>
        <w:rPr>
          <w:rFonts w:ascii="Verdana" w:hAnsi="Verdana"/>
          <w:color w:val="000000"/>
          <w:sz w:val="22"/>
          <w:szCs w:val="22"/>
        </w:rPr>
        <w:t xml:space="preserve"> </w:t>
      </w:r>
      <w:proofErr w:type="spellStart"/>
      <w:r>
        <w:rPr>
          <w:rFonts w:ascii="Verdana" w:hAnsi="Verdana"/>
          <w:color w:val="000000"/>
          <w:sz w:val="22"/>
          <w:szCs w:val="22"/>
        </w:rPr>
        <w:t>pública</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que </w:t>
      </w:r>
      <w:proofErr w:type="spellStart"/>
      <w:r>
        <w:rPr>
          <w:rFonts w:ascii="Verdana" w:hAnsi="Verdana"/>
          <w:color w:val="000000"/>
          <w:sz w:val="22"/>
          <w:szCs w:val="22"/>
        </w:rPr>
        <w:t>tenham</w:t>
      </w:r>
      <w:proofErr w:type="spellEnd"/>
      <w:r>
        <w:rPr>
          <w:rFonts w:ascii="Verdana" w:hAnsi="Verdana"/>
          <w:color w:val="000000"/>
          <w:sz w:val="22"/>
          <w:szCs w:val="22"/>
        </w:rPr>
        <w:t xml:space="preserve"> </w:t>
      </w:r>
      <w:proofErr w:type="spellStart"/>
      <w:r>
        <w:rPr>
          <w:rFonts w:ascii="Verdana" w:hAnsi="Verdana"/>
          <w:color w:val="000000"/>
          <w:sz w:val="22"/>
          <w:szCs w:val="22"/>
        </w:rPr>
        <w:t>sido</w:t>
      </w:r>
      <w:proofErr w:type="spellEnd"/>
      <w:r>
        <w:rPr>
          <w:rFonts w:ascii="Verdana" w:hAnsi="Verdana"/>
          <w:color w:val="000000"/>
          <w:sz w:val="22"/>
          <w:szCs w:val="22"/>
        </w:rPr>
        <w:t xml:space="preserve"> </w:t>
      </w:r>
      <w:proofErr w:type="spellStart"/>
      <w:r>
        <w:rPr>
          <w:rFonts w:ascii="Verdana" w:hAnsi="Verdana"/>
          <w:color w:val="000000"/>
          <w:sz w:val="22"/>
          <w:szCs w:val="22"/>
        </w:rPr>
        <w:t>alterados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fraudados</w:t>
      </w:r>
      <w:proofErr w:type="spellEnd"/>
      <w:r>
        <w:rPr>
          <w:rFonts w:ascii="Verdana" w:hAnsi="Verdana"/>
          <w:color w:val="000000"/>
          <w:sz w:val="22"/>
          <w:szCs w:val="22"/>
        </w:rPr>
        <w:t>.</w:t>
      </w:r>
    </w:p>
    <w:p w14:paraId="7C9A42BB" w14:textId="77777777" w:rsidR="00ED77C3" w:rsidRDefault="00ED77C3" w:rsidP="00ED77C3">
      <w:pPr>
        <w:pStyle w:val="Corpodetexto"/>
        <w:spacing w:after="150"/>
        <w:rPr>
          <w:rFonts w:ascii="Verdana" w:hAnsi="Verdana"/>
          <w:color w:val="000000"/>
          <w:sz w:val="22"/>
          <w:szCs w:val="22"/>
        </w:rPr>
      </w:pPr>
    </w:p>
    <w:p w14:paraId="44FEFAD1" w14:textId="77777777" w:rsidR="00ED77C3" w:rsidRDefault="00ED77C3" w:rsidP="00ED77C3">
      <w:pPr>
        <w:spacing w:after="100"/>
        <w:ind w:left="360"/>
        <w:jc w:val="center"/>
        <w:rPr>
          <w:rFonts w:ascii="Verdana" w:hAnsi="Verdana"/>
          <w:b/>
          <w:bCs/>
          <w:color w:val="000000"/>
          <w:sz w:val="22"/>
          <w:szCs w:val="22"/>
        </w:rPr>
      </w:pPr>
      <w:r>
        <w:rPr>
          <w:rFonts w:ascii="Verdana" w:hAnsi="Verdana"/>
          <w:b/>
          <w:bCs/>
          <w:color w:val="000000"/>
          <w:sz w:val="22"/>
          <w:szCs w:val="22"/>
        </w:rPr>
        <w:t>CAPÍTULO VIII</w:t>
      </w:r>
    </w:p>
    <w:p w14:paraId="04E8F993" w14:textId="77777777" w:rsidR="00ED77C3" w:rsidRDefault="00ED77C3" w:rsidP="00ED77C3">
      <w:pPr>
        <w:pStyle w:val="Corpodetexto"/>
        <w:spacing w:after="100"/>
        <w:ind w:firstLine="720"/>
        <w:jc w:val="center"/>
        <w:rPr>
          <w:rFonts w:ascii="Verdana" w:hAnsi="Verdana"/>
          <w:b/>
          <w:bCs/>
          <w:color w:val="000000"/>
          <w:sz w:val="22"/>
          <w:szCs w:val="22"/>
        </w:rPr>
      </w:pPr>
      <w:r>
        <w:rPr>
          <w:rFonts w:ascii="Verdana" w:hAnsi="Verdana"/>
          <w:b/>
          <w:bCs/>
          <w:color w:val="000000"/>
          <w:sz w:val="22"/>
          <w:szCs w:val="22"/>
          <w:lang w:val="pt-BR"/>
        </w:rPr>
        <w:t>DA INSPEÇÃO INDUSTRIAL E SANITÁRIA DOS PRODUTOS DE ORIGEM ANIMAL</w:t>
      </w:r>
    </w:p>
    <w:p w14:paraId="78BB211D" w14:textId="77777777" w:rsidR="00ED77C3" w:rsidRDefault="00ED77C3" w:rsidP="00ED77C3">
      <w:pPr>
        <w:pStyle w:val="Corpodetexto"/>
        <w:spacing w:after="100"/>
        <w:ind w:firstLine="720"/>
        <w:jc w:val="center"/>
        <w:rPr>
          <w:rFonts w:ascii="Verdana" w:hAnsi="Verdana"/>
          <w:b/>
          <w:bCs/>
          <w:color w:val="000000"/>
          <w:sz w:val="22"/>
          <w:szCs w:val="22"/>
        </w:rPr>
      </w:pPr>
    </w:p>
    <w:p w14:paraId="3DF255E3"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73 .</w:t>
      </w:r>
      <w:proofErr w:type="gramEnd"/>
      <w:r>
        <w:rPr>
          <w:rFonts w:ascii="Verdana" w:hAnsi="Verdana"/>
          <w:b/>
          <w:color w:val="000000"/>
          <w:sz w:val="22"/>
          <w:szCs w:val="22"/>
          <w:lang w:val="pt-BR"/>
        </w:rPr>
        <w:t xml:space="preserve"> </w:t>
      </w:r>
      <w:r>
        <w:rPr>
          <w:rFonts w:ascii="Verdana" w:hAnsi="Verdana"/>
          <w:color w:val="000000"/>
          <w:sz w:val="22"/>
          <w:szCs w:val="22"/>
        </w:rPr>
        <w:t xml:space="preserve">A SIM </w:t>
      </w:r>
      <w:proofErr w:type="spellStart"/>
      <w:r>
        <w:rPr>
          <w:rFonts w:ascii="Verdana" w:hAnsi="Verdana"/>
          <w:color w:val="000000"/>
          <w:sz w:val="22"/>
          <w:szCs w:val="22"/>
        </w:rPr>
        <w:t>estabelecerá</w:t>
      </w:r>
      <w:proofErr w:type="spellEnd"/>
      <w:r>
        <w:rPr>
          <w:rFonts w:ascii="Verdana" w:hAnsi="Verdana"/>
          <w:color w:val="000000"/>
          <w:sz w:val="22"/>
          <w:szCs w:val="22"/>
        </w:rPr>
        <w:t xml:space="preserve"> em </w:t>
      </w:r>
      <w:proofErr w:type="spellStart"/>
      <w:r>
        <w:rPr>
          <w:rFonts w:ascii="Verdana" w:hAnsi="Verdana"/>
          <w:color w:val="000000"/>
          <w:sz w:val="22"/>
          <w:szCs w:val="22"/>
        </w:rPr>
        <w:t>normas</w:t>
      </w:r>
      <w:proofErr w:type="spellEnd"/>
      <w:r>
        <w:rPr>
          <w:rFonts w:ascii="Verdana" w:hAnsi="Verdana"/>
          <w:color w:val="000000"/>
          <w:sz w:val="22"/>
          <w:szCs w:val="22"/>
        </w:rPr>
        <w:t xml:space="preserve"> </w:t>
      </w:r>
      <w:proofErr w:type="spellStart"/>
      <w:r>
        <w:rPr>
          <w:rFonts w:ascii="Verdana" w:hAnsi="Verdana"/>
          <w:color w:val="000000"/>
          <w:sz w:val="22"/>
          <w:szCs w:val="22"/>
        </w:rPr>
        <w:t>complementares</w:t>
      </w:r>
      <w:proofErr w:type="spellEnd"/>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procedimentos</w:t>
      </w:r>
      <w:proofErr w:type="spellEnd"/>
      <w:r>
        <w:rPr>
          <w:rFonts w:ascii="Verdana" w:hAnsi="Verdana"/>
          <w:color w:val="000000"/>
          <w:sz w:val="22"/>
          <w:szCs w:val="22"/>
        </w:rPr>
        <w:t xml:space="preserve"> de </w:t>
      </w:r>
      <w:proofErr w:type="spellStart"/>
      <w:r>
        <w:rPr>
          <w:rFonts w:ascii="Verdana" w:hAnsi="Verdana"/>
          <w:color w:val="000000"/>
          <w:sz w:val="22"/>
          <w:szCs w:val="22"/>
        </w:rPr>
        <w:t>inspeção</w:t>
      </w:r>
      <w:proofErr w:type="spellEnd"/>
      <w:r>
        <w:rPr>
          <w:rFonts w:ascii="Verdana" w:hAnsi="Verdana"/>
          <w:color w:val="000000"/>
          <w:sz w:val="22"/>
          <w:szCs w:val="22"/>
        </w:rPr>
        <w:t xml:space="preserve"> e de </w:t>
      </w:r>
      <w:proofErr w:type="spellStart"/>
      <w:r>
        <w:rPr>
          <w:rFonts w:ascii="Verdana" w:hAnsi="Verdana"/>
          <w:color w:val="000000"/>
          <w:sz w:val="22"/>
          <w:szCs w:val="22"/>
        </w:rPr>
        <w:t>fiscalização</w:t>
      </w:r>
      <w:proofErr w:type="spellEnd"/>
      <w:r>
        <w:rPr>
          <w:rFonts w:ascii="Verdana" w:hAnsi="Verdana"/>
          <w:color w:val="000000"/>
          <w:sz w:val="22"/>
          <w:szCs w:val="22"/>
        </w:rPr>
        <w:t xml:space="preserve"> de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 e </w:t>
      </w:r>
      <w:proofErr w:type="spellStart"/>
      <w:r>
        <w:rPr>
          <w:rFonts w:ascii="Verdana" w:hAnsi="Verdana"/>
          <w:color w:val="000000"/>
          <w:sz w:val="22"/>
          <w:szCs w:val="22"/>
        </w:rPr>
        <w:t>desenvolverá</w:t>
      </w:r>
      <w:proofErr w:type="spellEnd"/>
      <w:r>
        <w:rPr>
          <w:rFonts w:ascii="Verdana" w:hAnsi="Verdana"/>
          <w:color w:val="000000"/>
          <w:sz w:val="22"/>
          <w:szCs w:val="22"/>
        </w:rPr>
        <w:t xml:space="preserve"> </w:t>
      </w:r>
      <w:proofErr w:type="spellStart"/>
      <w:r>
        <w:rPr>
          <w:rFonts w:ascii="Verdana" w:hAnsi="Verdana"/>
          <w:color w:val="000000"/>
          <w:sz w:val="22"/>
          <w:szCs w:val="22"/>
        </w:rPr>
        <w:t>programas</w:t>
      </w:r>
      <w:proofErr w:type="spellEnd"/>
      <w:r>
        <w:rPr>
          <w:rFonts w:ascii="Verdana" w:hAnsi="Verdana"/>
          <w:color w:val="000000"/>
          <w:sz w:val="22"/>
          <w:szCs w:val="22"/>
        </w:rPr>
        <w:t xml:space="preserve"> de </w:t>
      </w:r>
      <w:proofErr w:type="spellStart"/>
      <w:r>
        <w:rPr>
          <w:rFonts w:ascii="Verdana" w:hAnsi="Verdana"/>
          <w:color w:val="000000"/>
          <w:sz w:val="22"/>
          <w:szCs w:val="22"/>
        </w:rPr>
        <w:t>controle</w:t>
      </w:r>
      <w:proofErr w:type="spellEnd"/>
      <w:r>
        <w:rPr>
          <w:rFonts w:ascii="Verdana" w:hAnsi="Verdana"/>
          <w:color w:val="000000"/>
          <w:sz w:val="22"/>
          <w:szCs w:val="22"/>
        </w:rPr>
        <w:t xml:space="preserve"> </w:t>
      </w:r>
      <w:proofErr w:type="spellStart"/>
      <w:r>
        <w:rPr>
          <w:rFonts w:ascii="Verdana" w:hAnsi="Verdana"/>
          <w:color w:val="000000"/>
          <w:sz w:val="22"/>
          <w:szCs w:val="22"/>
        </w:rPr>
        <w:t>oficial</w:t>
      </w:r>
      <w:proofErr w:type="spellEnd"/>
      <w:r>
        <w:rPr>
          <w:rFonts w:ascii="Verdana" w:hAnsi="Verdana"/>
          <w:color w:val="000000"/>
          <w:sz w:val="22"/>
          <w:szCs w:val="22"/>
        </w:rPr>
        <w:t xml:space="preserve"> com o </w:t>
      </w:r>
      <w:proofErr w:type="spellStart"/>
      <w:r>
        <w:rPr>
          <w:rFonts w:ascii="Verdana" w:hAnsi="Verdana"/>
          <w:color w:val="000000"/>
          <w:sz w:val="22"/>
          <w:szCs w:val="22"/>
        </w:rPr>
        <w:t>objetivo</w:t>
      </w:r>
      <w:proofErr w:type="spellEnd"/>
      <w:r>
        <w:rPr>
          <w:rFonts w:ascii="Verdana" w:hAnsi="Verdana"/>
          <w:color w:val="000000"/>
          <w:sz w:val="22"/>
          <w:szCs w:val="22"/>
        </w:rPr>
        <w:t xml:space="preserve"> de </w:t>
      </w:r>
      <w:proofErr w:type="spellStart"/>
      <w:r>
        <w:rPr>
          <w:rFonts w:ascii="Verdana" w:hAnsi="Verdana"/>
          <w:color w:val="000000"/>
          <w:sz w:val="22"/>
          <w:szCs w:val="22"/>
        </w:rPr>
        <w:t>avaliar</w:t>
      </w:r>
      <w:proofErr w:type="spellEnd"/>
      <w:r>
        <w:rPr>
          <w:rFonts w:ascii="Verdana" w:hAnsi="Verdana"/>
          <w:color w:val="000000"/>
          <w:sz w:val="22"/>
          <w:szCs w:val="22"/>
        </w:rPr>
        <w:t xml:space="preserve"> </w:t>
      </w:r>
      <w:proofErr w:type="gramStart"/>
      <w:r>
        <w:rPr>
          <w:rFonts w:ascii="Verdana" w:hAnsi="Verdana"/>
          <w:color w:val="000000"/>
          <w:sz w:val="22"/>
          <w:szCs w:val="22"/>
        </w:rPr>
        <w:t>a</w:t>
      </w:r>
      <w:proofErr w:type="gramEnd"/>
      <w:r>
        <w:rPr>
          <w:rFonts w:ascii="Verdana" w:hAnsi="Verdana"/>
          <w:color w:val="000000"/>
          <w:sz w:val="22"/>
          <w:szCs w:val="22"/>
        </w:rPr>
        <w:t xml:space="preserve"> </w:t>
      </w:r>
      <w:proofErr w:type="spellStart"/>
      <w:r>
        <w:rPr>
          <w:rFonts w:ascii="Verdana" w:hAnsi="Verdana"/>
          <w:color w:val="000000"/>
          <w:sz w:val="22"/>
          <w:szCs w:val="22"/>
        </w:rPr>
        <w:t>inocuidade</w:t>
      </w:r>
      <w:proofErr w:type="spellEnd"/>
      <w:r>
        <w:rPr>
          <w:rFonts w:ascii="Verdana" w:hAnsi="Verdana"/>
          <w:color w:val="000000"/>
          <w:sz w:val="22"/>
          <w:szCs w:val="22"/>
        </w:rPr>
        <w:t xml:space="preserve">, a </w:t>
      </w:r>
      <w:proofErr w:type="spellStart"/>
      <w:r>
        <w:rPr>
          <w:rFonts w:ascii="Verdana" w:hAnsi="Verdana"/>
          <w:color w:val="000000"/>
          <w:sz w:val="22"/>
          <w:szCs w:val="22"/>
        </w:rPr>
        <w:t>identidade</w:t>
      </w:r>
      <w:proofErr w:type="spellEnd"/>
      <w:r>
        <w:rPr>
          <w:rFonts w:ascii="Verdana" w:hAnsi="Verdana"/>
          <w:color w:val="000000"/>
          <w:sz w:val="22"/>
          <w:szCs w:val="22"/>
        </w:rPr>
        <w:t xml:space="preserve">, a </w:t>
      </w:r>
      <w:proofErr w:type="spellStart"/>
      <w:r>
        <w:rPr>
          <w:rFonts w:ascii="Verdana" w:hAnsi="Verdana"/>
          <w:color w:val="000000"/>
          <w:sz w:val="22"/>
          <w:szCs w:val="22"/>
        </w:rPr>
        <w:t>qualidade</w:t>
      </w:r>
      <w:proofErr w:type="spellEnd"/>
      <w:r>
        <w:rPr>
          <w:rFonts w:ascii="Verdana" w:hAnsi="Verdana"/>
          <w:color w:val="000000"/>
          <w:sz w:val="22"/>
          <w:szCs w:val="22"/>
        </w:rPr>
        <w:t xml:space="preserve"> e a </w:t>
      </w:r>
      <w:proofErr w:type="spellStart"/>
      <w:r>
        <w:rPr>
          <w:rFonts w:ascii="Verdana" w:hAnsi="Verdana"/>
          <w:color w:val="000000"/>
          <w:sz w:val="22"/>
          <w:szCs w:val="22"/>
        </w:rPr>
        <w:t>integridade</w:t>
      </w:r>
      <w:proofErr w:type="spellEnd"/>
      <w:r>
        <w:rPr>
          <w:rFonts w:ascii="Verdana" w:hAnsi="Verdana"/>
          <w:color w:val="000000"/>
          <w:sz w:val="22"/>
          <w:szCs w:val="22"/>
        </w:rPr>
        <w:t xml:space="preserve"> dos </w:t>
      </w:r>
      <w:proofErr w:type="spellStart"/>
      <w:r>
        <w:rPr>
          <w:rFonts w:ascii="Verdana" w:hAnsi="Verdana"/>
          <w:color w:val="000000"/>
          <w:sz w:val="22"/>
          <w:szCs w:val="22"/>
        </w:rPr>
        <w:t>produtos</w:t>
      </w:r>
      <w:proofErr w:type="spellEnd"/>
      <w:r>
        <w:rPr>
          <w:rFonts w:ascii="Verdana" w:hAnsi="Verdana"/>
          <w:color w:val="000000"/>
          <w:sz w:val="22"/>
          <w:szCs w:val="22"/>
        </w:rPr>
        <w:t xml:space="preserve"> e de </w:t>
      </w:r>
      <w:proofErr w:type="spellStart"/>
      <w:r>
        <w:rPr>
          <w:rFonts w:ascii="Verdana" w:hAnsi="Verdana"/>
          <w:color w:val="000000"/>
          <w:sz w:val="22"/>
          <w:szCs w:val="22"/>
        </w:rPr>
        <w:t>seus</w:t>
      </w:r>
      <w:proofErr w:type="spellEnd"/>
      <w:r>
        <w:rPr>
          <w:rFonts w:ascii="Verdana" w:hAnsi="Verdana"/>
          <w:color w:val="000000"/>
          <w:sz w:val="22"/>
          <w:szCs w:val="22"/>
        </w:rPr>
        <w:t xml:space="preserve"> </w:t>
      </w:r>
      <w:proofErr w:type="spellStart"/>
      <w:r>
        <w:rPr>
          <w:rFonts w:ascii="Verdana" w:hAnsi="Verdana"/>
          <w:color w:val="000000"/>
          <w:sz w:val="22"/>
          <w:szCs w:val="22"/>
        </w:rPr>
        <w:t>processos</w:t>
      </w:r>
      <w:proofErr w:type="spellEnd"/>
      <w:r>
        <w:rPr>
          <w:rFonts w:ascii="Verdana" w:hAnsi="Verdana"/>
          <w:color w:val="000000"/>
          <w:sz w:val="22"/>
          <w:szCs w:val="22"/>
        </w:rPr>
        <w:t xml:space="preserve"> </w:t>
      </w:r>
      <w:proofErr w:type="spellStart"/>
      <w:r>
        <w:rPr>
          <w:rFonts w:ascii="Verdana" w:hAnsi="Verdana"/>
          <w:color w:val="000000"/>
          <w:sz w:val="22"/>
          <w:szCs w:val="22"/>
        </w:rPr>
        <w:t>produtivos</w:t>
      </w:r>
      <w:proofErr w:type="spellEnd"/>
      <w:r>
        <w:rPr>
          <w:rFonts w:ascii="Verdana" w:hAnsi="Verdana"/>
          <w:color w:val="000000"/>
          <w:sz w:val="22"/>
          <w:szCs w:val="22"/>
        </w:rPr>
        <w:t>.</w:t>
      </w:r>
    </w:p>
    <w:p w14:paraId="14D5C527" w14:textId="77777777" w:rsidR="00ED77C3" w:rsidRDefault="00ED77C3" w:rsidP="00ED77C3">
      <w:pPr>
        <w:pStyle w:val="Corpodetexto"/>
        <w:spacing w:after="150"/>
        <w:rPr>
          <w:rFonts w:ascii="Verdana" w:hAnsi="Verdana"/>
          <w:color w:val="000000"/>
          <w:sz w:val="22"/>
          <w:szCs w:val="22"/>
        </w:rPr>
      </w:pPr>
    </w:p>
    <w:p w14:paraId="67F91AEB" w14:textId="77777777" w:rsidR="00ED77C3" w:rsidRDefault="00ED77C3" w:rsidP="00ED77C3">
      <w:pPr>
        <w:pStyle w:val="Corpodetexto"/>
        <w:spacing w:after="150"/>
        <w:rPr>
          <w:rFonts w:ascii="Verdana" w:hAnsi="Verdana"/>
          <w:color w:val="000000"/>
          <w:sz w:val="22"/>
          <w:szCs w:val="22"/>
        </w:rPr>
      </w:pPr>
      <w:proofErr w:type="spellStart"/>
      <w:r>
        <w:rPr>
          <w:rFonts w:ascii="Verdana" w:hAnsi="Verdana"/>
          <w:b/>
          <w:bCs/>
          <w:color w:val="000000"/>
          <w:sz w:val="22"/>
          <w:szCs w:val="22"/>
        </w:rPr>
        <w:t>Parágrafo</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único</w:t>
      </w:r>
      <w:proofErr w:type="spellEnd"/>
      <w:r>
        <w:rPr>
          <w:rFonts w:ascii="Verdana" w:hAnsi="Verdana"/>
          <w:b/>
          <w:bCs/>
          <w:color w:val="000000"/>
          <w:sz w:val="22"/>
          <w:szCs w:val="22"/>
        </w:rPr>
        <w:t>.</w:t>
      </w:r>
      <w:r>
        <w:rPr>
          <w:rFonts w:ascii="Verdana" w:hAnsi="Verdana"/>
          <w:color w:val="000000"/>
          <w:sz w:val="22"/>
          <w:szCs w:val="22"/>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programas</w:t>
      </w:r>
      <w:proofErr w:type="spellEnd"/>
      <w:r>
        <w:rPr>
          <w:rFonts w:ascii="Verdana" w:hAnsi="Verdana"/>
          <w:color w:val="000000"/>
          <w:sz w:val="22"/>
          <w:szCs w:val="22"/>
        </w:rPr>
        <w:t xml:space="preserve"> de que </w:t>
      </w:r>
      <w:proofErr w:type="spellStart"/>
      <w:r>
        <w:rPr>
          <w:rFonts w:ascii="Verdana" w:hAnsi="Verdana"/>
          <w:color w:val="000000"/>
          <w:sz w:val="22"/>
          <w:szCs w:val="22"/>
        </w:rPr>
        <w:t>trata</w:t>
      </w:r>
      <w:proofErr w:type="spellEnd"/>
      <w:r>
        <w:rPr>
          <w:rFonts w:ascii="Verdana" w:hAnsi="Verdana"/>
          <w:color w:val="000000"/>
          <w:sz w:val="22"/>
          <w:szCs w:val="22"/>
        </w:rPr>
        <w:t xml:space="preserve"> o "caput" </w:t>
      </w:r>
      <w:proofErr w:type="spellStart"/>
      <w:r>
        <w:rPr>
          <w:rFonts w:ascii="Verdana" w:hAnsi="Verdana"/>
          <w:color w:val="000000"/>
          <w:sz w:val="22"/>
          <w:szCs w:val="22"/>
        </w:rPr>
        <w:t>deste</w:t>
      </w:r>
      <w:proofErr w:type="spellEnd"/>
      <w:r>
        <w:rPr>
          <w:rFonts w:ascii="Verdana" w:hAnsi="Verdana"/>
          <w:color w:val="000000"/>
          <w:sz w:val="22"/>
          <w:szCs w:val="22"/>
        </w:rPr>
        <w:t xml:space="preserve"> </w:t>
      </w:r>
      <w:proofErr w:type="spellStart"/>
      <w:r>
        <w:rPr>
          <w:rFonts w:ascii="Verdana" w:hAnsi="Verdana"/>
          <w:color w:val="000000"/>
          <w:sz w:val="22"/>
          <w:szCs w:val="22"/>
        </w:rPr>
        <w:t>artigo</w:t>
      </w:r>
      <w:proofErr w:type="spellEnd"/>
      <w:r>
        <w:rPr>
          <w:rFonts w:ascii="Verdana" w:hAnsi="Verdana"/>
          <w:color w:val="000000"/>
          <w:sz w:val="22"/>
          <w:szCs w:val="22"/>
        </w:rPr>
        <w:t xml:space="preserve"> </w:t>
      </w:r>
      <w:proofErr w:type="spellStart"/>
      <w:r>
        <w:rPr>
          <w:rFonts w:ascii="Verdana" w:hAnsi="Verdana"/>
          <w:color w:val="000000"/>
          <w:sz w:val="22"/>
          <w:szCs w:val="22"/>
        </w:rPr>
        <w:t>contemplarão</w:t>
      </w:r>
      <w:proofErr w:type="spellEnd"/>
      <w:r>
        <w:rPr>
          <w:rFonts w:ascii="Verdana" w:hAnsi="Verdana"/>
          <w:color w:val="000000"/>
          <w:sz w:val="22"/>
          <w:szCs w:val="22"/>
        </w:rPr>
        <w:t xml:space="preserve"> a coleta de </w:t>
      </w:r>
      <w:proofErr w:type="spellStart"/>
      <w:r>
        <w:rPr>
          <w:rFonts w:ascii="Verdana" w:hAnsi="Verdana"/>
          <w:color w:val="000000"/>
          <w:sz w:val="22"/>
          <w:szCs w:val="22"/>
        </w:rPr>
        <w:t>amostras</w:t>
      </w:r>
      <w:proofErr w:type="spellEnd"/>
      <w:r>
        <w:rPr>
          <w:rFonts w:ascii="Verdana" w:hAnsi="Verdana"/>
          <w:color w:val="000000"/>
          <w:sz w:val="22"/>
          <w:szCs w:val="22"/>
        </w:rPr>
        <w:t xml:space="preserve"> para as </w:t>
      </w:r>
      <w:proofErr w:type="spellStart"/>
      <w:r>
        <w:rPr>
          <w:rFonts w:ascii="Verdana" w:hAnsi="Verdana"/>
          <w:color w:val="000000"/>
          <w:sz w:val="22"/>
          <w:szCs w:val="22"/>
        </w:rPr>
        <w:t>análises</w:t>
      </w:r>
      <w:proofErr w:type="spellEnd"/>
      <w:r>
        <w:rPr>
          <w:rFonts w:ascii="Verdana" w:hAnsi="Verdana"/>
          <w:color w:val="000000"/>
          <w:sz w:val="22"/>
          <w:szCs w:val="22"/>
        </w:rPr>
        <w:t xml:space="preserve"> </w:t>
      </w:r>
      <w:proofErr w:type="spellStart"/>
      <w:r>
        <w:rPr>
          <w:rFonts w:ascii="Verdana" w:hAnsi="Verdana"/>
          <w:color w:val="000000"/>
          <w:sz w:val="22"/>
          <w:szCs w:val="22"/>
        </w:rPr>
        <w:t>físicas</w:t>
      </w:r>
      <w:proofErr w:type="spellEnd"/>
      <w:r>
        <w:rPr>
          <w:rFonts w:ascii="Verdana" w:hAnsi="Verdana"/>
          <w:color w:val="000000"/>
          <w:sz w:val="22"/>
          <w:szCs w:val="22"/>
        </w:rPr>
        <w:t xml:space="preserve">, </w:t>
      </w:r>
      <w:proofErr w:type="spellStart"/>
      <w:r>
        <w:rPr>
          <w:rFonts w:ascii="Verdana" w:hAnsi="Verdana"/>
          <w:color w:val="000000"/>
          <w:sz w:val="22"/>
          <w:szCs w:val="22"/>
        </w:rPr>
        <w:t>microbiológicas</w:t>
      </w:r>
      <w:proofErr w:type="spellEnd"/>
      <w:r>
        <w:rPr>
          <w:rFonts w:ascii="Verdana" w:hAnsi="Verdana"/>
          <w:color w:val="000000"/>
          <w:sz w:val="22"/>
          <w:szCs w:val="22"/>
        </w:rPr>
        <w:t xml:space="preserve">, </w:t>
      </w:r>
      <w:proofErr w:type="spellStart"/>
      <w:r>
        <w:rPr>
          <w:rFonts w:ascii="Verdana" w:hAnsi="Verdana"/>
          <w:color w:val="000000"/>
          <w:sz w:val="22"/>
          <w:szCs w:val="22"/>
        </w:rPr>
        <w:t>físico-químicas</w:t>
      </w:r>
      <w:proofErr w:type="spellEnd"/>
      <w:r>
        <w:rPr>
          <w:rFonts w:ascii="Verdana" w:hAnsi="Verdana"/>
          <w:color w:val="000000"/>
          <w:sz w:val="22"/>
          <w:szCs w:val="22"/>
        </w:rPr>
        <w:t xml:space="preserve">, de </w:t>
      </w:r>
      <w:proofErr w:type="spellStart"/>
      <w:r>
        <w:rPr>
          <w:rFonts w:ascii="Verdana" w:hAnsi="Verdana"/>
          <w:color w:val="000000"/>
          <w:sz w:val="22"/>
          <w:szCs w:val="22"/>
        </w:rPr>
        <w:t>biologia</w:t>
      </w:r>
      <w:proofErr w:type="spellEnd"/>
      <w:r>
        <w:rPr>
          <w:rFonts w:ascii="Verdana" w:hAnsi="Verdana"/>
          <w:color w:val="000000"/>
          <w:sz w:val="22"/>
          <w:szCs w:val="22"/>
        </w:rPr>
        <w:t xml:space="preserve"> molecular, </w:t>
      </w:r>
      <w:proofErr w:type="spellStart"/>
      <w:r>
        <w:rPr>
          <w:rFonts w:ascii="Verdana" w:hAnsi="Verdana"/>
          <w:color w:val="000000"/>
          <w:sz w:val="22"/>
          <w:szCs w:val="22"/>
        </w:rPr>
        <w:t>histológicas</w:t>
      </w:r>
      <w:proofErr w:type="spellEnd"/>
      <w:r>
        <w:rPr>
          <w:rFonts w:ascii="Verdana" w:hAnsi="Verdana"/>
          <w:color w:val="000000"/>
          <w:sz w:val="22"/>
          <w:szCs w:val="22"/>
        </w:rPr>
        <w:t xml:space="preserve"> e </w:t>
      </w:r>
      <w:proofErr w:type="spellStart"/>
      <w:r>
        <w:rPr>
          <w:rFonts w:ascii="Verdana" w:hAnsi="Verdana"/>
          <w:color w:val="000000"/>
          <w:sz w:val="22"/>
          <w:szCs w:val="22"/>
        </w:rPr>
        <w:t>demais</w:t>
      </w:r>
      <w:proofErr w:type="spellEnd"/>
      <w:r>
        <w:rPr>
          <w:rFonts w:ascii="Verdana" w:hAnsi="Verdana"/>
          <w:color w:val="000000"/>
          <w:sz w:val="22"/>
          <w:szCs w:val="22"/>
        </w:rPr>
        <w:t xml:space="preserve"> que se </w:t>
      </w:r>
      <w:proofErr w:type="spellStart"/>
      <w:r>
        <w:rPr>
          <w:rFonts w:ascii="Verdana" w:hAnsi="Verdana"/>
          <w:color w:val="000000"/>
          <w:sz w:val="22"/>
          <w:szCs w:val="22"/>
        </w:rPr>
        <w:t>fizerem</w:t>
      </w:r>
      <w:proofErr w:type="spellEnd"/>
      <w:r>
        <w:rPr>
          <w:rFonts w:ascii="Verdana" w:hAnsi="Verdana"/>
          <w:color w:val="000000"/>
          <w:sz w:val="22"/>
          <w:szCs w:val="22"/>
        </w:rPr>
        <w:t xml:space="preserve"> </w:t>
      </w:r>
      <w:proofErr w:type="spellStart"/>
      <w:r>
        <w:rPr>
          <w:rFonts w:ascii="Verdana" w:hAnsi="Verdana"/>
          <w:color w:val="000000"/>
          <w:sz w:val="22"/>
          <w:szCs w:val="22"/>
        </w:rPr>
        <w:t>necessárias</w:t>
      </w:r>
      <w:proofErr w:type="spellEnd"/>
      <w:r>
        <w:rPr>
          <w:rFonts w:ascii="Verdana" w:hAnsi="Verdana"/>
          <w:color w:val="000000"/>
          <w:sz w:val="22"/>
          <w:szCs w:val="22"/>
        </w:rPr>
        <w:t xml:space="preserve"> para </w:t>
      </w:r>
      <w:proofErr w:type="gramStart"/>
      <w:r>
        <w:rPr>
          <w:rFonts w:ascii="Verdana" w:hAnsi="Verdana"/>
          <w:color w:val="000000"/>
          <w:sz w:val="22"/>
          <w:szCs w:val="22"/>
        </w:rPr>
        <w:t>a</w:t>
      </w:r>
      <w:proofErr w:type="gramEnd"/>
      <w:r>
        <w:rPr>
          <w:rFonts w:ascii="Verdana" w:hAnsi="Verdana"/>
          <w:color w:val="000000"/>
          <w:sz w:val="22"/>
          <w:szCs w:val="22"/>
        </w:rPr>
        <w:t xml:space="preserve"> </w:t>
      </w:r>
      <w:proofErr w:type="spellStart"/>
      <w:r>
        <w:rPr>
          <w:rFonts w:ascii="Verdana" w:hAnsi="Verdana"/>
          <w:color w:val="000000"/>
          <w:sz w:val="22"/>
          <w:szCs w:val="22"/>
        </w:rPr>
        <w:t>avaliação</w:t>
      </w:r>
      <w:proofErr w:type="spellEnd"/>
      <w:r>
        <w:rPr>
          <w:rFonts w:ascii="Verdana" w:hAnsi="Verdana"/>
          <w:color w:val="000000"/>
          <w:sz w:val="22"/>
          <w:szCs w:val="22"/>
        </w:rPr>
        <w:t xml:space="preserve"> da </w:t>
      </w:r>
      <w:proofErr w:type="spellStart"/>
      <w:r>
        <w:rPr>
          <w:rFonts w:ascii="Verdana" w:hAnsi="Verdana"/>
          <w:color w:val="000000"/>
          <w:sz w:val="22"/>
          <w:szCs w:val="22"/>
        </w:rPr>
        <w:t>conformidade</w:t>
      </w:r>
      <w:proofErr w:type="spellEnd"/>
      <w:r>
        <w:rPr>
          <w:rFonts w:ascii="Verdana" w:hAnsi="Verdana"/>
          <w:color w:val="000000"/>
          <w:sz w:val="22"/>
          <w:szCs w:val="22"/>
        </w:rPr>
        <w:t xml:space="preserve"> de </w:t>
      </w:r>
      <w:proofErr w:type="spellStart"/>
      <w:r>
        <w:rPr>
          <w:rFonts w:ascii="Verdana" w:hAnsi="Verdana"/>
          <w:color w:val="000000"/>
          <w:sz w:val="22"/>
          <w:szCs w:val="22"/>
        </w:rPr>
        <w:t>matérias-primas</w:t>
      </w:r>
      <w:proofErr w:type="spellEnd"/>
      <w:r>
        <w:rPr>
          <w:rFonts w:ascii="Verdana" w:hAnsi="Verdana"/>
          <w:color w:val="000000"/>
          <w:sz w:val="22"/>
          <w:szCs w:val="22"/>
        </w:rPr>
        <w:t xml:space="preserve"> e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origem</w:t>
      </w:r>
      <w:proofErr w:type="spellEnd"/>
      <w:r>
        <w:rPr>
          <w:rFonts w:ascii="Verdana" w:hAnsi="Verdana"/>
          <w:color w:val="000000"/>
          <w:sz w:val="22"/>
          <w:szCs w:val="22"/>
        </w:rPr>
        <w:t xml:space="preserve"> animal.</w:t>
      </w:r>
    </w:p>
    <w:p w14:paraId="5A8A9A96" w14:textId="77777777" w:rsidR="00ED77C3" w:rsidRDefault="00ED77C3" w:rsidP="00ED77C3">
      <w:pPr>
        <w:pStyle w:val="Corpodetexto"/>
        <w:spacing w:after="150"/>
        <w:rPr>
          <w:rFonts w:ascii="Verdana" w:hAnsi="Verdana"/>
          <w:color w:val="000000"/>
          <w:sz w:val="22"/>
          <w:szCs w:val="22"/>
        </w:rPr>
      </w:pPr>
    </w:p>
    <w:p w14:paraId="125957F1"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74 .</w:t>
      </w:r>
      <w:proofErr w:type="gramEnd"/>
      <w:r>
        <w:rPr>
          <w:rFonts w:ascii="Verdana" w:hAnsi="Verdana"/>
          <w:b/>
          <w:color w:val="000000"/>
          <w:sz w:val="22"/>
          <w:szCs w:val="22"/>
          <w:lang w:val="pt-BR"/>
        </w:rPr>
        <w:t xml:space="preserve"> </w:t>
      </w:r>
      <w:r>
        <w:rPr>
          <w:rFonts w:ascii="Verdana" w:hAnsi="Verdana"/>
          <w:color w:val="000000"/>
          <w:sz w:val="22"/>
          <w:szCs w:val="22"/>
        </w:rPr>
        <w:t xml:space="preserve">O SIM, </w:t>
      </w:r>
      <w:proofErr w:type="spellStart"/>
      <w:r>
        <w:rPr>
          <w:rFonts w:ascii="Verdana" w:hAnsi="Verdana"/>
          <w:color w:val="000000"/>
          <w:sz w:val="22"/>
          <w:szCs w:val="22"/>
        </w:rPr>
        <w:t>durante</w:t>
      </w:r>
      <w:proofErr w:type="spellEnd"/>
      <w:r>
        <w:rPr>
          <w:rFonts w:ascii="Verdana" w:hAnsi="Verdana"/>
          <w:color w:val="000000"/>
          <w:sz w:val="22"/>
          <w:szCs w:val="22"/>
        </w:rPr>
        <w:t xml:space="preserve"> </w:t>
      </w:r>
      <w:proofErr w:type="gramStart"/>
      <w:r>
        <w:rPr>
          <w:rFonts w:ascii="Verdana" w:hAnsi="Verdana"/>
          <w:color w:val="000000"/>
          <w:sz w:val="22"/>
          <w:szCs w:val="22"/>
        </w:rPr>
        <w:t>a</w:t>
      </w:r>
      <w:proofErr w:type="gramEnd"/>
      <w:r>
        <w:rPr>
          <w:rFonts w:ascii="Verdana" w:hAnsi="Verdana"/>
          <w:color w:val="000000"/>
          <w:sz w:val="22"/>
          <w:szCs w:val="22"/>
        </w:rPr>
        <w:t xml:space="preserve"> </w:t>
      </w:r>
      <w:proofErr w:type="spellStart"/>
      <w:r>
        <w:rPr>
          <w:rFonts w:ascii="Verdana" w:hAnsi="Verdana"/>
          <w:color w:val="000000"/>
          <w:sz w:val="22"/>
          <w:szCs w:val="22"/>
        </w:rPr>
        <w:t>inspeção</w:t>
      </w:r>
      <w:proofErr w:type="spellEnd"/>
      <w:r>
        <w:rPr>
          <w:rFonts w:ascii="Verdana" w:hAnsi="Verdana"/>
          <w:color w:val="000000"/>
          <w:sz w:val="22"/>
          <w:szCs w:val="22"/>
        </w:rPr>
        <w:t xml:space="preserve"> e a </w:t>
      </w:r>
      <w:proofErr w:type="spellStart"/>
      <w:r>
        <w:rPr>
          <w:rFonts w:ascii="Verdana" w:hAnsi="Verdana"/>
          <w:color w:val="000000"/>
          <w:sz w:val="22"/>
          <w:szCs w:val="22"/>
        </w:rPr>
        <w:t>fiscalização</w:t>
      </w:r>
      <w:proofErr w:type="spellEnd"/>
      <w:r>
        <w:rPr>
          <w:rFonts w:ascii="Verdana" w:hAnsi="Verdana"/>
          <w:color w:val="000000"/>
          <w:sz w:val="22"/>
          <w:szCs w:val="22"/>
        </w:rPr>
        <w:t xml:space="preserve"> no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w:t>
      </w:r>
      <w:proofErr w:type="spellStart"/>
      <w:r>
        <w:rPr>
          <w:rFonts w:ascii="Verdana" w:hAnsi="Verdana"/>
          <w:color w:val="000000"/>
          <w:sz w:val="22"/>
          <w:szCs w:val="22"/>
        </w:rPr>
        <w:t>pode</w:t>
      </w:r>
      <w:proofErr w:type="spellEnd"/>
      <w:r>
        <w:rPr>
          <w:rFonts w:ascii="Verdana" w:hAnsi="Verdana"/>
          <w:color w:val="000000"/>
          <w:sz w:val="22"/>
          <w:szCs w:val="22"/>
        </w:rPr>
        <w:t xml:space="preserve"> </w:t>
      </w:r>
      <w:proofErr w:type="spellStart"/>
      <w:r>
        <w:rPr>
          <w:rFonts w:ascii="Verdana" w:hAnsi="Verdana"/>
          <w:color w:val="000000"/>
          <w:sz w:val="22"/>
          <w:szCs w:val="22"/>
        </w:rPr>
        <w:t>realizar</w:t>
      </w:r>
      <w:proofErr w:type="spellEnd"/>
      <w:r>
        <w:rPr>
          <w:rFonts w:ascii="Verdana" w:hAnsi="Verdana"/>
          <w:color w:val="000000"/>
          <w:sz w:val="22"/>
          <w:szCs w:val="22"/>
        </w:rPr>
        <w:t xml:space="preserve"> as </w:t>
      </w:r>
      <w:proofErr w:type="spellStart"/>
      <w:r>
        <w:rPr>
          <w:rFonts w:ascii="Verdana" w:hAnsi="Verdana"/>
          <w:color w:val="000000"/>
          <w:sz w:val="22"/>
          <w:szCs w:val="22"/>
        </w:rPr>
        <w:t>análises</w:t>
      </w:r>
      <w:proofErr w:type="spellEnd"/>
      <w:r>
        <w:rPr>
          <w:rFonts w:ascii="Verdana" w:hAnsi="Verdana"/>
          <w:color w:val="000000"/>
          <w:sz w:val="22"/>
          <w:szCs w:val="22"/>
        </w:rPr>
        <w:t xml:space="preserve"> </w:t>
      </w:r>
      <w:proofErr w:type="spellStart"/>
      <w:r>
        <w:rPr>
          <w:rFonts w:ascii="Verdana" w:hAnsi="Verdana"/>
          <w:color w:val="000000"/>
          <w:sz w:val="22"/>
          <w:szCs w:val="22"/>
        </w:rPr>
        <w:t>previstas</w:t>
      </w:r>
      <w:proofErr w:type="spellEnd"/>
      <w:r>
        <w:rPr>
          <w:rFonts w:ascii="Verdana" w:hAnsi="Verdana"/>
          <w:color w:val="000000"/>
          <w:sz w:val="22"/>
          <w:szCs w:val="22"/>
        </w:rPr>
        <w:t xml:space="preserve"> </w:t>
      </w:r>
      <w:proofErr w:type="spellStart"/>
      <w:r>
        <w:rPr>
          <w:rFonts w:ascii="Verdana" w:hAnsi="Verdana"/>
          <w:color w:val="000000"/>
          <w:sz w:val="22"/>
          <w:szCs w:val="22"/>
        </w:rPr>
        <w:t>neste</w:t>
      </w:r>
      <w:proofErr w:type="spellEnd"/>
      <w:r>
        <w:rPr>
          <w:rFonts w:ascii="Verdana" w:hAnsi="Verdana"/>
          <w:color w:val="000000"/>
          <w:sz w:val="22"/>
          <w:szCs w:val="22"/>
        </w:rPr>
        <w:t xml:space="preserve"> </w:t>
      </w:r>
      <w:proofErr w:type="spellStart"/>
      <w:r>
        <w:rPr>
          <w:rFonts w:ascii="Verdana" w:hAnsi="Verdana"/>
          <w:color w:val="000000"/>
          <w:sz w:val="22"/>
          <w:szCs w:val="22"/>
        </w:rPr>
        <w:t>Decreto</w:t>
      </w:r>
      <w:proofErr w:type="spellEnd"/>
      <w:r>
        <w:rPr>
          <w:rFonts w:ascii="Verdana" w:hAnsi="Verdana"/>
          <w:color w:val="000000"/>
          <w:sz w:val="22"/>
          <w:szCs w:val="22"/>
        </w:rPr>
        <w:t xml:space="preserve">, no RTIQ, em </w:t>
      </w:r>
      <w:proofErr w:type="spellStart"/>
      <w:r>
        <w:rPr>
          <w:rFonts w:ascii="Verdana" w:hAnsi="Verdana"/>
          <w:color w:val="000000"/>
          <w:sz w:val="22"/>
          <w:szCs w:val="22"/>
        </w:rPr>
        <w:t>normas</w:t>
      </w:r>
      <w:proofErr w:type="spellEnd"/>
      <w:r>
        <w:rPr>
          <w:rFonts w:ascii="Verdana" w:hAnsi="Verdana"/>
          <w:color w:val="000000"/>
          <w:sz w:val="22"/>
          <w:szCs w:val="22"/>
        </w:rPr>
        <w:t xml:space="preserve"> </w:t>
      </w:r>
      <w:proofErr w:type="spellStart"/>
      <w:r>
        <w:rPr>
          <w:rFonts w:ascii="Verdana" w:hAnsi="Verdana"/>
          <w:color w:val="000000"/>
          <w:sz w:val="22"/>
          <w:szCs w:val="22"/>
        </w:rPr>
        <w:t>complementares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em </w:t>
      </w:r>
      <w:proofErr w:type="spellStart"/>
      <w:r>
        <w:rPr>
          <w:rFonts w:ascii="Verdana" w:hAnsi="Verdana"/>
          <w:color w:val="000000"/>
          <w:sz w:val="22"/>
          <w:szCs w:val="22"/>
        </w:rPr>
        <w:t>legislação</w:t>
      </w:r>
      <w:proofErr w:type="spellEnd"/>
      <w:r>
        <w:rPr>
          <w:rFonts w:ascii="Verdana" w:hAnsi="Verdana"/>
          <w:color w:val="000000"/>
          <w:sz w:val="22"/>
          <w:szCs w:val="22"/>
        </w:rPr>
        <w:t xml:space="preserve"> </w:t>
      </w:r>
      <w:proofErr w:type="spellStart"/>
      <w:r>
        <w:rPr>
          <w:rFonts w:ascii="Verdana" w:hAnsi="Verdana"/>
          <w:color w:val="000000"/>
          <w:sz w:val="22"/>
          <w:szCs w:val="22"/>
        </w:rPr>
        <w:t>específica</w:t>
      </w:r>
      <w:proofErr w:type="spellEnd"/>
      <w:r>
        <w:rPr>
          <w:rFonts w:ascii="Verdana" w:hAnsi="Verdana"/>
          <w:color w:val="000000"/>
          <w:sz w:val="22"/>
          <w:szCs w:val="22"/>
        </w:rPr>
        <w:t xml:space="preserve">, </w:t>
      </w:r>
      <w:proofErr w:type="spellStart"/>
      <w:r>
        <w:rPr>
          <w:rFonts w:ascii="Verdana" w:hAnsi="Verdana"/>
          <w:color w:val="000000"/>
          <w:sz w:val="22"/>
          <w:szCs w:val="22"/>
        </w:rPr>
        <w:t>nos</w:t>
      </w:r>
      <w:proofErr w:type="spellEnd"/>
      <w:r>
        <w:rPr>
          <w:rFonts w:ascii="Verdana" w:hAnsi="Verdana"/>
          <w:color w:val="000000"/>
          <w:sz w:val="22"/>
          <w:szCs w:val="22"/>
        </w:rPr>
        <w:t xml:space="preserve"> </w:t>
      </w:r>
      <w:proofErr w:type="spellStart"/>
      <w:r>
        <w:rPr>
          <w:rFonts w:ascii="Verdana" w:hAnsi="Verdana"/>
          <w:color w:val="000000"/>
          <w:sz w:val="22"/>
          <w:szCs w:val="22"/>
        </w:rPr>
        <w:t>programas</w:t>
      </w:r>
      <w:proofErr w:type="spellEnd"/>
      <w:r>
        <w:rPr>
          <w:rFonts w:ascii="Verdana" w:hAnsi="Verdana"/>
          <w:color w:val="000000"/>
          <w:sz w:val="22"/>
          <w:szCs w:val="22"/>
        </w:rPr>
        <w:t xml:space="preserve"> de </w:t>
      </w:r>
      <w:proofErr w:type="spellStart"/>
      <w:r>
        <w:rPr>
          <w:rFonts w:ascii="Verdana" w:hAnsi="Verdana"/>
          <w:color w:val="000000"/>
          <w:sz w:val="22"/>
          <w:szCs w:val="22"/>
        </w:rPr>
        <w:t>autocontrole</w:t>
      </w:r>
      <w:proofErr w:type="spellEnd"/>
      <w:r>
        <w:rPr>
          <w:rFonts w:ascii="Verdana" w:hAnsi="Verdana"/>
          <w:color w:val="000000"/>
          <w:sz w:val="22"/>
          <w:szCs w:val="22"/>
        </w:rPr>
        <w:t xml:space="preserve"> e </w:t>
      </w:r>
      <w:proofErr w:type="spellStart"/>
      <w:r>
        <w:rPr>
          <w:rFonts w:ascii="Verdana" w:hAnsi="Verdana"/>
          <w:color w:val="000000"/>
          <w:sz w:val="22"/>
          <w:szCs w:val="22"/>
        </w:rPr>
        <w:t>outras</w:t>
      </w:r>
      <w:proofErr w:type="spellEnd"/>
      <w:r>
        <w:rPr>
          <w:rFonts w:ascii="Verdana" w:hAnsi="Verdana"/>
          <w:color w:val="000000"/>
          <w:sz w:val="22"/>
          <w:szCs w:val="22"/>
        </w:rPr>
        <w:t xml:space="preserve"> que se </w:t>
      </w:r>
      <w:proofErr w:type="spellStart"/>
      <w:r>
        <w:rPr>
          <w:rFonts w:ascii="Verdana" w:hAnsi="Verdana"/>
          <w:color w:val="000000"/>
          <w:sz w:val="22"/>
          <w:szCs w:val="22"/>
        </w:rPr>
        <w:t>fizerem</w:t>
      </w:r>
      <w:proofErr w:type="spellEnd"/>
      <w:r>
        <w:rPr>
          <w:rFonts w:ascii="Verdana" w:hAnsi="Verdana"/>
          <w:color w:val="000000"/>
          <w:sz w:val="22"/>
          <w:szCs w:val="22"/>
        </w:rPr>
        <w:t xml:space="preserve"> </w:t>
      </w:r>
      <w:proofErr w:type="spellStart"/>
      <w:r>
        <w:rPr>
          <w:rFonts w:ascii="Verdana" w:hAnsi="Verdana"/>
          <w:color w:val="000000"/>
          <w:sz w:val="22"/>
          <w:szCs w:val="22"/>
        </w:rPr>
        <w:t>necessárias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determinar</w:t>
      </w:r>
      <w:proofErr w:type="spellEnd"/>
      <w:r>
        <w:rPr>
          <w:rFonts w:ascii="Verdana" w:hAnsi="Verdana"/>
          <w:color w:val="000000"/>
          <w:sz w:val="22"/>
          <w:szCs w:val="22"/>
        </w:rPr>
        <w:t xml:space="preserve"> as </w:t>
      </w:r>
      <w:proofErr w:type="spellStart"/>
      <w:r>
        <w:rPr>
          <w:rFonts w:ascii="Verdana" w:hAnsi="Verdana"/>
          <w:color w:val="000000"/>
          <w:sz w:val="22"/>
          <w:szCs w:val="22"/>
        </w:rPr>
        <w:t>suas</w:t>
      </w:r>
      <w:proofErr w:type="spellEnd"/>
      <w:r>
        <w:rPr>
          <w:rFonts w:ascii="Verdana" w:hAnsi="Verdana"/>
          <w:color w:val="000000"/>
          <w:sz w:val="22"/>
          <w:szCs w:val="22"/>
        </w:rPr>
        <w:t xml:space="preserve"> </w:t>
      </w:r>
      <w:proofErr w:type="spellStart"/>
      <w:r>
        <w:rPr>
          <w:rFonts w:ascii="Verdana" w:hAnsi="Verdana"/>
          <w:color w:val="000000"/>
          <w:sz w:val="22"/>
          <w:szCs w:val="22"/>
        </w:rPr>
        <w:t>realizações</w:t>
      </w:r>
      <w:proofErr w:type="spellEnd"/>
      <w:r>
        <w:rPr>
          <w:rFonts w:ascii="Verdana" w:hAnsi="Verdana"/>
          <w:color w:val="000000"/>
          <w:sz w:val="22"/>
          <w:szCs w:val="22"/>
        </w:rPr>
        <w:t xml:space="preserve"> pela </w:t>
      </w:r>
      <w:proofErr w:type="spellStart"/>
      <w:r>
        <w:rPr>
          <w:rFonts w:ascii="Verdana" w:hAnsi="Verdana"/>
          <w:color w:val="000000"/>
          <w:sz w:val="22"/>
          <w:szCs w:val="22"/>
        </w:rPr>
        <w:t>empresa</w:t>
      </w:r>
      <w:proofErr w:type="spellEnd"/>
      <w:r>
        <w:rPr>
          <w:rFonts w:ascii="Verdana" w:hAnsi="Verdana"/>
          <w:color w:val="000000"/>
          <w:sz w:val="22"/>
          <w:szCs w:val="22"/>
        </w:rPr>
        <w:t>.</w:t>
      </w:r>
    </w:p>
    <w:p w14:paraId="088F7E2A" w14:textId="77777777" w:rsidR="00ED77C3" w:rsidRDefault="00ED77C3" w:rsidP="00ED77C3">
      <w:pPr>
        <w:ind w:firstLine="720"/>
        <w:jc w:val="both"/>
        <w:rPr>
          <w:rFonts w:ascii="Verdana" w:hAnsi="Verdana"/>
          <w:color w:val="000000"/>
          <w:sz w:val="22"/>
          <w:szCs w:val="22"/>
        </w:rPr>
      </w:pPr>
    </w:p>
    <w:p w14:paraId="03E7BAEC" w14:textId="77777777" w:rsidR="00ED77C3" w:rsidRDefault="00ED77C3" w:rsidP="00ED77C3">
      <w:pPr>
        <w:jc w:val="center"/>
        <w:rPr>
          <w:rFonts w:ascii="Verdana" w:hAnsi="Verdana"/>
          <w:b/>
          <w:bCs/>
          <w:color w:val="000000"/>
          <w:sz w:val="22"/>
          <w:szCs w:val="22"/>
        </w:rPr>
      </w:pPr>
      <w:r>
        <w:rPr>
          <w:rFonts w:ascii="Verdana" w:hAnsi="Verdana"/>
          <w:b/>
          <w:bCs/>
          <w:color w:val="000000"/>
          <w:sz w:val="22"/>
          <w:szCs w:val="22"/>
        </w:rPr>
        <w:t>CAPÍTULO IX</w:t>
      </w:r>
    </w:p>
    <w:p w14:paraId="6BFAA2E8" w14:textId="77777777" w:rsidR="00ED77C3" w:rsidRDefault="00ED77C3" w:rsidP="00ED77C3">
      <w:pPr>
        <w:spacing w:after="100"/>
        <w:ind w:firstLine="450"/>
        <w:jc w:val="center"/>
        <w:rPr>
          <w:rFonts w:ascii="Verdana" w:hAnsi="Verdana"/>
          <w:b/>
          <w:bCs/>
          <w:color w:val="000000"/>
          <w:sz w:val="22"/>
          <w:szCs w:val="22"/>
        </w:rPr>
      </w:pPr>
      <w:r>
        <w:rPr>
          <w:rFonts w:ascii="Verdana" w:hAnsi="Verdana"/>
          <w:b/>
          <w:bCs/>
          <w:color w:val="000000"/>
          <w:sz w:val="22"/>
          <w:szCs w:val="22"/>
        </w:rPr>
        <w:t xml:space="preserve">DA INSPEÇÃO INDUSTRIAL E SANITÁRIA DE CARNES E DERIVADOS </w:t>
      </w:r>
    </w:p>
    <w:p w14:paraId="0948A0CF" w14:textId="77777777" w:rsidR="00ED77C3" w:rsidRDefault="00ED77C3" w:rsidP="00ED77C3">
      <w:pPr>
        <w:spacing w:after="100"/>
        <w:ind w:firstLine="450"/>
        <w:jc w:val="center"/>
        <w:rPr>
          <w:rFonts w:ascii="Verdana" w:hAnsi="Verdana"/>
          <w:b/>
          <w:bCs/>
          <w:color w:val="000000"/>
          <w:sz w:val="22"/>
          <w:szCs w:val="22"/>
        </w:rPr>
      </w:pPr>
    </w:p>
    <w:p w14:paraId="424DE8DC" w14:textId="77777777" w:rsidR="00ED77C3" w:rsidRDefault="00ED77C3" w:rsidP="00ED77C3">
      <w:pPr>
        <w:jc w:val="both"/>
        <w:rPr>
          <w:rFonts w:ascii="Verdana" w:hAnsi="Verdana"/>
          <w:color w:val="000000"/>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75 .</w:t>
      </w:r>
      <w:proofErr w:type="gramEnd"/>
      <w:r>
        <w:rPr>
          <w:rFonts w:ascii="Verdana" w:hAnsi="Verdana"/>
          <w:b/>
          <w:color w:val="000000"/>
          <w:sz w:val="22"/>
          <w:szCs w:val="22"/>
        </w:rPr>
        <w:t xml:space="preserve"> </w:t>
      </w:r>
      <w:r>
        <w:rPr>
          <w:rFonts w:ascii="Verdana" w:hAnsi="Verdana"/>
          <w:color w:val="000000"/>
          <w:sz w:val="22"/>
          <w:szCs w:val="22"/>
        </w:rPr>
        <w:t>O abate de animais para o consumo público, ou para matéria prima, na fabricação de derivados no município de Barão de Cotegipe, estarão sujeitos às seguintes condições:</w:t>
      </w:r>
    </w:p>
    <w:p w14:paraId="41EB1A96" w14:textId="77777777" w:rsidR="00ED77C3" w:rsidRDefault="00ED77C3" w:rsidP="00ED77C3">
      <w:pPr>
        <w:jc w:val="both"/>
        <w:rPr>
          <w:rFonts w:ascii="Verdana" w:hAnsi="Verdana"/>
          <w:color w:val="000000"/>
          <w:sz w:val="22"/>
          <w:szCs w:val="22"/>
        </w:rPr>
      </w:pPr>
    </w:p>
    <w:p w14:paraId="7367BE16" w14:textId="77777777" w:rsidR="00ED77C3" w:rsidRDefault="00ED77C3" w:rsidP="00ED77C3">
      <w:pPr>
        <w:jc w:val="both"/>
        <w:rPr>
          <w:rFonts w:ascii="Verdana" w:hAnsi="Verdana"/>
          <w:color w:val="000000"/>
          <w:sz w:val="22"/>
          <w:szCs w:val="22"/>
        </w:rPr>
      </w:pPr>
      <w:r>
        <w:rPr>
          <w:rFonts w:ascii="Verdana" w:hAnsi="Verdana"/>
          <w:color w:val="000000"/>
          <w:sz w:val="22"/>
          <w:szCs w:val="22"/>
        </w:rPr>
        <w:tab/>
      </w:r>
      <w:r>
        <w:rPr>
          <w:rFonts w:ascii="Verdana" w:hAnsi="Verdana"/>
          <w:b/>
          <w:color w:val="000000"/>
          <w:sz w:val="22"/>
          <w:szCs w:val="22"/>
        </w:rPr>
        <w:t>§1°-</w:t>
      </w:r>
      <w:r>
        <w:rPr>
          <w:rFonts w:ascii="Verdana" w:hAnsi="Verdana"/>
          <w:color w:val="000000"/>
          <w:sz w:val="22"/>
          <w:szCs w:val="22"/>
        </w:rPr>
        <w:t xml:space="preserve"> O abate e a industrialização de carnes só poderão ser realizados no município, em estabelecimentos registrados na União, Estado ou no Município, tendo assim livre trânsito.</w:t>
      </w:r>
    </w:p>
    <w:p w14:paraId="6DF44AC6" w14:textId="77777777" w:rsidR="00ED77C3" w:rsidRDefault="00ED77C3" w:rsidP="00ED77C3">
      <w:pPr>
        <w:jc w:val="both"/>
        <w:rPr>
          <w:rFonts w:ascii="Verdana" w:hAnsi="Verdana"/>
          <w:color w:val="000000"/>
          <w:sz w:val="22"/>
          <w:szCs w:val="22"/>
        </w:rPr>
      </w:pPr>
    </w:p>
    <w:p w14:paraId="4FE586A3" w14:textId="77777777" w:rsidR="00ED77C3" w:rsidRDefault="00ED77C3" w:rsidP="00ED77C3">
      <w:pPr>
        <w:jc w:val="both"/>
        <w:rPr>
          <w:rFonts w:ascii="Verdana" w:hAnsi="Verdana"/>
          <w:color w:val="000000"/>
          <w:sz w:val="22"/>
          <w:szCs w:val="22"/>
        </w:rPr>
      </w:pPr>
      <w:r>
        <w:rPr>
          <w:rFonts w:ascii="Verdana" w:hAnsi="Verdana"/>
          <w:color w:val="000000"/>
          <w:sz w:val="22"/>
          <w:szCs w:val="22"/>
        </w:rPr>
        <w:tab/>
      </w:r>
      <w:r>
        <w:rPr>
          <w:rFonts w:ascii="Verdana" w:hAnsi="Verdana"/>
          <w:b/>
          <w:color w:val="000000"/>
          <w:sz w:val="22"/>
          <w:szCs w:val="22"/>
        </w:rPr>
        <w:t>§2°-</w:t>
      </w:r>
      <w:r>
        <w:rPr>
          <w:rFonts w:ascii="Verdana" w:hAnsi="Verdana"/>
          <w:color w:val="000000"/>
          <w:sz w:val="22"/>
          <w:szCs w:val="22"/>
        </w:rPr>
        <w:t xml:space="preserve"> Os animais e seus produtos deverão ser acompanhados de documentos sanitários e fiscais pertinentes, para identificação e procedência.</w:t>
      </w:r>
    </w:p>
    <w:p w14:paraId="336B0D08" w14:textId="77777777" w:rsidR="00ED77C3" w:rsidRDefault="00ED77C3" w:rsidP="00ED77C3">
      <w:pPr>
        <w:jc w:val="both"/>
        <w:rPr>
          <w:rFonts w:ascii="Verdana" w:hAnsi="Verdana"/>
          <w:color w:val="000000"/>
          <w:sz w:val="22"/>
          <w:szCs w:val="22"/>
        </w:rPr>
      </w:pPr>
    </w:p>
    <w:p w14:paraId="2CDFC260" w14:textId="77777777" w:rsidR="00ED77C3" w:rsidRDefault="00ED77C3" w:rsidP="00ED77C3">
      <w:pPr>
        <w:jc w:val="both"/>
        <w:rPr>
          <w:rFonts w:ascii="Verdana" w:hAnsi="Verdana"/>
          <w:color w:val="000000"/>
          <w:sz w:val="22"/>
          <w:szCs w:val="22"/>
        </w:rPr>
      </w:pPr>
      <w:r>
        <w:rPr>
          <w:rFonts w:ascii="Verdana" w:hAnsi="Verdana"/>
          <w:color w:val="000000"/>
          <w:sz w:val="22"/>
          <w:szCs w:val="22"/>
        </w:rPr>
        <w:tab/>
      </w:r>
      <w:r>
        <w:rPr>
          <w:rFonts w:ascii="Verdana" w:hAnsi="Verdana"/>
          <w:b/>
          <w:color w:val="000000"/>
          <w:sz w:val="22"/>
          <w:szCs w:val="22"/>
        </w:rPr>
        <w:t xml:space="preserve">§3º- </w:t>
      </w:r>
      <w:r>
        <w:rPr>
          <w:rFonts w:ascii="Verdana" w:hAnsi="Verdana"/>
          <w:color w:val="000000"/>
          <w:sz w:val="22"/>
          <w:szCs w:val="22"/>
        </w:rPr>
        <w:t>Os animais deverão ser obrigatoriamente submetidos à inspeção veterinária “ANTE” e “POST MORTEM” e abatidos mediante processo humanitário sendo que a manipulação, durante os procedimentos de abate e industrialização, deverá observar os requisitos de uma boa higiene.</w:t>
      </w:r>
    </w:p>
    <w:p w14:paraId="1F30A7E1" w14:textId="77777777" w:rsidR="00ED77C3" w:rsidRDefault="00ED77C3" w:rsidP="00ED77C3">
      <w:pPr>
        <w:jc w:val="both"/>
        <w:rPr>
          <w:rFonts w:ascii="Verdana" w:hAnsi="Verdana"/>
          <w:color w:val="000000"/>
          <w:sz w:val="22"/>
          <w:szCs w:val="22"/>
        </w:rPr>
      </w:pPr>
    </w:p>
    <w:p w14:paraId="28A535C3"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§4°-</w:t>
      </w:r>
      <w:r>
        <w:rPr>
          <w:rFonts w:ascii="Verdana" w:hAnsi="Verdana"/>
          <w:color w:val="000000"/>
          <w:sz w:val="22"/>
          <w:szCs w:val="22"/>
        </w:rPr>
        <w:t xml:space="preserve"> Os veículos de transporte de carnes e vísceras comestíveis deverão ser providos de meios para produção e/ou manutenção de frios, observando-se as demais exigências regulamentares para trânsito da secretaria da saúde.</w:t>
      </w:r>
    </w:p>
    <w:p w14:paraId="650C3734" w14:textId="77777777" w:rsidR="00ED77C3" w:rsidRDefault="00ED77C3" w:rsidP="00ED77C3">
      <w:pPr>
        <w:jc w:val="both"/>
        <w:rPr>
          <w:rFonts w:ascii="Verdana" w:hAnsi="Verdana"/>
          <w:sz w:val="22"/>
          <w:szCs w:val="22"/>
        </w:rPr>
      </w:pPr>
    </w:p>
    <w:p w14:paraId="20AEBD07"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76 .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suficiente “pé direito” nas diversas dependências, de modo que permita a disposição adequada dos equipamentos, principalmente da </w:t>
      </w:r>
      <w:proofErr w:type="spellStart"/>
      <w:r>
        <w:rPr>
          <w:rFonts w:ascii="Verdana" w:hAnsi="Verdana"/>
          <w:color w:val="000000"/>
          <w:sz w:val="22"/>
          <w:szCs w:val="22"/>
        </w:rPr>
        <w:t>trilhagem</w:t>
      </w:r>
      <w:proofErr w:type="spellEnd"/>
      <w:r>
        <w:rPr>
          <w:rFonts w:ascii="Verdana" w:hAnsi="Verdana"/>
          <w:color w:val="000000"/>
          <w:sz w:val="22"/>
          <w:szCs w:val="22"/>
        </w:rPr>
        <w:t xml:space="preserve"> aérea a fim de que os bovinos pendurados após o atordoamento permaneçam com a ponta do focinho distante, no mínimo, 75 (setenta e cinco) centímetros do piso.</w:t>
      </w:r>
    </w:p>
    <w:p w14:paraId="6A968809" w14:textId="77777777" w:rsidR="00ED77C3" w:rsidRDefault="00ED77C3" w:rsidP="00ED77C3">
      <w:pPr>
        <w:jc w:val="both"/>
        <w:rPr>
          <w:rFonts w:ascii="Verdana" w:hAnsi="Verdana"/>
          <w:sz w:val="22"/>
          <w:szCs w:val="22"/>
        </w:rPr>
      </w:pPr>
    </w:p>
    <w:p w14:paraId="2BEDC0F3"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77 .</w:t>
      </w:r>
      <w:proofErr w:type="gramEnd"/>
      <w:r>
        <w:rPr>
          <w:rFonts w:ascii="Verdana" w:hAnsi="Verdana"/>
          <w:b/>
          <w:color w:val="000000"/>
          <w:sz w:val="22"/>
          <w:szCs w:val="22"/>
        </w:rPr>
        <w:t xml:space="preserve"> </w:t>
      </w:r>
      <w:r>
        <w:rPr>
          <w:rFonts w:ascii="Verdana" w:hAnsi="Verdana"/>
          <w:color w:val="000000"/>
          <w:sz w:val="22"/>
          <w:szCs w:val="22"/>
        </w:rPr>
        <w:t>Os estabelecimentos devem dispor de currais, com pisos pavimentados, apresentando ligeiro caimento no sentido dos ralos, devendo também ser providos de bebedouros para utilização dos animais e pontos de água, com pressão suficiente para facilitar a lavagem e desinfecção dessas instalações.</w:t>
      </w:r>
    </w:p>
    <w:p w14:paraId="5B0FF188" w14:textId="77777777" w:rsidR="00ED77C3" w:rsidRDefault="00ED77C3" w:rsidP="00ED77C3">
      <w:pPr>
        <w:jc w:val="both"/>
        <w:rPr>
          <w:rFonts w:ascii="Verdana" w:hAnsi="Verdana"/>
          <w:sz w:val="22"/>
          <w:szCs w:val="22"/>
        </w:rPr>
      </w:pPr>
    </w:p>
    <w:p w14:paraId="0DB1E4A6"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 Os currais e pocilgas deverão dispor de plataforma, quando for o caso, para realização da inspeção “ANTE MORTEM</w:t>
      </w:r>
      <w:proofErr w:type="gramStart"/>
      <w:r>
        <w:rPr>
          <w:rFonts w:ascii="Verdana" w:hAnsi="Verdana"/>
          <w:color w:val="000000"/>
          <w:sz w:val="22"/>
          <w:szCs w:val="22"/>
        </w:rPr>
        <w:t>”.</w:t>
      </w:r>
      <w:r>
        <w:rPr>
          <w:rFonts w:ascii="Verdana" w:hAnsi="Verdana"/>
          <w:b/>
          <w:color w:val="000000"/>
          <w:sz w:val="22"/>
          <w:szCs w:val="22"/>
        </w:rPr>
        <w:t>-</w:t>
      </w:r>
      <w:proofErr w:type="gramEnd"/>
      <w:r>
        <w:rPr>
          <w:rFonts w:ascii="Verdana" w:hAnsi="Verdana"/>
          <w:b/>
          <w:color w:val="000000"/>
          <w:sz w:val="22"/>
          <w:szCs w:val="22"/>
        </w:rPr>
        <w:t xml:space="preserve"> </w:t>
      </w:r>
    </w:p>
    <w:p w14:paraId="7C9D598A" w14:textId="77777777" w:rsidR="00ED77C3" w:rsidRDefault="00ED77C3" w:rsidP="00ED77C3">
      <w:pPr>
        <w:jc w:val="both"/>
        <w:rPr>
          <w:rFonts w:ascii="Verdana" w:hAnsi="Verdana"/>
          <w:b/>
          <w:sz w:val="22"/>
          <w:szCs w:val="22"/>
        </w:rPr>
      </w:pPr>
    </w:p>
    <w:p w14:paraId="3B810DE7"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78 .</w:t>
      </w:r>
      <w:proofErr w:type="gramEnd"/>
      <w:r>
        <w:rPr>
          <w:rFonts w:ascii="Verdana" w:hAnsi="Verdana"/>
          <w:b/>
          <w:color w:val="000000"/>
          <w:sz w:val="22"/>
          <w:szCs w:val="22"/>
        </w:rPr>
        <w:t xml:space="preserve"> </w:t>
      </w:r>
      <w:r>
        <w:rPr>
          <w:rFonts w:ascii="Verdana" w:hAnsi="Verdana"/>
          <w:color w:val="000000"/>
          <w:sz w:val="22"/>
          <w:szCs w:val="22"/>
        </w:rPr>
        <w:t>Os estabelecimentos devem prover a secção de miúdos, quando previstas, de separação física entre as áreas de manipulação do aparelho gastrointestinal e das demais vísceras comestíveis.</w:t>
      </w:r>
    </w:p>
    <w:p w14:paraId="60FF19AD" w14:textId="77777777" w:rsidR="00ED77C3" w:rsidRDefault="00ED77C3" w:rsidP="00ED77C3">
      <w:pPr>
        <w:jc w:val="both"/>
        <w:rPr>
          <w:rFonts w:ascii="Verdana" w:hAnsi="Verdana"/>
          <w:sz w:val="22"/>
          <w:szCs w:val="22"/>
        </w:rPr>
      </w:pPr>
    </w:p>
    <w:p w14:paraId="3588FBFB" w14:textId="77777777" w:rsidR="00ED77C3" w:rsidRDefault="00ED77C3" w:rsidP="00ED77C3">
      <w:pPr>
        <w:jc w:val="center"/>
        <w:rPr>
          <w:rFonts w:ascii="Verdana" w:hAnsi="Verdana"/>
          <w:sz w:val="22"/>
          <w:szCs w:val="22"/>
        </w:rPr>
      </w:pPr>
      <w:r>
        <w:rPr>
          <w:rFonts w:ascii="Verdana" w:hAnsi="Verdana"/>
          <w:b/>
          <w:color w:val="000000"/>
          <w:sz w:val="22"/>
          <w:szCs w:val="22"/>
        </w:rPr>
        <w:t>CAPITULO X</w:t>
      </w:r>
    </w:p>
    <w:p w14:paraId="6337A8DE" w14:textId="77777777" w:rsidR="00ED77C3" w:rsidRDefault="00ED77C3" w:rsidP="00ED77C3">
      <w:pPr>
        <w:jc w:val="center"/>
        <w:rPr>
          <w:rFonts w:ascii="Verdana" w:hAnsi="Verdana"/>
          <w:b/>
          <w:sz w:val="22"/>
          <w:szCs w:val="22"/>
        </w:rPr>
      </w:pPr>
      <w:r>
        <w:rPr>
          <w:rFonts w:ascii="Verdana" w:hAnsi="Verdana"/>
          <w:b/>
          <w:color w:val="000000"/>
          <w:sz w:val="22"/>
          <w:szCs w:val="22"/>
        </w:rPr>
        <w:t>DO PROCEDIMENTO PARA O ABATE</w:t>
      </w:r>
    </w:p>
    <w:p w14:paraId="695640EF" w14:textId="77777777" w:rsidR="00ED77C3" w:rsidRDefault="00ED77C3" w:rsidP="00ED77C3">
      <w:pPr>
        <w:spacing w:after="100"/>
        <w:ind w:firstLine="450"/>
        <w:jc w:val="center"/>
        <w:rPr>
          <w:rFonts w:ascii="Verdana" w:hAnsi="Verdana"/>
          <w:b/>
          <w:sz w:val="22"/>
          <w:szCs w:val="22"/>
        </w:rPr>
      </w:pPr>
    </w:p>
    <w:p w14:paraId="2D060D6E"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79 .</w:t>
      </w:r>
      <w:proofErr w:type="gramEnd"/>
      <w:r>
        <w:rPr>
          <w:rFonts w:ascii="Verdana" w:hAnsi="Verdana"/>
          <w:b/>
          <w:color w:val="000000"/>
          <w:sz w:val="22"/>
          <w:szCs w:val="22"/>
        </w:rPr>
        <w:t xml:space="preserve"> </w:t>
      </w:r>
      <w:r>
        <w:rPr>
          <w:rFonts w:ascii="Verdana" w:hAnsi="Verdana"/>
          <w:color w:val="000000"/>
          <w:sz w:val="22"/>
          <w:szCs w:val="22"/>
        </w:rPr>
        <w:t xml:space="preserve">Fica permitido o sacrifício dos animais somente após a prévia insensibilização, seguida de imediata e completa sangria: conforme a INSTRUÇÃO </w:t>
      </w:r>
      <w:proofErr w:type="gramStart"/>
      <w:r>
        <w:rPr>
          <w:rFonts w:ascii="Verdana" w:hAnsi="Verdana"/>
          <w:color w:val="000000"/>
          <w:sz w:val="22"/>
          <w:szCs w:val="22"/>
        </w:rPr>
        <w:t>NORMATIVA  Nº</w:t>
      </w:r>
      <w:proofErr w:type="gramEnd"/>
      <w:r>
        <w:rPr>
          <w:rFonts w:ascii="Verdana" w:hAnsi="Verdana"/>
          <w:color w:val="000000"/>
          <w:sz w:val="22"/>
          <w:szCs w:val="22"/>
        </w:rPr>
        <w:t xml:space="preserve"> 3, DE 17 DE JANEIRO DE 2000.</w:t>
      </w:r>
    </w:p>
    <w:p w14:paraId="5C3E116C" w14:textId="77777777" w:rsidR="00ED77C3" w:rsidRDefault="00ED77C3" w:rsidP="00ED77C3">
      <w:pPr>
        <w:ind w:firstLine="708"/>
        <w:jc w:val="both"/>
        <w:rPr>
          <w:rFonts w:ascii="Verdana" w:hAnsi="Verdana"/>
          <w:sz w:val="22"/>
          <w:szCs w:val="22"/>
        </w:rPr>
      </w:pPr>
    </w:p>
    <w:p w14:paraId="542F3B9E"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80 .</w:t>
      </w:r>
      <w:proofErr w:type="gramEnd"/>
      <w:r>
        <w:rPr>
          <w:rFonts w:ascii="Verdana" w:hAnsi="Verdana"/>
          <w:b/>
          <w:color w:val="000000"/>
          <w:sz w:val="22"/>
          <w:szCs w:val="22"/>
        </w:rPr>
        <w:t xml:space="preserve"> </w:t>
      </w:r>
      <w:r>
        <w:rPr>
          <w:rFonts w:ascii="Verdana" w:hAnsi="Verdana"/>
          <w:color w:val="000000"/>
          <w:sz w:val="22"/>
          <w:szCs w:val="22"/>
        </w:rPr>
        <w:t>É permitida a evisceração, sob as vistas de funcionário do Serviço de Inspeção Municipal – SIM, em local em que permita o pronto exame das vísceras, com identificação entre estas, a cabeça e a carcaça do animal.</w:t>
      </w:r>
    </w:p>
    <w:p w14:paraId="330EFF01" w14:textId="77777777" w:rsidR="00ED77C3" w:rsidRDefault="00ED77C3" w:rsidP="00ED77C3">
      <w:pPr>
        <w:jc w:val="both"/>
        <w:rPr>
          <w:rFonts w:ascii="Verdana" w:hAnsi="Verdana"/>
          <w:sz w:val="22"/>
          <w:szCs w:val="22"/>
        </w:rPr>
      </w:pPr>
    </w:p>
    <w:p w14:paraId="6159A4B3" w14:textId="77777777" w:rsidR="00ED77C3" w:rsidRDefault="00ED77C3" w:rsidP="00ED77C3">
      <w:pPr>
        <w:ind w:firstLine="708"/>
        <w:jc w:val="both"/>
        <w:rPr>
          <w:rFonts w:ascii="Verdana" w:hAnsi="Verdana"/>
          <w:sz w:val="22"/>
          <w:szCs w:val="22"/>
        </w:rPr>
      </w:pPr>
      <w:r>
        <w:rPr>
          <w:rFonts w:ascii="Verdana" w:hAnsi="Verdana"/>
          <w:b/>
          <w:color w:val="000000"/>
          <w:sz w:val="22"/>
          <w:szCs w:val="22"/>
        </w:rPr>
        <w:t>§1</w:t>
      </w:r>
      <w:proofErr w:type="gramStart"/>
      <w:r>
        <w:rPr>
          <w:rFonts w:ascii="Verdana" w:hAnsi="Verdana"/>
          <w:b/>
          <w:color w:val="000000"/>
          <w:sz w:val="22"/>
          <w:szCs w:val="22"/>
        </w:rPr>
        <w:t xml:space="preserve">° </w:t>
      </w:r>
      <w:r>
        <w:rPr>
          <w:rFonts w:ascii="Verdana" w:hAnsi="Verdana"/>
          <w:color w:val="000000"/>
          <w:sz w:val="22"/>
          <w:szCs w:val="22"/>
        </w:rPr>
        <w:t xml:space="preserve"> Em</w:t>
      </w:r>
      <w:proofErr w:type="gramEnd"/>
      <w:r>
        <w:rPr>
          <w:rFonts w:ascii="Verdana" w:hAnsi="Verdana"/>
          <w:color w:val="000000"/>
          <w:sz w:val="22"/>
          <w:szCs w:val="22"/>
        </w:rPr>
        <w:t xml:space="preserve"> abates com fluxograma de baixa velocidade fica desobrigado a numeração para identificação entre cabeça e carcaça.</w:t>
      </w:r>
    </w:p>
    <w:p w14:paraId="471050FA" w14:textId="77777777" w:rsidR="00ED77C3" w:rsidRDefault="00ED77C3" w:rsidP="00ED77C3">
      <w:pPr>
        <w:jc w:val="both"/>
        <w:rPr>
          <w:rFonts w:ascii="Verdana" w:hAnsi="Verdana"/>
          <w:sz w:val="22"/>
          <w:szCs w:val="22"/>
        </w:rPr>
      </w:pPr>
    </w:p>
    <w:p w14:paraId="57FF5A84" w14:textId="77777777" w:rsidR="00ED77C3" w:rsidRDefault="00ED77C3" w:rsidP="00ED77C3">
      <w:pPr>
        <w:ind w:firstLine="708"/>
        <w:jc w:val="both"/>
        <w:rPr>
          <w:rFonts w:ascii="Verdana" w:hAnsi="Verdana"/>
          <w:sz w:val="22"/>
          <w:szCs w:val="22"/>
        </w:rPr>
      </w:pPr>
      <w:r>
        <w:rPr>
          <w:rFonts w:ascii="Verdana" w:hAnsi="Verdana"/>
          <w:b/>
          <w:color w:val="000000"/>
          <w:sz w:val="22"/>
          <w:szCs w:val="22"/>
        </w:rPr>
        <w:t xml:space="preserve">Parágrafo </w:t>
      </w:r>
      <w:proofErr w:type="gramStart"/>
      <w:r>
        <w:rPr>
          <w:rFonts w:ascii="Verdana" w:hAnsi="Verdana"/>
          <w:b/>
          <w:color w:val="000000"/>
          <w:sz w:val="22"/>
          <w:szCs w:val="22"/>
        </w:rPr>
        <w:t xml:space="preserve">Único </w:t>
      </w:r>
      <w:r>
        <w:rPr>
          <w:rFonts w:ascii="Verdana" w:hAnsi="Verdana"/>
          <w:color w:val="000000"/>
          <w:sz w:val="22"/>
          <w:szCs w:val="22"/>
        </w:rPr>
        <w:t xml:space="preserve"> Sob</w:t>
      </w:r>
      <w:proofErr w:type="gramEnd"/>
      <w:r>
        <w:rPr>
          <w:rFonts w:ascii="Verdana" w:hAnsi="Verdana"/>
          <w:color w:val="000000"/>
          <w:sz w:val="22"/>
          <w:szCs w:val="22"/>
        </w:rPr>
        <w:t xml:space="preserve"> Pretexto algum pode ser retardada a evisceração e para tanto não devem ficar animais pendurados nos trilhos nos intervalos de trabalho.</w:t>
      </w:r>
    </w:p>
    <w:p w14:paraId="7A404FAB" w14:textId="77777777" w:rsidR="00ED77C3" w:rsidRDefault="00ED77C3" w:rsidP="00ED77C3">
      <w:pPr>
        <w:ind w:firstLine="708"/>
        <w:jc w:val="both"/>
        <w:rPr>
          <w:rFonts w:ascii="Verdana" w:hAnsi="Verdana"/>
          <w:sz w:val="22"/>
          <w:szCs w:val="22"/>
        </w:rPr>
      </w:pPr>
    </w:p>
    <w:p w14:paraId="103D4B89"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81 .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executar os trabalhos de evisceração com todo o cuidado a fim de evitar que haja contaminação das carcaças provocada por operação imperfeita, devendo os serviços de inspeção sanitária, em caso de contaminação por fezes e/ou conteúdo </w:t>
      </w:r>
      <w:proofErr w:type="spellStart"/>
      <w:r>
        <w:rPr>
          <w:rFonts w:ascii="Verdana" w:hAnsi="Verdana"/>
          <w:color w:val="000000"/>
          <w:sz w:val="22"/>
          <w:szCs w:val="22"/>
        </w:rPr>
        <w:t>ruminal</w:t>
      </w:r>
      <w:proofErr w:type="spellEnd"/>
      <w:r>
        <w:rPr>
          <w:rFonts w:ascii="Verdana" w:hAnsi="Verdana"/>
          <w:color w:val="000000"/>
          <w:sz w:val="22"/>
          <w:szCs w:val="22"/>
        </w:rPr>
        <w:t xml:space="preserve"> aplicar as medidas higiênicas preconizadas. </w:t>
      </w:r>
    </w:p>
    <w:p w14:paraId="1A87765A" w14:textId="77777777" w:rsidR="00ED77C3" w:rsidRDefault="00ED77C3" w:rsidP="00ED77C3">
      <w:pPr>
        <w:ind w:firstLine="708"/>
        <w:jc w:val="both"/>
        <w:rPr>
          <w:rFonts w:ascii="Verdana" w:hAnsi="Verdana"/>
          <w:sz w:val="22"/>
          <w:szCs w:val="22"/>
        </w:rPr>
      </w:pPr>
    </w:p>
    <w:p w14:paraId="59D41B48"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82 .</w:t>
      </w:r>
      <w:proofErr w:type="gramEnd"/>
      <w:r>
        <w:rPr>
          <w:rFonts w:ascii="Verdana" w:hAnsi="Verdana"/>
          <w:b/>
          <w:color w:val="000000"/>
          <w:sz w:val="22"/>
          <w:szCs w:val="22"/>
        </w:rPr>
        <w:t xml:space="preserve"> </w:t>
      </w:r>
      <w:r>
        <w:rPr>
          <w:rFonts w:ascii="Verdana" w:hAnsi="Verdana"/>
          <w:color w:val="000000"/>
          <w:sz w:val="22"/>
          <w:szCs w:val="22"/>
        </w:rPr>
        <w:t xml:space="preserve">Nos estabelecimentos sob inspeção municipal, é permitido o abate de bovídeos, equídeos, </w:t>
      </w:r>
      <w:proofErr w:type="spellStart"/>
      <w:r>
        <w:rPr>
          <w:rFonts w:ascii="Verdana" w:hAnsi="Verdana"/>
          <w:color w:val="000000"/>
          <w:sz w:val="22"/>
          <w:szCs w:val="22"/>
        </w:rPr>
        <w:t>suídeos</w:t>
      </w:r>
      <w:proofErr w:type="spellEnd"/>
      <w:r>
        <w:rPr>
          <w:rFonts w:ascii="Verdana" w:hAnsi="Verdana"/>
          <w:color w:val="000000"/>
          <w:sz w:val="22"/>
          <w:szCs w:val="22"/>
        </w:rPr>
        <w:t xml:space="preserve">, ovinos, caprinos, aves domésticas, </w:t>
      </w:r>
      <w:proofErr w:type="spellStart"/>
      <w:r>
        <w:rPr>
          <w:rFonts w:ascii="Verdana" w:hAnsi="Verdana"/>
          <w:color w:val="000000"/>
          <w:sz w:val="22"/>
          <w:szCs w:val="22"/>
        </w:rPr>
        <w:t>lagomorfos</w:t>
      </w:r>
      <w:proofErr w:type="spellEnd"/>
      <w:r>
        <w:rPr>
          <w:rFonts w:ascii="Verdana" w:hAnsi="Verdana"/>
          <w:color w:val="000000"/>
          <w:sz w:val="22"/>
          <w:szCs w:val="22"/>
        </w:rPr>
        <w:t>, animais exóticos, animais silvestres e pescado, atendido o disposto neste Decreto e em normas complementares.</w:t>
      </w:r>
    </w:p>
    <w:p w14:paraId="39278906" w14:textId="77777777" w:rsidR="00ED77C3" w:rsidRDefault="00ED77C3" w:rsidP="00ED77C3">
      <w:pPr>
        <w:jc w:val="both"/>
        <w:rPr>
          <w:rFonts w:ascii="Verdana" w:hAnsi="Verdana"/>
          <w:color w:val="000000"/>
          <w:sz w:val="22"/>
          <w:szCs w:val="22"/>
        </w:rPr>
      </w:pPr>
    </w:p>
    <w:p w14:paraId="3CC08C4A"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1º</w:t>
      </w:r>
      <w:r>
        <w:rPr>
          <w:rFonts w:ascii="Verdana" w:hAnsi="Verdana"/>
          <w:color w:val="000000"/>
          <w:sz w:val="22"/>
          <w:szCs w:val="22"/>
        </w:rPr>
        <w:t xml:space="preserve"> O abate de </w:t>
      </w:r>
      <w:proofErr w:type="spellStart"/>
      <w:r>
        <w:rPr>
          <w:rFonts w:ascii="Verdana" w:hAnsi="Verdana"/>
          <w:color w:val="000000"/>
          <w:sz w:val="22"/>
          <w:szCs w:val="22"/>
        </w:rPr>
        <w:t>diferentes</w:t>
      </w:r>
      <w:proofErr w:type="spellEnd"/>
      <w:r>
        <w:rPr>
          <w:rFonts w:ascii="Verdana" w:hAnsi="Verdana"/>
          <w:color w:val="000000"/>
          <w:sz w:val="22"/>
          <w:szCs w:val="22"/>
        </w:rPr>
        <w:t xml:space="preserve"> </w:t>
      </w:r>
      <w:proofErr w:type="spellStart"/>
      <w:r>
        <w:rPr>
          <w:rFonts w:ascii="Verdana" w:hAnsi="Verdana"/>
          <w:color w:val="000000"/>
          <w:sz w:val="22"/>
          <w:szCs w:val="22"/>
        </w:rPr>
        <w:t>espécies</w:t>
      </w:r>
      <w:proofErr w:type="spellEnd"/>
      <w:r>
        <w:rPr>
          <w:rFonts w:ascii="Verdana" w:hAnsi="Verdana"/>
          <w:color w:val="000000"/>
          <w:sz w:val="22"/>
          <w:szCs w:val="22"/>
        </w:rPr>
        <w:t xml:space="preserve"> em um </w:t>
      </w:r>
      <w:proofErr w:type="spellStart"/>
      <w:r>
        <w:rPr>
          <w:rFonts w:ascii="Verdana" w:hAnsi="Verdana"/>
          <w:color w:val="000000"/>
          <w:sz w:val="22"/>
          <w:szCs w:val="22"/>
        </w:rPr>
        <w:t>mesmo</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w:t>
      </w:r>
      <w:proofErr w:type="spellStart"/>
      <w:r>
        <w:rPr>
          <w:rFonts w:ascii="Verdana" w:hAnsi="Verdana"/>
          <w:color w:val="000000"/>
          <w:sz w:val="22"/>
          <w:szCs w:val="22"/>
        </w:rPr>
        <w:t>pode</w:t>
      </w:r>
      <w:proofErr w:type="spellEnd"/>
      <w:r>
        <w:rPr>
          <w:rFonts w:ascii="Verdana" w:hAnsi="Verdana"/>
          <w:color w:val="000000"/>
          <w:sz w:val="22"/>
          <w:szCs w:val="22"/>
        </w:rPr>
        <w:t xml:space="preserve"> ser </w:t>
      </w:r>
      <w:proofErr w:type="spellStart"/>
      <w:r>
        <w:rPr>
          <w:rFonts w:ascii="Verdana" w:hAnsi="Verdana"/>
          <w:color w:val="000000"/>
          <w:sz w:val="22"/>
          <w:szCs w:val="22"/>
        </w:rPr>
        <w:t>realizado</w:t>
      </w:r>
      <w:proofErr w:type="spellEnd"/>
      <w:r>
        <w:rPr>
          <w:rFonts w:ascii="Verdana" w:hAnsi="Verdana"/>
          <w:color w:val="000000"/>
          <w:sz w:val="22"/>
          <w:szCs w:val="22"/>
        </w:rPr>
        <w:t xml:space="preserve"> em </w:t>
      </w:r>
      <w:proofErr w:type="spellStart"/>
      <w:r>
        <w:rPr>
          <w:rFonts w:ascii="Verdana" w:hAnsi="Verdana"/>
          <w:color w:val="000000"/>
          <w:sz w:val="22"/>
          <w:szCs w:val="22"/>
        </w:rPr>
        <w:t>instalações</w:t>
      </w:r>
      <w:proofErr w:type="spellEnd"/>
      <w:r>
        <w:rPr>
          <w:rFonts w:ascii="Verdana" w:hAnsi="Verdana"/>
          <w:color w:val="000000"/>
          <w:sz w:val="22"/>
          <w:szCs w:val="22"/>
        </w:rPr>
        <w:t xml:space="preserve"> e </w:t>
      </w:r>
      <w:proofErr w:type="spellStart"/>
      <w:r>
        <w:rPr>
          <w:rFonts w:ascii="Verdana" w:hAnsi="Verdana"/>
          <w:color w:val="000000"/>
          <w:sz w:val="22"/>
          <w:szCs w:val="22"/>
        </w:rPr>
        <w:t>equipamentos</w:t>
      </w:r>
      <w:proofErr w:type="spellEnd"/>
      <w:r>
        <w:rPr>
          <w:rFonts w:ascii="Verdana" w:hAnsi="Verdana"/>
          <w:color w:val="000000"/>
          <w:sz w:val="22"/>
          <w:szCs w:val="22"/>
        </w:rPr>
        <w:t xml:space="preserve"> </w:t>
      </w:r>
      <w:proofErr w:type="spellStart"/>
      <w:r>
        <w:rPr>
          <w:rFonts w:ascii="Verdana" w:hAnsi="Verdana"/>
          <w:color w:val="000000"/>
          <w:sz w:val="22"/>
          <w:szCs w:val="22"/>
        </w:rPr>
        <w:t>específicos</w:t>
      </w:r>
      <w:proofErr w:type="spellEnd"/>
      <w:r>
        <w:rPr>
          <w:rFonts w:ascii="Verdana" w:hAnsi="Verdana"/>
          <w:color w:val="000000"/>
          <w:sz w:val="22"/>
          <w:szCs w:val="22"/>
        </w:rPr>
        <w:t xml:space="preserve"> para a </w:t>
      </w:r>
      <w:proofErr w:type="spellStart"/>
      <w:r>
        <w:rPr>
          <w:rFonts w:ascii="Verdana" w:hAnsi="Verdana"/>
          <w:color w:val="000000"/>
          <w:sz w:val="22"/>
          <w:szCs w:val="22"/>
        </w:rPr>
        <w:t>correspondente</w:t>
      </w:r>
      <w:proofErr w:type="spellEnd"/>
      <w:r>
        <w:rPr>
          <w:rFonts w:ascii="Verdana" w:hAnsi="Verdana"/>
          <w:color w:val="000000"/>
          <w:sz w:val="22"/>
          <w:szCs w:val="22"/>
        </w:rPr>
        <w:t xml:space="preserve"> </w:t>
      </w:r>
      <w:proofErr w:type="spellStart"/>
      <w:r>
        <w:rPr>
          <w:rFonts w:ascii="Verdana" w:hAnsi="Verdana"/>
          <w:color w:val="000000"/>
          <w:sz w:val="22"/>
          <w:szCs w:val="22"/>
        </w:rPr>
        <w:t>finalidade</w:t>
      </w:r>
      <w:proofErr w:type="spellEnd"/>
      <w:r>
        <w:rPr>
          <w:rFonts w:ascii="Verdana" w:hAnsi="Verdana"/>
          <w:color w:val="000000"/>
          <w:sz w:val="22"/>
          <w:szCs w:val="22"/>
        </w:rPr>
        <w:t>.</w:t>
      </w:r>
    </w:p>
    <w:p w14:paraId="41D2B5F2"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2º</w:t>
      </w:r>
      <w:r>
        <w:rPr>
          <w:rFonts w:ascii="Verdana" w:hAnsi="Verdana"/>
          <w:color w:val="000000"/>
          <w:sz w:val="22"/>
          <w:szCs w:val="22"/>
        </w:rPr>
        <w:t xml:space="preserve"> O abate de que </w:t>
      </w:r>
      <w:proofErr w:type="spellStart"/>
      <w:r>
        <w:rPr>
          <w:rFonts w:ascii="Verdana" w:hAnsi="Verdana"/>
          <w:color w:val="000000"/>
          <w:sz w:val="22"/>
          <w:szCs w:val="22"/>
        </w:rPr>
        <w:t>trata</w:t>
      </w:r>
      <w:proofErr w:type="spellEnd"/>
      <w:r>
        <w:rPr>
          <w:rFonts w:ascii="Verdana" w:hAnsi="Verdana"/>
          <w:color w:val="000000"/>
          <w:sz w:val="22"/>
          <w:szCs w:val="22"/>
        </w:rPr>
        <w:t xml:space="preserve"> o § 1º </w:t>
      </w:r>
      <w:proofErr w:type="spellStart"/>
      <w:r>
        <w:rPr>
          <w:rFonts w:ascii="Verdana" w:hAnsi="Verdana"/>
          <w:color w:val="000000"/>
          <w:sz w:val="22"/>
          <w:szCs w:val="22"/>
        </w:rPr>
        <w:t>pode</w:t>
      </w:r>
      <w:proofErr w:type="spellEnd"/>
      <w:r>
        <w:rPr>
          <w:rFonts w:ascii="Verdana" w:hAnsi="Verdana"/>
          <w:color w:val="000000"/>
          <w:sz w:val="22"/>
          <w:szCs w:val="22"/>
        </w:rPr>
        <w:t xml:space="preserve"> ser </w:t>
      </w:r>
      <w:proofErr w:type="spellStart"/>
      <w:r>
        <w:rPr>
          <w:rFonts w:ascii="Verdana" w:hAnsi="Verdana"/>
          <w:color w:val="000000"/>
          <w:sz w:val="22"/>
          <w:szCs w:val="22"/>
        </w:rPr>
        <w:t>realizado</w:t>
      </w:r>
      <w:proofErr w:type="spellEnd"/>
      <w:r>
        <w:rPr>
          <w:rFonts w:ascii="Verdana" w:hAnsi="Verdana"/>
          <w:color w:val="000000"/>
          <w:sz w:val="22"/>
          <w:szCs w:val="22"/>
        </w:rPr>
        <w:t xml:space="preserve"> </w:t>
      </w:r>
      <w:proofErr w:type="spellStart"/>
      <w:r>
        <w:rPr>
          <w:rFonts w:ascii="Verdana" w:hAnsi="Verdana"/>
          <w:color w:val="000000"/>
          <w:sz w:val="22"/>
          <w:szCs w:val="22"/>
        </w:rPr>
        <w:t>desde</w:t>
      </w:r>
      <w:proofErr w:type="spellEnd"/>
      <w:r>
        <w:rPr>
          <w:rFonts w:ascii="Verdana" w:hAnsi="Verdana"/>
          <w:color w:val="000000"/>
          <w:sz w:val="22"/>
          <w:szCs w:val="22"/>
        </w:rPr>
        <w:t xml:space="preserve"> que </w:t>
      </w:r>
      <w:proofErr w:type="spellStart"/>
      <w:r>
        <w:rPr>
          <w:rFonts w:ascii="Verdana" w:hAnsi="Verdana"/>
          <w:color w:val="000000"/>
          <w:sz w:val="22"/>
          <w:szCs w:val="22"/>
        </w:rPr>
        <w:t>seja</w:t>
      </w:r>
      <w:proofErr w:type="spellEnd"/>
      <w:r>
        <w:rPr>
          <w:rFonts w:ascii="Verdana" w:hAnsi="Verdana"/>
          <w:color w:val="000000"/>
          <w:sz w:val="22"/>
          <w:szCs w:val="22"/>
        </w:rPr>
        <w:t xml:space="preserve"> </w:t>
      </w:r>
      <w:proofErr w:type="spellStart"/>
      <w:r>
        <w:rPr>
          <w:rFonts w:ascii="Verdana" w:hAnsi="Verdana"/>
          <w:color w:val="000000"/>
          <w:sz w:val="22"/>
          <w:szCs w:val="22"/>
        </w:rPr>
        <w:t>evidenciada</w:t>
      </w:r>
      <w:proofErr w:type="spellEnd"/>
      <w:r>
        <w:rPr>
          <w:rFonts w:ascii="Verdana" w:hAnsi="Verdana"/>
          <w:color w:val="000000"/>
          <w:sz w:val="22"/>
          <w:szCs w:val="22"/>
        </w:rPr>
        <w:t xml:space="preserve"> a </w:t>
      </w:r>
      <w:proofErr w:type="spellStart"/>
      <w:r>
        <w:rPr>
          <w:rFonts w:ascii="Verdana" w:hAnsi="Verdana"/>
          <w:color w:val="000000"/>
          <w:sz w:val="22"/>
          <w:szCs w:val="22"/>
        </w:rPr>
        <w:t>completa</w:t>
      </w:r>
      <w:proofErr w:type="spellEnd"/>
      <w:r>
        <w:rPr>
          <w:rFonts w:ascii="Verdana" w:hAnsi="Verdana"/>
          <w:color w:val="000000"/>
          <w:sz w:val="22"/>
          <w:szCs w:val="22"/>
        </w:rPr>
        <w:t xml:space="preserve"> </w:t>
      </w:r>
      <w:proofErr w:type="spellStart"/>
      <w:r>
        <w:rPr>
          <w:rFonts w:ascii="Verdana" w:hAnsi="Verdana"/>
          <w:color w:val="000000"/>
          <w:sz w:val="22"/>
          <w:szCs w:val="22"/>
        </w:rPr>
        <w:t>segregação</w:t>
      </w:r>
      <w:proofErr w:type="spellEnd"/>
      <w:r>
        <w:rPr>
          <w:rFonts w:ascii="Verdana" w:hAnsi="Verdana"/>
          <w:color w:val="000000"/>
          <w:sz w:val="22"/>
          <w:szCs w:val="22"/>
        </w:rPr>
        <w:t xml:space="preserve"> entre as </w:t>
      </w:r>
      <w:proofErr w:type="spellStart"/>
      <w:r>
        <w:rPr>
          <w:rFonts w:ascii="Verdana" w:hAnsi="Verdana"/>
          <w:color w:val="000000"/>
          <w:sz w:val="22"/>
          <w:szCs w:val="22"/>
        </w:rPr>
        <w:t>diferentes</w:t>
      </w:r>
      <w:proofErr w:type="spellEnd"/>
      <w:r>
        <w:rPr>
          <w:rFonts w:ascii="Verdana" w:hAnsi="Verdana"/>
          <w:color w:val="000000"/>
          <w:sz w:val="22"/>
          <w:szCs w:val="22"/>
        </w:rPr>
        <w:t xml:space="preserve"> </w:t>
      </w:r>
      <w:proofErr w:type="spellStart"/>
      <w:r>
        <w:rPr>
          <w:rFonts w:ascii="Verdana" w:hAnsi="Verdana"/>
          <w:color w:val="000000"/>
          <w:sz w:val="22"/>
          <w:szCs w:val="22"/>
        </w:rPr>
        <w:t>espécies</w:t>
      </w:r>
      <w:proofErr w:type="spellEnd"/>
      <w:r>
        <w:rPr>
          <w:rFonts w:ascii="Verdana" w:hAnsi="Verdana"/>
          <w:color w:val="000000"/>
          <w:sz w:val="22"/>
          <w:szCs w:val="22"/>
        </w:rPr>
        <w:t xml:space="preserve"> e </w:t>
      </w:r>
      <w:proofErr w:type="spellStart"/>
      <w:r>
        <w:rPr>
          <w:rFonts w:ascii="Verdana" w:hAnsi="Verdana"/>
          <w:color w:val="000000"/>
          <w:sz w:val="22"/>
          <w:szCs w:val="22"/>
        </w:rPr>
        <w:t>seus</w:t>
      </w:r>
      <w:proofErr w:type="spellEnd"/>
      <w:r>
        <w:rPr>
          <w:rFonts w:ascii="Verdana" w:hAnsi="Verdana"/>
          <w:color w:val="000000"/>
          <w:sz w:val="22"/>
          <w:szCs w:val="22"/>
        </w:rPr>
        <w:t xml:space="preserve"> </w:t>
      </w:r>
      <w:proofErr w:type="spellStart"/>
      <w:r>
        <w:rPr>
          <w:rFonts w:ascii="Verdana" w:hAnsi="Verdana"/>
          <w:color w:val="000000"/>
          <w:sz w:val="22"/>
          <w:szCs w:val="22"/>
        </w:rPr>
        <w:t>respectivos</w:t>
      </w:r>
      <w:proofErr w:type="spellEnd"/>
      <w:r>
        <w:rPr>
          <w:rFonts w:ascii="Verdana" w:hAnsi="Verdana"/>
          <w:color w:val="000000"/>
          <w:sz w:val="22"/>
          <w:szCs w:val="22"/>
        </w:rPr>
        <w:t xml:space="preserve"> </w:t>
      </w:r>
      <w:proofErr w:type="spellStart"/>
      <w:r>
        <w:rPr>
          <w:rFonts w:ascii="Verdana" w:hAnsi="Verdana"/>
          <w:color w:val="000000"/>
          <w:sz w:val="22"/>
          <w:szCs w:val="22"/>
        </w:rPr>
        <w:t>produtos</w:t>
      </w:r>
      <w:proofErr w:type="spellEnd"/>
      <w:r>
        <w:rPr>
          <w:rFonts w:ascii="Verdana" w:hAnsi="Verdana"/>
          <w:color w:val="000000"/>
          <w:sz w:val="22"/>
          <w:szCs w:val="22"/>
        </w:rPr>
        <w:t xml:space="preserve"> </w:t>
      </w:r>
      <w:proofErr w:type="spellStart"/>
      <w:r>
        <w:rPr>
          <w:rFonts w:ascii="Verdana" w:hAnsi="Verdana"/>
          <w:color w:val="000000"/>
          <w:sz w:val="22"/>
          <w:szCs w:val="22"/>
        </w:rPr>
        <w:t>durante</w:t>
      </w:r>
      <w:proofErr w:type="spellEnd"/>
      <w:r>
        <w:rPr>
          <w:rFonts w:ascii="Verdana" w:hAnsi="Verdana"/>
          <w:color w:val="000000"/>
          <w:sz w:val="22"/>
          <w:szCs w:val="22"/>
        </w:rPr>
        <w:t xml:space="preserve"> </w:t>
      </w:r>
      <w:proofErr w:type="spellStart"/>
      <w:r>
        <w:rPr>
          <w:rFonts w:ascii="Verdana" w:hAnsi="Verdana"/>
          <w:color w:val="000000"/>
          <w:sz w:val="22"/>
          <w:szCs w:val="22"/>
        </w:rPr>
        <w:t>todas</w:t>
      </w:r>
      <w:proofErr w:type="spellEnd"/>
      <w:r>
        <w:rPr>
          <w:rFonts w:ascii="Verdana" w:hAnsi="Verdana"/>
          <w:color w:val="000000"/>
          <w:sz w:val="22"/>
          <w:szCs w:val="22"/>
        </w:rPr>
        <w:t xml:space="preserve"> as </w:t>
      </w:r>
      <w:proofErr w:type="spellStart"/>
      <w:r>
        <w:rPr>
          <w:rFonts w:ascii="Verdana" w:hAnsi="Verdana"/>
          <w:color w:val="000000"/>
          <w:sz w:val="22"/>
          <w:szCs w:val="22"/>
        </w:rPr>
        <w:t>etapas</w:t>
      </w:r>
      <w:proofErr w:type="spellEnd"/>
      <w:r>
        <w:rPr>
          <w:rFonts w:ascii="Verdana" w:hAnsi="Verdana"/>
          <w:color w:val="000000"/>
          <w:sz w:val="22"/>
          <w:szCs w:val="22"/>
        </w:rPr>
        <w:t xml:space="preserve"> do </w:t>
      </w:r>
      <w:proofErr w:type="spellStart"/>
      <w:r>
        <w:rPr>
          <w:rFonts w:ascii="Verdana" w:hAnsi="Verdana"/>
          <w:color w:val="000000"/>
          <w:sz w:val="22"/>
          <w:szCs w:val="22"/>
        </w:rPr>
        <w:t>processo</w:t>
      </w:r>
      <w:proofErr w:type="spellEnd"/>
      <w:r>
        <w:rPr>
          <w:rFonts w:ascii="Verdana" w:hAnsi="Verdana"/>
          <w:color w:val="000000"/>
          <w:sz w:val="22"/>
          <w:szCs w:val="22"/>
        </w:rPr>
        <w:t xml:space="preserve"> </w:t>
      </w:r>
      <w:proofErr w:type="spellStart"/>
      <w:r>
        <w:rPr>
          <w:rFonts w:ascii="Verdana" w:hAnsi="Verdana"/>
          <w:color w:val="000000"/>
          <w:sz w:val="22"/>
          <w:szCs w:val="22"/>
        </w:rPr>
        <w:t>operacional</w:t>
      </w:r>
      <w:proofErr w:type="spellEnd"/>
      <w:r>
        <w:rPr>
          <w:rFonts w:ascii="Verdana" w:hAnsi="Verdana"/>
          <w:color w:val="000000"/>
          <w:sz w:val="22"/>
          <w:szCs w:val="22"/>
        </w:rPr>
        <w:t xml:space="preserve">, </w:t>
      </w:r>
      <w:proofErr w:type="spellStart"/>
      <w:r>
        <w:rPr>
          <w:rFonts w:ascii="Verdana" w:hAnsi="Verdana"/>
          <w:color w:val="000000"/>
          <w:sz w:val="22"/>
          <w:szCs w:val="22"/>
        </w:rPr>
        <w:t>respeitadas</w:t>
      </w:r>
      <w:proofErr w:type="spellEnd"/>
      <w:r>
        <w:rPr>
          <w:rFonts w:ascii="Verdana" w:hAnsi="Verdana"/>
          <w:color w:val="000000"/>
          <w:sz w:val="22"/>
          <w:szCs w:val="22"/>
        </w:rPr>
        <w:t xml:space="preserve"> as </w:t>
      </w:r>
      <w:proofErr w:type="spellStart"/>
      <w:r>
        <w:rPr>
          <w:rFonts w:ascii="Verdana" w:hAnsi="Verdana"/>
          <w:color w:val="000000"/>
          <w:sz w:val="22"/>
          <w:szCs w:val="22"/>
        </w:rPr>
        <w:t>particularidades</w:t>
      </w:r>
      <w:proofErr w:type="spellEnd"/>
      <w:r>
        <w:rPr>
          <w:rFonts w:ascii="Verdana" w:hAnsi="Verdana"/>
          <w:color w:val="000000"/>
          <w:sz w:val="22"/>
          <w:szCs w:val="22"/>
        </w:rPr>
        <w:t xml:space="preserve"> de </w:t>
      </w:r>
      <w:proofErr w:type="spellStart"/>
      <w:r>
        <w:rPr>
          <w:rFonts w:ascii="Verdana" w:hAnsi="Verdana"/>
          <w:color w:val="000000"/>
          <w:sz w:val="22"/>
          <w:szCs w:val="22"/>
        </w:rPr>
        <w:t>cada</w:t>
      </w:r>
      <w:proofErr w:type="spellEnd"/>
      <w:r>
        <w:rPr>
          <w:rFonts w:ascii="Verdana" w:hAnsi="Verdana"/>
          <w:color w:val="000000"/>
          <w:sz w:val="22"/>
          <w:szCs w:val="22"/>
        </w:rPr>
        <w:t xml:space="preserve"> </w:t>
      </w:r>
      <w:proofErr w:type="spellStart"/>
      <w:r>
        <w:rPr>
          <w:rFonts w:ascii="Verdana" w:hAnsi="Verdana"/>
          <w:color w:val="000000"/>
          <w:sz w:val="22"/>
          <w:szCs w:val="22"/>
        </w:rPr>
        <w:t>espécie</w:t>
      </w:r>
      <w:proofErr w:type="spellEnd"/>
      <w:r>
        <w:rPr>
          <w:rFonts w:ascii="Verdana" w:hAnsi="Verdana"/>
          <w:color w:val="000000"/>
          <w:sz w:val="22"/>
          <w:szCs w:val="22"/>
        </w:rPr>
        <w:t xml:space="preserve">, inclusive </w:t>
      </w:r>
      <w:proofErr w:type="spellStart"/>
      <w:r>
        <w:rPr>
          <w:rFonts w:ascii="Verdana" w:hAnsi="Verdana"/>
          <w:color w:val="000000"/>
          <w:sz w:val="22"/>
          <w:szCs w:val="22"/>
        </w:rPr>
        <w:t>quanto</w:t>
      </w:r>
      <w:proofErr w:type="spellEnd"/>
      <w:r>
        <w:rPr>
          <w:rFonts w:ascii="Verdana" w:hAnsi="Verdana"/>
          <w:color w:val="000000"/>
          <w:sz w:val="22"/>
          <w:szCs w:val="22"/>
        </w:rPr>
        <w:t xml:space="preserve"> à </w:t>
      </w:r>
      <w:proofErr w:type="spellStart"/>
      <w:r>
        <w:rPr>
          <w:rFonts w:ascii="Verdana" w:hAnsi="Verdana"/>
          <w:color w:val="000000"/>
          <w:sz w:val="22"/>
          <w:szCs w:val="22"/>
        </w:rPr>
        <w:t>higienização</w:t>
      </w:r>
      <w:proofErr w:type="spellEnd"/>
      <w:r>
        <w:rPr>
          <w:rFonts w:ascii="Verdana" w:hAnsi="Verdana"/>
          <w:color w:val="000000"/>
          <w:sz w:val="22"/>
          <w:szCs w:val="22"/>
        </w:rPr>
        <w:t xml:space="preserve"> das </w:t>
      </w:r>
      <w:proofErr w:type="spellStart"/>
      <w:r>
        <w:rPr>
          <w:rFonts w:ascii="Verdana" w:hAnsi="Verdana"/>
          <w:color w:val="000000"/>
          <w:sz w:val="22"/>
          <w:szCs w:val="22"/>
        </w:rPr>
        <w:t>instalações</w:t>
      </w:r>
      <w:proofErr w:type="spellEnd"/>
      <w:r>
        <w:rPr>
          <w:rFonts w:ascii="Verdana" w:hAnsi="Verdana"/>
          <w:color w:val="000000"/>
          <w:sz w:val="22"/>
          <w:szCs w:val="22"/>
        </w:rPr>
        <w:t xml:space="preserve"> e dos </w:t>
      </w:r>
      <w:proofErr w:type="spellStart"/>
      <w:r>
        <w:rPr>
          <w:rFonts w:ascii="Verdana" w:hAnsi="Verdana"/>
          <w:color w:val="000000"/>
          <w:sz w:val="22"/>
          <w:szCs w:val="22"/>
        </w:rPr>
        <w:t>equipamentos</w:t>
      </w:r>
      <w:proofErr w:type="spellEnd"/>
      <w:r>
        <w:rPr>
          <w:rFonts w:ascii="Verdana" w:hAnsi="Verdana"/>
          <w:color w:val="000000"/>
          <w:sz w:val="22"/>
          <w:szCs w:val="22"/>
        </w:rPr>
        <w:t>.</w:t>
      </w:r>
    </w:p>
    <w:p w14:paraId="4B9ACE32" w14:textId="77777777" w:rsidR="00ED77C3" w:rsidRDefault="00ED77C3" w:rsidP="00ED77C3">
      <w:pPr>
        <w:pStyle w:val="Corpodetexto"/>
        <w:spacing w:after="150"/>
        <w:rPr>
          <w:rFonts w:ascii="Verdana" w:hAnsi="Verdana"/>
          <w:color w:val="000000"/>
          <w:sz w:val="22"/>
          <w:szCs w:val="22"/>
        </w:rPr>
      </w:pPr>
    </w:p>
    <w:p w14:paraId="0CE5205F" w14:textId="77777777" w:rsidR="00ED77C3" w:rsidRDefault="00ED77C3" w:rsidP="00ED77C3">
      <w:pPr>
        <w:pStyle w:val="Corpodetexto"/>
        <w:spacing w:after="150"/>
        <w:rPr>
          <w:rFonts w:ascii="Verdana" w:hAnsi="Verdana"/>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83 .</w:t>
      </w:r>
      <w:proofErr w:type="gramEnd"/>
      <w:r>
        <w:rPr>
          <w:rFonts w:ascii="Verdana" w:hAnsi="Verdana"/>
          <w:b/>
          <w:color w:val="000000"/>
          <w:sz w:val="22"/>
          <w:szCs w:val="22"/>
          <w:lang w:val="pt-BR"/>
        </w:rPr>
        <w:t xml:space="preserve"> </w:t>
      </w:r>
      <w:r>
        <w:rPr>
          <w:rFonts w:ascii="Verdana" w:hAnsi="Verdana"/>
          <w:color w:val="000000"/>
          <w:sz w:val="22"/>
          <w:szCs w:val="22"/>
        </w:rPr>
        <w:t xml:space="preserve">A </w:t>
      </w:r>
      <w:proofErr w:type="spellStart"/>
      <w:r>
        <w:rPr>
          <w:rFonts w:ascii="Verdana" w:hAnsi="Verdana"/>
          <w:color w:val="000000"/>
          <w:sz w:val="22"/>
          <w:szCs w:val="22"/>
        </w:rPr>
        <w:t>inspeção</w:t>
      </w:r>
      <w:proofErr w:type="spellEnd"/>
      <w:r>
        <w:rPr>
          <w:rFonts w:ascii="Verdana" w:hAnsi="Verdana"/>
          <w:color w:val="000000"/>
          <w:sz w:val="22"/>
          <w:szCs w:val="22"/>
        </w:rPr>
        <w:t xml:space="preserve"> "ante" e "post-mortem" </w:t>
      </w:r>
      <w:proofErr w:type="spellStart"/>
      <w:r>
        <w:rPr>
          <w:rFonts w:ascii="Verdana" w:hAnsi="Verdana"/>
          <w:color w:val="000000"/>
          <w:sz w:val="22"/>
          <w:szCs w:val="22"/>
        </w:rPr>
        <w:t>obedecerá</w:t>
      </w:r>
      <w:proofErr w:type="spellEnd"/>
      <w:r>
        <w:rPr>
          <w:rFonts w:ascii="Verdana" w:hAnsi="Verdana"/>
          <w:color w:val="000000"/>
          <w:sz w:val="22"/>
          <w:szCs w:val="22"/>
        </w:rPr>
        <w:t xml:space="preserve">, no que </w:t>
      </w:r>
      <w:proofErr w:type="spellStart"/>
      <w:r>
        <w:rPr>
          <w:rFonts w:ascii="Verdana" w:hAnsi="Verdana"/>
          <w:color w:val="000000"/>
          <w:sz w:val="22"/>
          <w:szCs w:val="22"/>
        </w:rPr>
        <w:t>couber</w:t>
      </w:r>
      <w:proofErr w:type="spellEnd"/>
      <w:r>
        <w:rPr>
          <w:rFonts w:ascii="Verdana" w:hAnsi="Verdana"/>
          <w:color w:val="000000"/>
          <w:sz w:val="22"/>
          <w:szCs w:val="22"/>
        </w:rPr>
        <w:t xml:space="preserve">, </w:t>
      </w:r>
      <w:proofErr w:type="spellStart"/>
      <w:r>
        <w:rPr>
          <w:rFonts w:ascii="Verdana" w:hAnsi="Verdana"/>
          <w:color w:val="000000"/>
          <w:sz w:val="22"/>
          <w:szCs w:val="22"/>
        </w:rPr>
        <w:t>quanto</w:t>
      </w:r>
      <w:proofErr w:type="spellEnd"/>
      <w:r>
        <w:rPr>
          <w:rFonts w:ascii="Verdana" w:hAnsi="Verdana"/>
          <w:color w:val="000000"/>
          <w:sz w:val="22"/>
          <w:szCs w:val="22"/>
        </w:rPr>
        <w:t xml:space="preserve"> à </w:t>
      </w:r>
      <w:proofErr w:type="spellStart"/>
      <w:r>
        <w:rPr>
          <w:rFonts w:ascii="Verdana" w:hAnsi="Verdana"/>
          <w:color w:val="000000"/>
          <w:sz w:val="22"/>
          <w:szCs w:val="22"/>
        </w:rPr>
        <w:t>sua</w:t>
      </w:r>
      <w:proofErr w:type="spellEnd"/>
      <w:r>
        <w:rPr>
          <w:rFonts w:ascii="Verdana" w:hAnsi="Verdana"/>
          <w:color w:val="000000"/>
          <w:sz w:val="22"/>
          <w:szCs w:val="22"/>
        </w:rPr>
        <w:t xml:space="preserve"> forma e </w:t>
      </w:r>
      <w:proofErr w:type="spellStart"/>
      <w:r>
        <w:rPr>
          <w:rFonts w:ascii="Verdana" w:hAnsi="Verdana"/>
          <w:color w:val="000000"/>
          <w:sz w:val="22"/>
          <w:szCs w:val="22"/>
        </w:rPr>
        <w:t>condições</w:t>
      </w:r>
      <w:proofErr w:type="spellEnd"/>
      <w:r>
        <w:rPr>
          <w:rFonts w:ascii="Verdana" w:hAnsi="Verdana"/>
          <w:color w:val="000000"/>
          <w:sz w:val="22"/>
          <w:szCs w:val="22"/>
        </w:rPr>
        <w:t xml:space="preserve">, as </w:t>
      </w:r>
      <w:proofErr w:type="spellStart"/>
      <w:r>
        <w:rPr>
          <w:rFonts w:ascii="Verdana" w:hAnsi="Verdana"/>
          <w:color w:val="000000"/>
          <w:sz w:val="22"/>
          <w:szCs w:val="22"/>
        </w:rPr>
        <w:t>disposições</w:t>
      </w:r>
      <w:proofErr w:type="spellEnd"/>
      <w:r>
        <w:rPr>
          <w:rFonts w:ascii="Verdana" w:hAnsi="Verdana"/>
          <w:color w:val="000000"/>
          <w:sz w:val="22"/>
          <w:szCs w:val="22"/>
        </w:rPr>
        <w:t xml:space="preserve"> a </w:t>
      </w:r>
      <w:proofErr w:type="spellStart"/>
      <w:r>
        <w:rPr>
          <w:rFonts w:ascii="Verdana" w:hAnsi="Verdana"/>
          <w:color w:val="000000"/>
          <w:sz w:val="22"/>
          <w:szCs w:val="22"/>
        </w:rPr>
        <w:t>ela</w:t>
      </w:r>
      <w:proofErr w:type="spellEnd"/>
      <w:r>
        <w:rPr>
          <w:rFonts w:ascii="Verdana" w:hAnsi="Verdana"/>
          <w:color w:val="000000"/>
          <w:sz w:val="22"/>
          <w:szCs w:val="22"/>
        </w:rPr>
        <w:t xml:space="preserve"> </w:t>
      </w:r>
      <w:proofErr w:type="spellStart"/>
      <w:r>
        <w:rPr>
          <w:rFonts w:ascii="Verdana" w:hAnsi="Verdana"/>
          <w:color w:val="000000"/>
          <w:sz w:val="22"/>
          <w:szCs w:val="22"/>
        </w:rPr>
        <w:t>re</w:t>
      </w:r>
      <w:r>
        <w:rPr>
          <w:rFonts w:ascii="Verdana" w:hAnsi="Verdana"/>
          <w:color w:val="333333"/>
          <w:sz w:val="22"/>
          <w:szCs w:val="22"/>
        </w:rPr>
        <w:t>lativas</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pela Lei nº 15.027/</w:t>
      </w:r>
      <w:proofErr w:type="gramStart"/>
      <w:r>
        <w:rPr>
          <w:rFonts w:ascii="Verdana" w:hAnsi="Verdana"/>
          <w:color w:val="333333"/>
          <w:sz w:val="22"/>
          <w:szCs w:val="22"/>
        </w:rPr>
        <w:t>2017 ,</w:t>
      </w:r>
      <w:proofErr w:type="gramEnd"/>
      <w:r>
        <w:rPr>
          <w:rFonts w:ascii="Verdana" w:hAnsi="Verdana"/>
          <w:color w:val="333333"/>
          <w:sz w:val="22"/>
          <w:szCs w:val="22"/>
        </w:rPr>
        <w:t xml:space="preserve"> 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Regulamento</w:t>
      </w:r>
      <w:proofErr w:type="spellEnd"/>
      <w:r>
        <w:rPr>
          <w:rFonts w:ascii="Verdana" w:hAnsi="Verdana"/>
          <w:color w:val="333333"/>
          <w:sz w:val="22"/>
          <w:szCs w:val="22"/>
        </w:rPr>
        <w:t xml:space="preserve"> da </w:t>
      </w:r>
      <w:proofErr w:type="spellStart"/>
      <w:r>
        <w:rPr>
          <w:rFonts w:ascii="Verdana" w:hAnsi="Verdana"/>
          <w:color w:val="333333"/>
          <w:sz w:val="22"/>
          <w:szCs w:val="22"/>
        </w:rPr>
        <w:t>Inspeção</w:t>
      </w:r>
      <w:proofErr w:type="spellEnd"/>
      <w:r>
        <w:rPr>
          <w:rFonts w:ascii="Verdana" w:hAnsi="Verdana"/>
          <w:color w:val="333333"/>
          <w:sz w:val="22"/>
          <w:szCs w:val="22"/>
        </w:rPr>
        <w:t xml:space="preserve"> Industrial e </w:t>
      </w:r>
      <w:proofErr w:type="spellStart"/>
      <w:r>
        <w:rPr>
          <w:rFonts w:ascii="Verdana" w:hAnsi="Verdana"/>
          <w:color w:val="333333"/>
          <w:sz w:val="22"/>
          <w:szCs w:val="22"/>
        </w:rPr>
        <w:t>Sanitária</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aprovado</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Federal nº 9.013, de 29 de </w:t>
      </w:r>
      <w:proofErr w:type="spellStart"/>
      <w:r>
        <w:rPr>
          <w:rFonts w:ascii="Verdana" w:hAnsi="Verdana"/>
          <w:color w:val="333333"/>
          <w:sz w:val="22"/>
          <w:szCs w:val="22"/>
        </w:rPr>
        <w:t>março</w:t>
      </w:r>
      <w:proofErr w:type="spellEnd"/>
      <w:r>
        <w:rPr>
          <w:rFonts w:ascii="Verdana" w:hAnsi="Verdana"/>
          <w:color w:val="333333"/>
          <w:sz w:val="22"/>
          <w:szCs w:val="22"/>
        </w:rPr>
        <w:t xml:space="preserve"> de 2017,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alterações</w:t>
      </w:r>
      <w:proofErr w:type="spellEnd"/>
      <w:r>
        <w:rPr>
          <w:rFonts w:ascii="Verdana" w:hAnsi="Verdana"/>
          <w:color w:val="333333"/>
          <w:sz w:val="22"/>
          <w:szCs w:val="22"/>
        </w:rPr>
        <w:t xml:space="preserve"> e </w:t>
      </w:r>
      <w:proofErr w:type="spellStart"/>
      <w:r>
        <w:rPr>
          <w:rFonts w:ascii="Verdana" w:hAnsi="Verdana"/>
          <w:color w:val="333333"/>
          <w:sz w:val="22"/>
          <w:szCs w:val="22"/>
        </w:rPr>
        <w:t>regulamentos</w:t>
      </w:r>
      <w:proofErr w:type="spellEnd"/>
      <w:r>
        <w:rPr>
          <w:rFonts w:ascii="Verdana" w:hAnsi="Verdana"/>
          <w:color w:val="333333"/>
          <w:sz w:val="22"/>
          <w:szCs w:val="22"/>
        </w:rPr>
        <w:t xml:space="preserve"> </w:t>
      </w:r>
      <w:proofErr w:type="spellStart"/>
      <w:r>
        <w:rPr>
          <w:rFonts w:ascii="Verdana" w:hAnsi="Verdana"/>
          <w:color w:val="333333"/>
          <w:sz w:val="22"/>
          <w:szCs w:val="22"/>
        </w:rPr>
        <w:t>específicos</w:t>
      </w:r>
      <w:proofErr w:type="spellEnd"/>
      <w:r>
        <w:rPr>
          <w:rFonts w:ascii="Verdana" w:hAnsi="Verdana"/>
          <w:color w:val="333333"/>
          <w:sz w:val="22"/>
          <w:szCs w:val="22"/>
        </w:rPr>
        <w:t>.</w:t>
      </w:r>
    </w:p>
    <w:p w14:paraId="4D178592" w14:textId="77777777" w:rsidR="00ED77C3" w:rsidRDefault="00ED77C3" w:rsidP="00ED77C3">
      <w:pPr>
        <w:ind w:firstLine="708"/>
        <w:jc w:val="both"/>
        <w:rPr>
          <w:rFonts w:ascii="Verdana" w:hAnsi="Verdana"/>
          <w:sz w:val="22"/>
          <w:szCs w:val="22"/>
        </w:rPr>
      </w:pPr>
    </w:p>
    <w:p w14:paraId="1A6C2090" w14:textId="77777777" w:rsidR="00ED77C3" w:rsidRDefault="00ED77C3" w:rsidP="00ED77C3">
      <w:pPr>
        <w:jc w:val="center"/>
        <w:rPr>
          <w:rFonts w:ascii="Verdana" w:hAnsi="Verdana"/>
          <w:sz w:val="22"/>
          <w:szCs w:val="22"/>
        </w:rPr>
      </w:pPr>
      <w:r>
        <w:rPr>
          <w:rFonts w:ascii="Verdana" w:hAnsi="Verdana"/>
          <w:b/>
          <w:color w:val="000000"/>
          <w:sz w:val="22"/>
          <w:szCs w:val="22"/>
        </w:rPr>
        <w:t>CAPITULO XI</w:t>
      </w:r>
    </w:p>
    <w:p w14:paraId="4129E4B7" w14:textId="77777777" w:rsidR="00ED77C3" w:rsidRDefault="00ED77C3" w:rsidP="00ED77C3">
      <w:pPr>
        <w:spacing w:after="100"/>
        <w:ind w:firstLine="708"/>
        <w:jc w:val="center"/>
        <w:rPr>
          <w:rFonts w:ascii="Verdana" w:hAnsi="Verdana"/>
          <w:b/>
          <w:sz w:val="22"/>
          <w:szCs w:val="22"/>
        </w:rPr>
      </w:pPr>
      <w:r>
        <w:rPr>
          <w:rFonts w:ascii="Verdana" w:hAnsi="Verdana"/>
          <w:b/>
          <w:color w:val="000000"/>
          <w:sz w:val="22"/>
          <w:szCs w:val="22"/>
        </w:rPr>
        <w:lastRenderedPageBreak/>
        <w:t>DA INSPEÇÃO “ANTE-MORTEM” E “POST-MORTEM” E DA MATANÇA DE EMERGENCIA.</w:t>
      </w:r>
    </w:p>
    <w:p w14:paraId="7F38275A" w14:textId="77777777" w:rsidR="00ED77C3" w:rsidRDefault="00ED77C3" w:rsidP="00ED77C3">
      <w:pPr>
        <w:ind w:firstLine="708"/>
        <w:jc w:val="both"/>
        <w:rPr>
          <w:rFonts w:ascii="Verdana" w:hAnsi="Verdana"/>
          <w:b/>
          <w:sz w:val="22"/>
          <w:szCs w:val="22"/>
        </w:rPr>
      </w:pPr>
    </w:p>
    <w:p w14:paraId="284AB6F6"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84 .</w:t>
      </w:r>
      <w:proofErr w:type="gramEnd"/>
      <w:r>
        <w:rPr>
          <w:rFonts w:ascii="Verdana" w:hAnsi="Verdana"/>
          <w:b/>
          <w:color w:val="000000"/>
          <w:sz w:val="22"/>
          <w:szCs w:val="22"/>
        </w:rPr>
        <w:t xml:space="preserve"> </w:t>
      </w:r>
      <w:r>
        <w:rPr>
          <w:rFonts w:ascii="Verdana" w:hAnsi="Verdana"/>
          <w:color w:val="000000"/>
          <w:sz w:val="22"/>
          <w:szCs w:val="22"/>
        </w:rPr>
        <w:t xml:space="preserve">Nos estabelecimentos subordinados à Inspeção </w:t>
      </w:r>
      <w:proofErr w:type="spellStart"/>
      <w:r>
        <w:rPr>
          <w:rFonts w:ascii="Verdana" w:hAnsi="Verdana"/>
          <w:color w:val="000000"/>
          <w:sz w:val="22"/>
          <w:szCs w:val="22"/>
        </w:rPr>
        <w:t>munipal</w:t>
      </w:r>
      <w:proofErr w:type="spellEnd"/>
      <w:r>
        <w:rPr>
          <w:rFonts w:ascii="Verdana" w:hAnsi="Verdana"/>
          <w:color w:val="000000"/>
          <w:sz w:val="22"/>
          <w:szCs w:val="22"/>
        </w:rPr>
        <w:t xml:space="preserve"> será utilizado o decreto 9013 de 29 de março de 2017 do Art. 84 ao Art. 268</w:t>
      </w:r>
    </w:p>
    <w:p w14:paraId="5559BA3B" w14:textId="77777777" w:rsidR="00ED77C3" w:rsidRDefault="00ED77C3" w:rsidP="00ED77C3">
      <w:pPr>
        <w:ind w:firstLine="708"/>
        <w:jc w:val="both"/>
        <w:rPr>
          <w:rFonts w:ascii="Verdana" w:hAnsi="Verdana"/>
          <w:sz w:val="22"/>
          <w:szCs w:val="22"/>
        </w:rPr>
      </w:pPr>
    </w:p>
    <w:p w14:paraId="6E4A527B" w14:textId="77777777" w:rsidR="00ED77C3" w:rsidRDefault="00ED77C3" w:rsidP="00ED77C3">
      <w:pPr>
        <w:pStyle w:val="Corpodetexto"/>
        <w:ind w:firstLine="708"/>
        <w:jc w:val="center"/>
        <w:rPr>
          <w:rFonts w:ascii="Verdana" w:hAnsi="Verdana"/>
          <w:b/>
          <w:bCs/>
          <w:color w:val="000000"/>
          <w:sz w:val="22"/>
          <w:szCs w:val="22"/>
        </w:rPr>
      </w:pPr>
      <w:r>
        <w:rPr>
          <w:rFonts w:ascii="Verdana" w:hAnsi="Verdana"/>
          <w:b/>
          <w:bCs/>
          <w:color w:val="000000"/>
          <w:sz w:val="22"/>
          <w:szCs w:val="22"/>
          <w:lang w:val="pt-BR"/>
        </w:rPr>
        <w:t xml:space="preserve">CAPÍTULO XII </w:t>
      </w:r>
    </w:p>
    <w:p w14:paraId="344B2BD9" w14:textId="77777777" w:rsidR="00ED77C3" w:rsidRDefault="00ED77C3" w:rsidP="00ED77C3">
      <w:pPr>
        <w:pStyle w:val="Corpodetexto"/>
        <w:spacing w:after="100"/>
        <w:ind w:firstLine="708"/>
        <w:jc w:val="center"/>
        <w:rPr>
          <w:rFonts w:ascii="Verdana" w:hAnsi="Verdana"/>
          <w:b/>
          <w:bCs/>
          <w:color w:val="000000"/>
          <w:sz w:val="22"/>
          <w:szCs w:val="22"/>
        </w:rPr>
      </w:pPr>
      <w:r>
        <w:rPr>
          <w:rFonts w:ascii="Verdana" w:hAnsi="Verdana"/>
          <w:b/>
          <w:bCs/>
          <w:color w:val="000000"/>
          <w:sz w:val="22"/>
          <w:szCs w:val="22"/>
          <w:lang w:val="pt-BR"/>
        </w:rPr>
        <w:t>DA INSPEÇÃO INDUSTRIAL E SANITÁRIA DE OVOS E DERIVADOS</w:t>
      </w:r>
    </w:p>
    <w:p w14:paraId="42DE04B7" w14:textId="77777777" w:rsidR="00ED77C3" w:rsidRDefault="00ED77C3" w:rsidP="00ED77C3">
      <w:pPr>
        <w:pStyle w:val="Corpodetexto"/>
        <w:spacing w:after="100"/>
        <w:ind w:firstLine="708"/>
        <w:jc w:val="center"/>
        <w:rPr>
          <w:rFonts w:ascii="Verdana" w:hAnsi="Verdana"/>
          <w:b/>
          <w:bCs/>
          <w:color w:val="000000"/>
          <w:sz w:val="22"/>
          <w:szCs w:val="22"/>
        </w:rPr>
      </w:pPr>
    </w:p>
    <w:p w14:paraId="5A67B50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85 .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do </w:t>
      </w:r>
      <w:proofErr w:type="spellStart"/>
      <w:r>
        <w:rPr>
          <w:rFonts w:ascii="Verdana" w:hAnsi="Verdana"/>
          <w:color w:val="333333"/>
          <w:sz w:val="22"/>
          <w:szCs w:val="22"/>
        </w:rPr>
        <w:t>disposto</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outra</w:t>
      </w:r>
      <w:proofErr w:type="spellEnd"/>
      <w:r>
        <w:rPr>
          <w:rFonts w:ascii="Verdana" w:hAnsi="Verdana"/>
          <w:color w:val="333333"/>
          <w:sz w:val="22"/>
          <w:szCs w:val="22"/>
        </w:rPr>
        <w:t xml:space="preserve"> </w:t>
      </w:r>
      <w:proofErr w:type="spellStart"/>
      <w:r>
        <w:rPr>
          <w:rFonts w:ascii="Verdana" w:hAnsi="Verdana"/>
          <w:color w:val="333333"/>
          <w:sz w:val="22"/>
          <w:szCs w:val="22"/>
        </w:rPr>
        <w:t>especificação</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de </w:t>
      </w:r>
      <w:proofErr w:type="spellStart"/>
      <w:r>
        <w:rPr>
          <w:rFonts w:ascii="Verdana" w:hAnsi="Verdana"/>
          <w:color w:val="333333"/>
          <w:sz w:val="22"/>
          <w:szCs w:val="22"/>
        </w:rPr>
        <w:t>galinha</w:t>
      </w:r>
      <w:proofErr w:type="spellEnd"/>
      <w:r>
        <w:rPr>
          <w:rFonts w:ascii="Verdana" w:hAnsi="Verdana"/>
          <w:color w:val="333333"/>
          <w:sz w:val="22"/>
          <w:szCs w:val="22"/>
        </w:rPr>
        <w:t xml:space="preserve"> em </w:t>
      </w:r>
      <w:proofErr w:type="spellStart"/>
      <w:r>
        <w:rPr>
          <w:rFonts w:ascii="Verdana" w:hAnsi="Verdana"/>
          <w:color w:val="333333"/>
          <w:sz w:val="22"/>
          <w:szCs w:val="22"/>
        </w:rPr>
        <w:t>casca</w:t>
      </w:r>
      <w:proofErr w:type="spellEnd"/>
      <w:r>
        <w:rPr>
          <w:rFonts w:ascii="Verdana" w:hAnsi="Verdana"/>
          <w:color w:val="333333"/>
          <w:sz w:val="22"/>
          <w:szCs w:val="22"/>
        </w:rPr>
        <w:t>.</w:t>
      </w:r>
    </w:p>
    <w:p w14:paraId="579796A4" w14:textId="77777777" w:rsidR="00ED77C3" w:rsidRDefault="00ED77C3" w:rsidP="00ED77C3">
      <w:pPr>
        <w:pStyle w:val="Corpodetexto"/>
        <w:spacing w:after="150"/>
        <w:rPr>
          <w:rFonts w:ascii="Verdana" w:hAnsi="Verdana"/>
          <w:color w:val="333333"/>
          <w:sz w:val="22"/>
          <w:szCs w:val="22"/>
        </w:rPr>
      </w:pPr>
    </w:p>
    <w:p w14:paraId="6D7B030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86 .</w:t>
      </w:r>
      <w:proofErr w:type="gramEnd"/>
      <w:r>
        <w:rPr>
          <w:rFonts w:ascii="Verdana" w:hAnsi="Verdana"/>
          <w:b/>
          <w:color w:val="000000"/>
          <w:sz w:val="22"/>
          <w:szCs w:val="22"/>
          <w:lang w:val="pt-BR"/>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inspeção</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a que se </w:t>
      </w:r>
      <w:proofErr w:type="spellStart"/>
      <w:r>
        <w:rPr>
          <w:rFonts w:ascii="Verdana" w:hAnsi="Verdana"/>
          <w:color w:val="333333"/>
          <w:sz w:val="22"/>
          <w:szCs w:val="22"/>
        </w:rPr>
        <w:t>refere</w:t>
      </w:r>
      <w:proofErr w:type="spellEnd"/>
      <w:r>
        <w:rPr>
          <w:rFonts w:ascii="Verdana" w:hAnsi="Verdana"/>
          <w:color w:val="333333"/>
          <w:sz w:val="22"/>
          <w:szCs w:val="22"/>
        </w:rPr>
        <w:t xml:space="preserve"> </w:t>
      </w:r>
      <w:proofErr w:type="spellStart"/>
      <w:r>
        <w:rPr>
          <w:rFonts w:ascii="Verdana" w:hAnsi="Verdana"/>
          <w:color w:val="333333"/>
          <w:sz w:val="22"/>
          <w:szCs w:val="22"/>
        </w:rPr>
        <w:t>este</w:t>
      </w:r>
      <w:proofErr w:type="spellEnd"/>
      <w:r>
        <w:rPr>
          <w:rFonts w:ascii="Verdana" w:hAnsi="Verdana"/>
          <w:color w:val="333333"/>
          <w:sz w:val="22"/>
          <w:szCs w:val="22"/>
        </w:rPr>
        <w:t xml:space="preserve"> </w:t>
      </w:r>
      <w:proofErr w:type="spellStart"/>
      <w:r>
        <w:rPr>
          <w:rFonts w:ascii="Verdana" w:hAnsi="Verdana"/>
          <w:color w:val="333333"/>
          <w:sz w:val="22"/>
          <w:szCs w:val="22"/>
        </w:rPr>
        <w:t>Capítulo</w:t>
      </w:r>
      <w:proofErr w:type="spellEnd"/>
      <w:r>
        <w:rPr>
          <w:rFonts w:ascii="Verdana" w:hAnsi="Verdana"/>
          <w:color w:val="333333"/>
          <w:sz w:val="22"/>
          <w:szCs w:val="22"/>
        </w:rPr>
        <w:t xml:space="preserve"> é </w:t>
      </w:r>
      <w:proofErr w:type="spellStart"/>
      <w:r>
        <w:rPr>
          <w:rFonts w:ascii="Verdana" w:hAnsi="Verdana"/>
          <w:color w:val="333333"/>
          <w:sz w:val="22"/>
          <w:szCs w:val="22"/>
        </w:rPr>
        <w:t>aplicável</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de </w:t>
      </w:r>
      <w:proofErr w:type="spellStart"/>
      <w:r>
        <w:rPr>
          <w:rFonts w:ascii="Verdana" w:hAnsi="Verdana"/>
          <w:color w:val="333333"/>
          <w:sz w:val="22"/>
          <w:szCs w:val="22"/>
        </w:rPr>
        <w:t>galinha</w:t>
      </w:r>
      <w:proofErr w:type="spellEnd"/>
      <w:r>
        <w:rPr>
          <w:rFonts w:ascii="Verdana" w:hAnsi="Verdana"/>
          <w:color w:val="333333"/>
          <w:sz w:val="22"/>
          <w:szCs w:val="22"/>
        </w:rPr>
        <w:t xml:space="preserve"> e, no que </w:t>
      </w:r>
      <w:proofErr w:type="spellStart"/>
      <w:r>
        <w:rPr>
          <w:rFonts w:ascii="Verdana" w:hAnsi="Verdana"/>
          <w:color w:val="333333"/>
          <w:sz w:val="22"/>
          <w:szCs w:val="22"/>
        </w:rPr>
        <w:t>couber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espécies</w:t>
      </w:r>
      <w:proofErr w:type="spellEnd"/>
      <w:r>
        <w:rPr>
          <w:rFonts w:ascii="Verdana" w:hAnsi="Verdana"/>
          <w:color w:val="333333"/>
          <w:sz w:val="22"/>
          <w:szCs w:val="22"/>
        </w:rPr>
        <w:t xml:space="preserve"> </w:t>
      </w:r>
      <w:proofErr w:type="spellStart"/>
      <w:r>
        <w:rPr>
          <w:rFonts w:ascii="Verdana" w:hAnsi="Verdana"/>
          <w:color w:val="333333"/>
          <w:sz w:val="22"/>
          <w:szCs w:val="22"/>
        </w:rPr>
        <w:t>produtoras</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respeitadas</w:t>
      </w:r>
      <w:proofErr w:type="spellEnd"/>
      <w:r>
        <w:rPr>
          <w:rFonts w:ascii="Verdana" w:hAnsi="Verdana"/>
          <w:color w:val="333333"/>
          <w:sz w:val="22"/>
          <w:szCs w:val="22"/>
        </w:rPr>
        <w:t xml:space="preserve">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particularidades</w:t>
      </w:r>
      <w:proofErr w:type="spellEnd"/>
      <w:r>
        <w:rPr>
          <w:rFonts w:ascii="Verdana" w:hAnsi="Verdana"/>
          <w:color w:val="333333"/>
          <w:sz w:val="22"/>
          <w:szCs w:val="22"/>
        </w:rPr>
        <w:t>.</w:t>
      </w:r>
    </w:p>
    <w:p w14:paraId="232FB0CF" w14:textId="77777777" w:rsidR="00ED77C3" w:rsidRDefault="00ED77C3" w:rsidP="00ED77C3">
      <w:pPr>
        <w:pStyle w:val="Corpodetexto"/>
        <w:spacing w:after="150"/>
        <w:rPr>
          <w:rFonts w:ascii="Verdana" w:hAnsi="Verdana"/>
          <w:color w:val="333333"/>
          <w:sz w:val="22"/>
          <w:szCs w:val="22"/>
        </w:rPr>
      </w:pPr>
    </w:p>
    <w:p w14:paraId="779EAE8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87 .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só</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expostos</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humano</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previamente</w:t>
      </w:r>
      <w:proofErr w:type="spellEnd"/>
      <w:r>
        <w:rPr>
          <w:rFonts w:ascii="Verdana" w:hAnsi="Verdana"/>
          <w:color w:val="333333"/>
          <w:sz w:val="22"/>
          <w:szCs w:val="22"/>
        </w:rPr>
        <w:t xml:space="preserve"> </w:t>
      </w:r>
      <w:proofErr w:type="spellStart"/>
      <w:r>
        <w:rPr>
          <w:rFonts w:ascii="Verdana" w:hAnsi="Verdana"/>
          <w:color w:val="333333"/>
          <w:sz w:val="22"/>
          <w:szCs w:val="22"/>
        </w:rPr>
        <w:t>submetidos</w:t>
      </w:r>
      <w:proofErr w:type="spellEnd"/>
      <w:r>
        <w:rPr>
          <w:rFonts w:ascii="Verdana" w:hAnsi="Verdana"/>
          <w:color w:val="333333"/>
          <w:sz w:val="22"/>
          <w:szCs w:val="22"/>
        </w:rPr>
        <w:t xml:space="preserve"> à </w:t>
      </w:r>
      <w:proofErr w:type="spellStart"/>
      <w:r>
        <w:rPr>
          <w:rFonts w:ascii="Verdana" w:hAnsi="Verdana"/>
          <w:color w:val="333333"/>
          <w:sz w:val="22"/>
          <w:szCs w:val="22"/>
        </w:rPr>
        <w:t>inspeção</w:t>
      </w:r>
      <w:proofErr w:type="spellEnd"/>
      <w:r>
        <w:rPr>
          <w:rFonts w:ascii="Verdana" w:hAnsi="Verdana"/>
          <w:color w:val="333333"/>
          <w:sz w:val="22"/>
          <w:szCs w:val="22"/>
        </w:rPr>
        <w:t xml:space="preserve"> e à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1D99FC6F" w14:textId="77777777" w:rsidR="00ED77C3" w:rsidRDefault="00ED77C3" w:rsidP="00ED77C3">
      <w:pPr>
        <w:pStyle w:val="Corpodetexto"/>
        <w:spacing w:after="150"/>
        <w:rPr>
          <w:rFonts w:ascii="Verdana" w:hAnsi="Verdana"/>
          <w:color w:val="333333"/>
          <w:sz w:val="22"/>
          <w:szCs w:val="22"/>
        </w:rPr>
      </w:pPr>
    </w:p>
    <w:p w14:paraId="3775F92E"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88 .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do </w:t>
      </w:r>
      <w:proofErr w:type="spellStart"/>
      <w:r>
        <w:rPr>
          <w:rFonts w:ascii="Verdana" w:hAnsi="Verdana"/>
          <w:color w:val="333333"/>
          <w:sz w:val="22"/>
          <w:szCs w:val="22"/>
        </w:rPr>
        <w:t>disposto</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ovos</w:t>
      </w:r>
      <w:proofErr w:type="spellEnd"/>
      <w:r>
        <w:rPr>
          <w:rFonts w:ascii="Verdana" w:hAnsi="Verdana"/>
          <w:color w:val="333333"/>
          <w:sz w:val="22"/>
          <w:szCs w:val="22"/>
        </w:rPr>
        <w:t xml:space="preserve"> frescos </w:t>
      </w:r>
      <w:proofErr w:type="spellStart"/>
      <w:r>
        <w:rPr>
          <w:rFonts w:ascii="Verdana" w:hAnsi="Verdana"/>
          <w:color w:val="333333"/>
          <w:sz w:val="22"/>
          <w:szCs w:val="22"/>
        </w:rPr>
        <w:t>os</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forem</w:t>
      </w:r>
      <w:proofErr w:type="spellEnd"/>
      <w:r>
        <w:rPr>
          <w:rFonts w:ascii="Verdana" w:hAnsi="Verdana"/>
          <w:color w:val="333333"/>
          <w:sz w:val="22"/>
          <w:szCs w:val="22"/>
        </w:rPr>
        <w:t xml:space="preserve"> </w:t>
      </w:r>
      <w:proofErr w:type="spellStart"/>
      <w:r>
        <w:rPr>
          <w:rFonts w:ascii="Verdana" w:hAnsi="Verdana"/>
          <w:color w:val="333333"/>
          <w:sz w:val="22"/>
          <w:szCs w:val="22"/>
        </w:rPr>
        <w:t>conservados</w:t>
      </w:r>
      <w:proofErr w:type="spellEnd"/>
      <w:r>
        <w:rPr>
          <w:rFonts w:ascii="Verdana" w:hAnsi="Verdana"/>
          <w:color w:val="333333"/>
          <w:sz w:val="22"/>
          <w:szCs w:val="22"/>
        </w:rPr>
        <w:t xml:space="preserve"> por </w:t>
      </w:r>
      <w:proofErr w:type="spellStart"/>
      <w:r>
        <w:rPr>
          <w:rFonts w:ascii="Verdana" w:hAnsi="Verdana"/>
          <w:color w:val="333333"/>
          <w:sz w:val="22"/>
          <w:szCs w:val="22"/>
        </w:rPr>
        <w:t>qualquer</w:t>
      </w:r>
      <w:proofErr w:type="spellEnd"/>
      <w:r>
        <w:rPr>
          <w:rFonts w:ascii="Verdana" w:hAnsi="Verdana"/>
          <w:color w:val="333333"/>
          <w:sz w:val="22"/>
          <w:szCs w:val="22"/>
        </w:rPr>
        <w:t xml:space="preserve"> </w:t>
      </w:r>
      <w:proofErr w:type="spellStart"/>
      <w:r>
        <w:rPr>
          <w:rFonts w:ascii="Verdana" w:hAnsi="Verdana"/>
          <w:color w:val="333333"/>
          <w:sz w:val="22"/>
          <w:szCs w:val="22"/>
        </w:rPr>
        <w:t>processo</w:t>
      </w:r>
      <w:proofErr w:type="spellEnd"/>
      <w:r>
        <w:rPr>
          <w:rFonts w:ascii="Verdana" w:hAnsi="Verdana"/>
          <w:color w:val="333333"/>
          <w:sz w:val="22"/>
          <w:szCs w:val="22"/>
        </w:rPr>
        <w:t xml:space="preserve"> e se </w:t>
      </w:r>
      <w:proofErr w:type="spellStart"/>
      <w:r>
        <w:rPr>
          <w:rFonts w:ascii="Verdana" w:hAnsi="Verdana"/>
          <w:color w:val="333333"/>
          <w:sz w:val="22"/>
          <w:szCs w:val="22"/>
        </w:rPr>
        <w:t>enquadrem</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w:t>
      </w:r>
      <w:proofErr w:type="spellStart"/>
      <w:r>
        <w:rPr>
          <w:rFonts w:ascii="Verdana" w:hAnsi="Verdana"/>
          <w:color w:val="333333"/>
          <w:sz w:val="22"/>
          <w:szCs w:val="22"/>
        </w:rPr>
        <w:t>estabelecida</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43E51ECB" w14:textId="77777777" w:rsidR="00ED77C3" w:rsidRDefault="00ED77C3" w:rsidP="00ED77C3">
      <w:pPr>
        <w:pStyle w:val="Corpodetexto"/>
        <w:spacing w:after="150"/>
        <w:rPr>
          <w:rFonts w:ascii="Verdana" w:hAnsi="Verdana"/>
          <w:color w:val="333333"/>
          <w:sz w:val="22"/>
          <w:szCs w:val="22"/>
        </w:rPr>
      </w:pPr>
    </w:p>
    <w:p w14:paraId="47DB3DB8" w14:textId="77777777" w:rsidR="00ED77C3" w:rsidRDefault="00ED77C3" w:rsidP="00ED77C3">
      <w:pPr>
        <w:pStyle w:val="Corpodetexto"/>
        <w:spacing w:after="150"/>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89 .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recebidos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unidade</w:t>
      </w:r>
      <w:proofErr w:type="spellEnd"/>
      <w:r>
        <w:rPr>
          <w:rFonts w:ascii="Verdana" w:hAnsi="Verdana"/>
          <w:color w:val="333333"/>
          <w:sz w:val="22"/>
          <w:szCs w:val="22"/>
        </w:rPr>
        <w:t xml:space="preserve"> de </w:t>
      </w:r>
      <w:proofErr w:type="spellStart"/>
      <w:r>
        <w:rPr>
          <w:rFonts w:ascii="Verdana" w:hAnsi="Verdana"/>
          <w:color w:val="333333"/>
          <w:sz w:val="22"/>
          <w:szCs w:val="22"/>
        </w:rPr>
        <w:t>beneficiamento</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e </w:t>
      </w:r>
      <w:proofErr w:type="spellStart"/>
      <w:r>
        <w:rPr>
          <w:rFonts w:ascii="Verdana" w:hAnsi="Verdana"/>
          <w:color w:val="333333"/>
          <w:sz w:val="22"/>
          <w:szCs w:val="22"/>
        </w:rPr>
        <w:t>seus</w:t>
      </w:r>
      <w:proofErr w:type="spellEnd"/>
      <w:r>
        <w:rPr>
          <w:rFonts w:ascii="Verdana" w:hAnsi="Verdana"/>
          <w:color w:val="333333"/>
          <w:sz w:val="22"/>
          <w:szCs w:val="22"/>
        </w:rPr>
        <w:t xml:space="preserv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provenientes</w:t>
      </w:r>
      <w:proofErr w:type="spellEnd"/>
      <w:r>
        <w:rPr>
          <w:rFonts w:ascii="Verdana" w:hAnsi="Verdana"/>
          <w:color w:val="333333"/>
          <w:sz w:val="22"/>
          <w:szCs w:val="22"/>
        </w:rPr>
        <w:t xml:space="preserve"> de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avícolas</w:t>
      </w:r>
      <w:proofErr w:type="spellEnd"/>
      <w:r>
        <w:rPr>
          <w:rFonts w:ascii="Verdana" w:hAnsi="Verdana"/>
          <w:color w:val="333333"/>
          <w:sz w:val="22"/>
          <w:szCs w:val="22"/>
        </w:rPr>
        <w:t xml:space="preserve"> </w:t>
      </w:r>
      <w:proofErr w:type="spellStart"/>
      <w:r>
        <w:rPr>
          <w:rFonts w:ascii="Verdana" w:hAnsi="Verdana"/>
          <w:color w:val="333333"/>
          <w:sz w:val="22"/>
          <w:szCs w:val="22"/>
        </w:rPr>
        <w:t>registrados</w:t>
      </w:r>
      <w:proofErr w:type="spellEnd"/>
      <w:r>
        <w:rPr>
          <w:rFonts w:ascii="Verdana" w:hAnsi="Verdana"/>
          <w:color w:val="333333"/>
          <w:sz w:val="22"/>
          <w:szCs w:val="22"/>
        </w:rPr>
        <w:t xml:space="preserve"> junto ao </w:t>
      </w:r>
      <w:proofErr w:type="spellStart"/>
      <w:r>
        <w:rPr>
          <w:rFonts w:ascii="Verdana" w:hAnsi="Verdana"/>
          <w:color w:val="333333"/>
          <w:sz w:val="22"/>
          <w:szCs w:val="22"/>
        </w:rPr>
        <w:t>serviço</w:t>
      </w:r>
      <w:proofErr w:type="spellEnd"/>
      <w:r>
        <w:rPr>
          <w:rFonts w:ascii="Verdana" w:hAnsi="Verdana"/>
          <w:color w:val="333333"/>
          <w:sz w:val="22"/>
          <w:szCs w:val="22"/>
        </w:rPr>
        <w:t xml:space="preserve"> </w:t>
      </w:r>
      <w:proofErr w:type="spellStart"/>
      <w:r>
        <w:rPr>
          <w:rFonts w:ascii="Verdana" w:hAnsi="Verdana"/>
          <w:color w:val="333333"/>
          <w:sz w:val="22"/>
          <w:szCs w:val="22"/>
        </w:rPr>
        <w:t>oficial</w:t>
      </w:r>
      <w:proofErr w:type="spellEnd"/>
      <w:r>
        <w:rPr>
          <w:rFonts w:ascii="Verdana" w:hAnsi="Verdana"/>
          <w:color w:val="333333"/>
          <w:sz w:val="22"/>
          <w:szCs w:val="22"/>
        </w:rPr>
        <w:t xml:space="preserve"> de </w:t>
      </w:r>
      <w:proofErr w:type="spellStart"/>
      <w:r>
        <w:rPr>
          <w:rFonts w:ascii="Verdana" w:hAnsi="Verdana"/>
          <w:color w:val="333333"/>
          <w:sz w:val="22"/>
          <w:szCs w:val="22"/>
        </w:rPr>
        <w:t>saúde</w:t>
      </w:r>
      <w:proofErr w:type="spellEnd"/>
      <w:r>
        <w:rPr>
          <w:rFonts w:ascii="Verdana" w:hAnsi="Verdana"/>
          <w:color w:val="333333"/>
          <w:sz w:val="22"/>
          <w:szCs w:val="22"/>
        </w:rPr>
        <w:t xml:space="preserve"> animal.</w:t>
      </w:r>
    </w:p>
    <w:p w14:paraId="40DB8BDE" w14:textId="77777777" w:rsidR="00ED77C3" w:rsidRDefault="00ED77C3" w:rsidP="00ED77C3">
      <w:pPr>
        <w:pStyle w:val="Corpodetexto"/>
        <w:spacing w:after="150"/>
        <w:rPr>
          <w:rFonts w:ascii="Verdana" w:hAnsi="Verdana"/>
          <w:color w:val="333333"/>
          <w:sz w:val="22"/>
          <w:szCs w:val="22"/>
        </w:rPr>
      </w:pPr>
    </w:p>
    <w:p w14:paraId="41919D30"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As </w:t>
      </w:r>
      <w:proofErr w:type="spellStart"/>
      <w:r>
        <w:rPr>
          <w:rFonts w:ascii="Verdana" w:hAnsi="Verdana"/>
          <w:color w:val="333333"/>
          <w:sz w:val="22"/>
          <w:szCs w:val="22"/>
        </w:rPr>
        <w:t>granjas</w:t>
      </w:r>
      <w:proofErr w:type="spellEnd"/>
      <w:r>
        <w:rPr>
          <w:rFonts w:ascii="Verdana" w:hAnsi="Verdana"/>
          <w:color w:val="333333"/>
          <w:sz w:val="22"/>
          <w:szCs w:val="22"/>
        </w:rPr>
        <w:t xml:space="preserve"> </w:t>
      </w:r>
      <w:proofErr w:type="spellStart"/>
      <w:r>
        <w:rPr>
          <w:rFonts w:ascii="Verdana" w:hAnsi="Verdana"/>
          <w:color w:val="333333"/>
          <w:sz w:val="22"/>
          <w:szCs w:val="22"/>
        </w:rPr>
        <w:t>avícolas</w:t>
      </w:r>
      <w:proofErr w:type="spellEnd"/>
      <w:r>
        <w:rPr>
          <w:rFonts w:ascii="Verdana" w:hAnsi="Verdana"/>
          <w:color w:val="333333"/>
          <w:sz w:val="22"/>
          <w:szCs w:val="22"/>
        </w:rPr>
        <w:t xml:space="preserve"> </w:t>
      </w:r>
      <w:proofErr w:type="spellStart"/>
      <w:r>
        <w:rPr>
          <w:rFonts w:ascii="Verdana" w:hAnsi="Verdana"/>
          <w:color w:val="333333"/>
          <w:sz w:val="22"/>
          <w:szCs w:val="22"/>
        </w:rPr>
        <w:t>também</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registradas</w:t>
      </w:r>
      <w:proofErr w:type="spellEnd"/>
      <w:r>
        <w:rPr>
          <w:rFonts w:ascii="Verdana" w:hAnsi="Verdana"/>
          <w:color w:val="333333"/>
          <w:sz w:val="22"/>
          <w:szCs w:val="22"/>
        </w:rPr>
        <w:t xml:space="preserve"> junto ao </w:t>
      </w:r>
      <w:proofErr w:type="spellStart"/>
      <w:r>
        <w:rPr>
          <w:rFonts w:ascii="Verdana" w:hAnsi="Verdana"/>
          <w:color w:val="333333"/>
          <w:sz w:val="22"/>
          <w:szCs w:val="22"/>
        </w:rPr>
        <w:t>serviço</w:t>
      </w:r>
      <w:proofErr w:type="spellEnd"/>
      <w:r>
        <w:rPr>
          <w:rFonts w:ascii="Verdana" w:hAnsi="Verdana"/>
          <w:color w:val="333333"/>
          <w:sz w:val="22"/>
          <w:szCs w:val="22"/>
        </w:rPr>
        <w:t xml:space="preserve"> </w:t>
      </w:r>
      <w:proofErr w:type="spellStart"/>
      <w:r>
        <w:rPr>
          <w:rFonts w:ascii="Verdana" w:hAnsi="Verdana"/>
          <w:color w:val="333333"/>
          <w:sz w:val="22"/>
          <w:szCs w:val="22"/>
        </w:rPr>
        <w:t>oficial</w:t>
      </w:r>
      <w:proofErr w:type="spellEnd"/>
      <w:r>
        <w:rPr>
          <w:rFonts w:ascii="Verdana" w:hAnsi="Verdana"/>
          <w:color w:val="333333"/>
          <w:sz w:val="22"/>
          <w:szCs w:val="22"/>
        </w:rPr>
        <w:t xml:space="preserve"> de </w:t>
      </w:r>
      <w:proofErr w:type="spellStart"/>
      <w:r>
        <w:rPr>
          <w:rFonts w:ascii="Verdana" w:hAnsi="Verdana"/>
          <w:color w:val="333333"/>
          <w:sz w:val="22"/>
          <w:szCs w:val="22"/>
        </w:rPr>
        <w:t>saúde</w:t>
      </w:r>
      <w:proofErr w:type="spellEnd"/>
      <w:r>
        <w:rPr>
          <w:rFonts w:ascii="Verdana" w:hAnsi="Verdana"/>
          <w:color w:val="333333"/>
          <w:sz w:val="22"/>
          <w:szCs w:val="22"/>
        </w:rPr>
        <w:t xml:space="preserve"> animal.</w:t>
      </w:r>
    </w:p>
    <w:p w14:paraId="0A48169A" w14:textId="77777777" w:rsidR="00ED77C3" w:rsidRDefault="00ED77C3" w:rsidP="00ED77C3">
      <w:pPr>
        <w:pStyle w:val="Corpodetexto"/>
        <w:spacing w:after="150"/>
        <w:rPr>
          <w:rFonts w:ascii="Verdana" w:hAnsi="Verdana"/>
          <w:color w:val="333333"/>
          <w:sz w:val="22"/>
          <w:szCs w:val="22"/>
        </w:rPr>
      </w:pPr>
    </w:p>
    <w:p w14:paraId="0A97D576"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90 .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executar</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que </w:t>
      </w:r>
      <w:proofErr w:type="spellStart"/>
      <w:r>
        <w:rPr>
          <w:rFonts w:ascii="Verdana" w:hAnsi="Verdana"/>
          <w:color w:val="333333"/>
          <w:sz w:val="22"/>
          <w:szCs w:val="22"/>
        </w:rPr>
        <w:t>serão</w:t>
      </w:r>
      <w:proofErr w:type="spellEnd"/>
      <w:r>
        <w:rPr>
          <w:rFonts w:ascii="Verdana" w:hAnsi="Verdana"/>
          <w:color w:val="333333"/>
          <w:sz w:val="22"/>
          <w:szCs w:val="22"/>
        </w:rPr>
        <w:t xml:space="preserve"> </w:t>
      </w:r>
      <w:proofErr w:type="spellStart"/>
      <w:r>
        <w:rPr>
          <w:rFonts w:ascii="Verdana" w:hAnsi="Verdana"/>
          <w:color w:val="333333"/>
          <w:sz w:val="22"/>
          <w:szCs w:val="22"/>
        </w:rPr>
        <w:t>verificados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SIE:</w:t>
      </w:r>
    </w:p>
    <w:p w14:paraId="7DE4B63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w:t>
      </w:r>
      <w:r>
        <w:rPr>
          <w:rFonts w:ascii="Verdana" w:hAnsi="Verdana"/>
          <w:color w:val="333333"/>
          <w:sz w:val="22"/>
          <w:szCs w:val="22"/>
        </w:rPr>
        <w:t xml:space="preserve">- </w:t>
      </w:r>
      <w:proofErr w:type="spellStart"/>
      <w:r>
        <w:rPr>
          <w:rFonts w:ascii="Verdana" w:hAnsi="Verdana"/>
          <w:color w:val="333333"/>
          <w:sz w:val="22"/>
          <w:szCs w:val="22"/>
        </w:rPr>
        <w:t>apreciação</w:t>
      </w:r>
      <w:proofErr w:type="spellEnd"/>
      <w:r>
        <w:rPr>
          <w:rFonts w:ascii="Verdana" w:hAnsi="Verdana"/>
          <w:color w:val="333333"/>
          <w:sz w:val="22"/>
          <w:szCs w:val="22"/>
        </w:rPr>
        <w:t xml:space="preserve"> </w:t>
      </w:r>
      <w:proofErr w:type="spellStart"/>
      <w:r>
        <w:rPr>
          <w:rFonts w:ascii="Verdana" w:hAnsi="Verdana"/>
          <w:color w:val="333333"/>
          <w:sz w:val="22"/>
          <w:szCs w:val="22"/>
        </w:rPr>
        <w:t>geral</w:t>
      </w:r>
      <w:proofErr w:type="spellEnd"/>
      <w:r>
        <w:rPr>
          <w:rFonts w:ascii="Verdana" w:hAnsi="Verdana"/>
          <w:color w:val="333333"/>
          <w:sz w:val="22"/>
          <w:szCs w:val="22"/>
        </w:rPr>
        <w:t xml:space="preserve"> do </w:t>
      </w:r>
      <w:proofErr w:type="spellStart"/>
      <w:r>
        <w:rPr>
          <w:rFonts w:ascii="Verdana" w:hAnsi="Verdana"/>
          <w:color w:val="333333"/>
          <w:sz w:val="22"/>
          <w:szCs w:val="22"/>
        </w:rPr>
        <w:t>estado</w:t>
      </w:r>
      <w:proofErr w:type="spellEnd"/>
      <w:r>
        <w:rPr>
          <w:rFonts w:ascii="Verdana" w:hAnsi="Verdana"/>
          <w:color w:val="333333"/>
          <w:sz w:val="22"/>
          <w:szCs w:val="22"/>
        </w:rPr>
        <w:t xml:space="preserve"> de </w:t>
      </w:r>
      <w:proofErr w:type="spellStart"/>
      <w:r>
        <w:rPr>
          <w:rFonts w:ascii="Verdana" w:hAnsi="Verdana"/>
          <w:color w:val="333333"/>
          <w:sz w:val="22"/>
          <w:szCs w:val="22"/>
        </w:rPr>
        <w:t>limpeza</w:t>
      </w:r>
      <w:proofErr w:type="spellEnd"/>
      <w:r>
        <w:rPr>
          <w:rFonts w:ascii="Verdana" w:hAnsi="Verdana"/>
          <w:color w:val="333333"/>
          <w:sz w:val="22"/>
          <w:szCs w:val="22"/>
        </w:rPr>
        <w:t xml:space="preserve"> e </w:t>
      </w:r>
      <w:proofErr w:type="spellStart"/>
      <w:r>
        <w:rPr>
          <w:rFonts w:ascii="Verdana" w:hAnsi="Verdana"/>
          <w:color w:val="333333"/>
          <w:sz w:val="22"/>
          <w:szCs w:val="22"/>
        </w:rPr>
        <w:t>integridade</w:t>
      </w:r>
      <w:proofErr w:type="spellEnd"/>
      <w:r>
        <w:rPr>
          <w:rFonts w:ascii="Verdana" w:hAnsi="Verdana"/>
          <w:color w:val="333333"/>
          <w:sz w:val="22"/>
          <w:szCs w:val="22"/>
        </w:rPr>
        <w:t xml:space="preserve"> da </w:t>
      </w:r>
      <w:proofErr w:type="spellStart"/>
      <w:r>
        <w:rPr>
          <w:rFonts w:ascii="Verdana" w:hAnsi="Verdana"/>
          <w:color w:val="333333"/>
          <w:sz w:val="22"/>
          <w:szCs w:val="22"/>
        </w:rPr>
        <w:t>casca</w:t>
      </w:r>
      <w:proofErr w:type="spellEnd"/>
      <w:r>
        <w:rPr>
          <w:rFonts w:ascii="Verdana" w:hAnsi="Verdana"/>
          <w:color w:val="333333"/>
          <w:sz w:val="22"/>
          <w:szCs w:val="22"/>
        </w:rPr>
        <w:t>;</w:t>
      </w:r>
    </w:p>
    <w:p w14:paraId="4A2FCF4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exame</w:t>
      </w:r>
      <w:proofErr w:type="spellEnd"/>
      <w:r>
        <w:rPr>
          <w:rFonts w:ascii="Verdana" w:hAnsi="Verdana"/>
          <w:color w:val="333333"/>
          <w:sz w:val="22"/>
          <w:szCs w:val="22"/>
        </w:rPr>
        <w:t xml:space="preserve"> pela </w:t>
      </w:r>
      <w:proofErr w:type="spellStart"/>
      <w:r>
        <w:rPr>
          <w:rFonts w:ascii="Verdana" w:hAnsi="Verdana"/>
          <w:color w:val="333333"/>
          <w:sz w:val="22"/>
          <w:szCs w:val="22"/>
        </w:rPr>
        <w:t>ovoscopia</w:t>
      </w:r>
      <w:proofErr w:type="spellEnd"/>
      <w:r>
        <w:rPr>
          <w:rFonts w:ascii="Verdana" w:hAnsi="Verdana"/>
          <w:color w:val="333333"/>
          <w:sz w:val="22"/>
          <w:szCs w:val="22"/>
        </w:rPr>
        <w:t>;</w:t>
      </w:r>
    </w:p>
    <w:p w14:paraId="272F822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III</w:t>
      </w:r>
      <w:r>
        <w:rPr>
          <w:rFonts w:ascii="Verdana" w:hAnsi="Verdana"/>
          <w:color w:val="333333"/>
          <w:sz w:val="22"/>
          <w:szCs w:val="22"/>
        </w:rPr>
        <w:t xml:space="preserve"> -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dos </w:t>
      </w:r>
      <w:proofErr w:type="spellStart"/>
      <w:r>
        <w:rPr>
          <w:rFonts w:ascii="Verdana" w:hAnsi="Verdana"/>
          <w:color w:val="333333"/>
          <w:sz w:val="22"/>
          <w:szCs w:val="22"/>
        </w:rPr>
        <w:t>ovos</w:t>
      </w:r>
      <w:proofErr w:type="spellEnd"/>
      <w:r>
        <w:rPr>
          <w:rFonts w:ascii="Verdana" w:hAnsi="Verdana"/>
          <w:color w:val="333333"/>
          <w:sz w:val="22"/>
          <w:szCs w:val="22"/>
        </w:rPr>
        <w:t>; e</w:t>
      </w:r>
    </w:p>
    <w:p w14:paraId="64A1D8B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IV </w:t>
      </w:r>
      <w:r>
        <w:rPr>
          <w:rFonts w:ascii="Verdana" w:hAnsi="Verdana"/>
          <w:color w:val="333333"/>
          <w:sz w:val="22"/>
          <w:szCs w:val="22"/>
        </w:rPr>
        <w:t xml:space="preserve">- </w:t>
      </w:r>
      <w:proofErr w:type="spellStart"/>
      <w:r>
        <w:rPr>
          <w:rFonts w:ascii="Verdana" w:hAnsi="Verdana"/>
          <w:color w:val="333333"/>
          <w:sz w:val="22"/>
          <w:szCs w:val="22"/>
        </w:rPr>
        <w:t>verificação</w:t>
      </w:r>
      <w:proofErr w:type="spellEnd"/>
      <w:r>
        <w:rPr>
          <w:rFonts w:ascii="Verdana" w:hAnsi="Verdana"/>
          <w:color w:val="333333"/>
          <w:sz w:val="22"/>
          <w:szCs w:val="22"/>
        </w:rPr>
        <w:t xml:space="preserve"> das </w:t>
      </w:r>
      <w:proofErr w:type="spellStart"/>
      <w:r>
        <w:rPr>
          <w:rFonts w:ascii="Verdana" w:hAnsi="Verdana"/>
          <w:color w:val="333333"/>
          <w:sz w:val="22"/>
          <w:szCs w:val="22"/>
        </w:rPr>
        <w:t>condições</w:t>
      </w:r>
      <w:proofErr w:type="spellEnd"/>
      <w:r>
        <w:rPr>
          <w:rFonts w:ascii="Verdana" w:hAnsi="Verdana"/>
          <w:color w:val="333333"/>
          <w:sz w:val="22"/>
          <w:szCs w:val="22"/>
        </w:rPr>
        <w:t xml:space="preserve"> de </w:t>
      </w:r>
      <w:proofErr w:type="spellStart"/>
      <w:r>
        <w:rPr>
          <w:rFonts w:ascii="Verdana" w:hAnsi="Verdana"/>
          <w:color w:val="333333"/>
          <w:sz w:val="22"/>
          <w:szCs w:val="22"/>
        </w:rPr>
        <w:t>higiene</w:t>
      </w:r>
      <w:proofErr w:type="spellEnd"/>
      <w:r>
        <w:rPr>
          <w:rFonts w:ascii="Verdana" w:hAnsi="Verdana"/>
          <w:color w:val="333333"/>
          <w:sz w:val="22"/>
          <w:szCs w:val="22"/>
        </w:rPr>
        <w:t xml:space="preserve"> e </w:t>
      </w:r>
      <w:proofErr w:type="spellStart"/>
      <w:r>
        <w:rPr>
          <w:rFonts w:ascii="Verdana" w:hAnsi="Verdana"/>
          <w:color w:val="333333"/>
          <w:sz w:val="22"/>
          <w:szCs w:val="22"/>
        </w:rPr>
        <w:t>integridade</w:t>
      </w:r>
      <w:proofErr w:type="spellEnd"/>
      <w:r>
        <w:rPr>
          <w:rFonts w:ascii="Verdana" w:hAnsi="Verdana"/>
          <w:color w:val="333333"/>
          <w:sz w:val="22"/>
          <w:szCs w:val="22"/>
        </w:rPr>
        <w:t xml:space="preserve"> da </w:t>
      </w:r>
      <w:proofErr w:type="spellStart"/>
      <w:r>
        <w:rPr>
          <w:rFonts w:ascii="Verdana" w:hAnsi="Verdana"/>
          <w:color w:val="333333"/>
          <w:sz w:val="22"/>
          <w:szCs w:val="22"/>
        </w:rPr>
        <w:t>embalagem</w:t>
      </w:r>
      <w:proofErr w:type="spellEnd"/>
      <w:r>
        <w:rPr>
          <w:rFonts w:ascii="Verdana" w:hAnsi="Verdana"/>
          <w:color w:val="333333"/>
          <w:sz w:val="22"/>
          <w:szCs w:val="22"/>
        </w:rPr>
        <w:t>.</w:t>
      </w:r>
    </w:p>
    <w:p w14:paraId="300361DC" w14:textId="77777777" w:rsidR="00ED77C3" w:rsidRDefault="00ED77C3" w:rsidP="00ED77C3">
      <w:pPr>
        <w:pStyle w:val="Corpodetexto"/>
        <w:spacing w:after="150"/>
        <w:rPr>
          <w:rFonts w:ascii="Verdana" w:hAnsi="Verdana"/>
          <w:color w:val="333333"/>
          <w:sz w:val="22"/>
          <w:szCs w:val="22"/>
        </w:rPr>
      </w:pPr>
    </w:p>
    <w:p w14:paraId="0CCE010D"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lastRenderedPageBreak/>
        <w:tab/>
        <w:t xml:space="preserve">Art. </w:t>
      </w:r>
      <w:proofErr w:type="gramStart"/>
      <w:r>
        <w:rPr>
          <w:rFonts w:ascii="Verdana" w:hAnsi="Verdana"/>
          <w:b/>
          <w:color w:val="000000"/>
          <w:sz w:val="22"/>
          <w:szCs w:val="22"/>
          <w:lang w:val="pt-BR"/>
        </w:rPr>
        <w:t>91 .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humano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classificados</w:t>
      </w:r>
      <w:proofErr w:type="spellEnd"/>
      <w:r>
        <w:rPr>
          <w:rFonts w:ascii="Verdana" w:hAnsi="Verdana"/>
          <w:color w:val="333333"/>
          <w:sz w:val="22"/>
          <w:szCs w:val="22"/>
        </w:rPr>
        <w:t xml:space="preserve"> </w:t>
      </w:r>
      <w:proofErr w:type="spellStart"/>
      <w:r>
        <w:rPr>
          <w:rFonts w:ascii="Verdana" w:hAnsi="Verdana"/>
          <w:color w:val="333333"/>
          <w:sz w:val="22"/>
          <w:szCs w:val="22"/>
        </w:rPr>
        <w:t>como</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de </w:t>
      </w:r>
      <w:proofErr w:type="spellStart"/>
      <w:r>
        <w:rPr>
          <w:rFonts w:ascii="Verdana" w:hAnsi="Verdana"/>
          <w:color w:val="333333"/>
          <w:sz w:val="22"/>
          <w:szCs w:val="22"/>
        </w:rPr>
        <w:t>categorias</w:t>
      </w:r>
      <w:proofErr w:type="spellEnd"/>
      <w:r>
        <w:rPr>
          <w:rFonts w:ascii="Verdana" w:hAnsi="Verdana"/>
          <w:color w:val="333333"/>
          <w:sz w:val="22"/>
          <w:szCs w:val="22"/>
        </w:rPr>
        <w:t xml:space="preserve"> "A" e "B",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as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qualitativas</w:t>
      </w:r>
      <w:proofErr w:type="spellEnd"/>
      <w:r>
        <w:rPr>
          <w:rFonts w:ascii="Verdana" w:hAnsi="Verdana"/>
          <w:color w:val="333333"/>
          <w:sz w:val="22"/>
          <w:szCs w:val="22"/>
        </w:rPr>
        <w:t>.</w:t>
      </w:r>
    </w:p>
    <w:p w14:paraId="560B182D" w14:textId="77777777" w:rsidR="00ED77C3" w:rsidRDefault="00ED77C3" w:rsidP="00ED77C3">
      <w:pPr>
        <w:pStyle w:val="Corpodetexto"/>
        <w:spacing w:after="150"/>
        <w:rPr>
          <w:rFonts w:ascii="Verdana" w:hAnsi="Verdana"/>
          <w:color w:val="333333"/>
          <w:sz w:val="22"/>
          <w:szCs w:val="22"/>
        </w:rPr>
      </w:pPr>
    </w:p>
    <w:p w14:paraId="02AB68FE"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color w:val="333333"/>
          <w:sz w:val="22"/>
          <w:szCs w:val="22"/>
        </w:rPr>
        <w:t xml:space="preserve">. A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dos </w:t>
      </w:r>
      <w:proofErr w:type="spellStart"/>
      <w:r>
        <w:rPr>
          <w:rFonts w:ascii="Verdana" w:hAnsi="Verdana"/>
          <w:color w:val="333333"/>
          <w:sz w:val="22"/>
          <w:szCs w:val="22"/>
        </w:rPr>
        <w:t>ovos</w:t>
      </w:r>
      <w:proofErr w:type="spellEnd"/>
      <w:r>
        <w:rPr>
          <w:rFonts w:ascii="Verdana" w:hAnsi="Verdana"/>
          <w:color w:val="333333"/>
          <w:sz w:val="22"/>
          <w:szCs w:val="22"/>
        </w:rPr>
        <w:t xml:space="preserve"> por peso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ao RTIQ.</w:t>
      </w:r>
    </w:p>
    <w:p w14:paraId="04E7884E" w14:textId="77777777" w:rsidR="00ED77C3" w:rsidRDefault="00ED77C3" w:rsidP="00ED77C3">
      <w:pPr>
        <w:pStyle w:val="Corpodetexto"/>
        <w:spacing w:after="150"/>
        <w:rPr>
          <w:rFonts w:ascii="Verdana" w:hAnsi="Verdana"/>
          <w:color w:val="333333"/>
          <w:sz w:val="22"/>
          <w:szCs w:val="22"/>
        </w:rPr>
      </w:pPr>
    </w:p>
    <w:p w14:paraId="4164DC6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92 .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da </w:t>
      </w:r>
      <w:proofErr w:type="spellStart"/>
      <w:r>
        <w:rPr>
          <w:rFonts w:ascii="Verdana" w:hAnsi="Verdana"/>
          <w:color w:val="333333"/>
          <w:sz w:val="22"/>
          <w:szCs w:val="22"/>
        </w:rPr>
        <w:t>categoria</w:t>
      </w:r>
      <w:proofErr w:type="spellEnd"/>
      <w:r>
        <w:rPr>
          <w:rFonts w:ascii="Verdana" w:hAnsi="Verdana"/>
          <w:color w:val="333333"/>
          <w:sz w:val="22"/>
          <w:szCs w:val="22"/>
        </w:rPr>
        <w:t xml:space="preserve"> "A"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apresentar</w:t>
      </w:r>
      <w:proofErr w:type="spellEnd"/>
      <w:r>
        <w:rPr>
          <w:rFonts w:ascii="Verdana" w:hAnsi="Verdana"/>
          <w:color w:val="333333"/>
          <w:sz w:val="22"/>
          <w:szCs w:val="22"/>
        </w:rPr>
        <w:t xml:space="preserve"> as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qualitativas</w:t>
      </w:r>
      <w:proofErr w:type="spellEnd"/>
      <w:r>
        <w:rPr>
          <w:rFonts w:ascii="Verdana" w:hAnsi="Verdana"/>
          <w:color w:val="333333"/>
          <w:sz w:val="22"/>
          <w:szCs w:val="22"/>
        </w:rPr>
        <w:t>:</w:t>
      </w:r>
    </w:p>
    <w:p w14:paraId="556716A5" w14:textId="77777777" w:rsidR="00ED77C3" w:rsidRDefault="00ED77C3" w:rsidP="00ED77C3">
      <w:pPr>
        <w:pStyle w:val="Corpodetexto"/>
        <w:spacing w:after="150"/>
        <w:rPr>
          <w:rFonts w:ascii="Verdana" w:hAnsi="Verdana"/>
          <w:color w:val="333333"/>
          <w:sz w:val="22"/>
          <w:szCs w:val="22"/>
        </w:rPr>
      </w:pPr>
    </w:p>
    <w:p w14:paraId="6EDCA94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 </w:t>
      </w:r>
      <w:proofErr w:type="spellStart"/>
      <w:r>
        <w:rPr>
          <w:rFonts w:ascii="Verdana" w:hAnsi="Verdana"/>
          <w:color w:val="333333"/>
          <w:sz w:val="22"/>
          <w:szCs w:val="22"/>
        </w:rPr>
        <w:t>casca</w:t>
      </w:r>
      <w:proofErr w:type="spellEnd"/>
      <w:r>
        <w:rPr>
          <w:rFonts w:ascii="Verdana" w:hAnsi="Verdana"/>
          <w:color w:val="333333"/>
          <w:sz w:val="22"/>
          <w:szCs w:val="22"/>
        </w:rPr>
        <w:t xml:space="preserve"> e </w:t>
      </w:r>
      <w:proofErr w:type="spellStart"/>
      <w:r>
        <w:rPr>
          <w:rFonts w:ascii="Verdana" w:hAnsi="Verdana"/>
          <w:color w:val="333333"/>
          <w:sz w:val="22"/>
          <w:szCs w:val="22"/>
        </w:rPr>
        <w:t>cutícula</w:t>
      </w:r>
      <w:proofErr w:type="spellEnd"/>
      <w:r>
        <w:rPr>
          <w:rFonts w:ascii="Verdana" w:hAnsi="Verdana"/>
          <w:color w:val="333333"/>
          <w:sz w:val="22"/>
          <w:szCs w:val="22"/>
        </w:rPr>
        <w:t xml:space="preserve"> de forma normal, </w:t>
      </w:r>
      <w:proofErr w:type="spellStart"/>
      <w:r>
        <w:rPr>
          <w:rFonts w:ascii="Verdana" w:hAnsi="Verdana"/>
          <w:color w:val="333333"/>
          <w:sz w:val="22"/>
          <w:szCs w:val="22"/>
        </w:rPr>
        <w:t>lisas</w:t>
      </w:r>
      <w:proofErr w:type="spellEnd"/>
      <w:r>
        <w:rPr>
          <w:rFonts w:ascii="Verdana" w:hAnsi="Verdana"/>
          <w:color w:val="333333"/>
          <w:sz w:val="22"/>
          <w:szCs w:val="22"/>
        </w:rPr>
        <w:t xml:space="preserve">, </w:t>
      </w:r>
      <w:proofErr w:type="spellStart"/>
      <w:r>
        <w:rPr>
          <w:rFonts w:ascii="Verdana" w:hAnsi="Verdana"/>
          <w:color w:val="333333"/>
          <w:sz w:val="22"/>
          <w:szCs w:val="22"/>
        </w:rPr>
        <w:t>limpas</w:t>
      </w:r>
      <w:proofErr w:type="spellEnd"/>
      <w:r>
        <w:rPr>
          <w:rFonts w:ascii="Verdana" w:hAnsi="Verdana"/>
          <w:color w:val="333333"/>
          <w:sz w:val="22"/>
          <w:szCs w:val="22"/>
        </w:rPr>
        <w:t xml:space="preserve">, </w:t>
      </w:r>
      <w:proofErr w:type="spellStart"/>
      <w:r>
        <w:rPr>
          <w:rFonts w:ascii="Verdana" w:hAnsi="Verdana"/>
          <w:color w:val="333333"/>
          <w:sz w:val="22"/>
          <w:szCs w:val="22"/>
        </w:rPr>
        <w:t>intactas</w:t>
      </w:r>
      <w:proofErr w:type="spellEnd"/>
      <w:r>
        <w:rPr>
          <w:rFonts w:ascii="Verdana" w:hAnsi="Verdana"/>
          <w:color w:val="333333"/>
          <w:sz w:val="22"/>
          <w:szCs w:val="22"/>
        </w:rPr>
        <w:t>;</w:t>
      </w:r>
    </w:p>
    <w:p w14:paraId="22580EB9"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 – </w:t>
      </w:r>
      <w:proofErr w:type="spellStart"/>
      <w:r>
        <w:rPr>
          <w:rFonts w:ascii="Verdana" w:hAnsi="Verdana"/>
          <w:color w:val="333333"/>
          <w:sz w:val="22"/>
          <w:szCs w:val="22"/>
        </w:rPr>
        <w:t>câmara</w:t>
      </w:r>
      <w:proofErr w:type="spellEnd"/>
      <w:r>
        <w:rPr>
          <w:rFonts w:ascii="Verdana" w:hAnsi="Verdana"/>
          <w:color w:val="333333"/>
          <w:sz w:val="22"/>
          <w:szCs w:val="22"/>
        </w:rPr>
        <w:t xml:space="preserve"> de </w:t>
      </w:r>
      <w:proofErr w:type="spellStart"/>
      <w:r>
        <w:rPr>
          <w:rFonts w:ascii="Verdana" w:hAnsi="Verdana"/>
          <w:color w:val="333333"/>
          <w:sz w:val="22"/>
          <w:szCs w:val="22"/>
        </w:rPr>
        <w:t>ar</w:t>
      </w:r>
      <w:proofErr w:type="spellEnd"/>
      <w:r>
        <w:rPr>
          <w:rFonts w:ascii="Verdana" w:hAnsi="Verdana"/>
          <w:color w:val="333333"/>
          <w:sz w:val="22"/>
          <w:szCs w:val="22"/>
        </w:rPr>
        <w:t xml:space="preserve"> com </w:t>
      </w:r>
      <w:proofErr w:type="spellStart"/>
      <w:r>
        <w:rPr>
          <w:rFonts w:ascii="Verdana" w:hAnsi="Verdana"/>
          <w:color w:val="333333"/>
          <w:sz w:val="22"/>
          <w:szCs w:val="22"/>
        </w:rPr>
        <w:t>altura</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superior a 6 mm (seis </w:t>
      </w:r>
      <w:proofErr w:type="spellStart"/>
      <w:r>
        <w:rPr>
          <w:rFonts w:ascii="Verdana" w:hAnsi="Verdana"/>
          <w:color w:val="333333"/>
          <w:sz w:val="22"/>
          <w:szCs w:val="22"/>
        </w:rPr>
        <w:t>milímetros</w:t>
      </w:r>
      <w:proofErr w:type="spellEnd"/>
      <w:r>
        <w:rPr>
          <w:rFonts w:ascii="Verdana" w:hAnsi="Verdana"/>
          <w:color w:val="333333"/>
          <w:sz w:val="22"/>
          <w:szCs w:val="22"/>
        </w:rPr>
        <w:t xml:space="preserve">) e </w:t>
      </w:r>
      <w:proofErr w:type="spellStart"/>
      <w:r>
        <w:rPr>
          <w:rFonts w:ascii="Verdana" w:hAnsi="Verdana"/>
          <w:color w:val="333333"/>
          <w:sz w:val="22"/>
          <w:szCs w:val="22"/>
        </w:rPr>
        <w:t>imóvel</w:t>
      </w:r>
      <w:proofErr w:type="spellEnd"/>
      <w:r>
        <w:rPr>
          <w:rFonts w:ascii="Verdana" w:hAnsi="Verdana"/>
          <w:color w:val="333333"/>
          <w:sz w:val="22"/>
          <w:szCs w:val="22"/>
        </w:rPr>
        <w:t>;</w:t>
      </w:r>
    </w:p>
    <w:p w14:paraId="27398C9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III – </w:t>
      </w:r>
      <w:proofErr w:type="spellStart"/>
      <w:r>
        <w:rPr>
          <w:rFonts w:ascii="Verdana" w:hAnsi="Verdana"/>
          <w:color w:val="333333"/>
          <w:sz w:val="22"/>
          <w:szCs w:val="22"/>
        </w:rPr>
        <w:t>gema</w:t>
      </w:r>
      <w:proofErr w:type="spellEnd"/>
      <w:r>
        <w:rPr>
          <w:rFonts w:ascii="Verdana" w:hAnsi="Verdana"/>
          <w:color w:val="333333"/>
          <w:sz w:val="22"/>
          <w:szCs w:val="22"/>
        </w:rPr>
        <w:t xml:space="preserve"> </w:t>
      </w:r>
      <w:proofErr w:type="spellStart"/>
      <w:r>
        <w:rPr>
          <w:rFonts w:ascii="Verdana" w:hAnsi="Verdana"/>
          <w:color w:val="333333"/>
          <w:sz w:val="22"/>
          <w:szCs w:val="22"/>
        </w:rPr>
        <w:t>visível</w:t>
      </w:r>
      <w:proofErr w:type="spellEnd"/>
      <w:r>
        <w:rPr>
          <w:rFonts w:ascii="Verdana" w:hAnsi="Verdana"/>
          <w:color w:val="333333"/>
          <w:sz w:val="22"/>
          <w:szCs w:val="22"/>
        </w:rPr>
        <w:t xml:space="preserve"> à </w:t>
      </w:r>
      <w:proofErr w:type="spellStart"/>
      <w:r>
        <w:rPr>
          <w:rFonts w:ascii="Verdana" w:hAnsi="Verdana"/>
          <w:color w:val="333333"/>
          <w:sz w:val="22"/>
          <w:szCs w:val="22"/>
        </w:rPr>
        <w:t>ovoscopia</w:t>
      </w:r>
      <w:proofErr w:type="spellEnd"/>
      <w:r>
        <w:rPr>
          <w:rFonts w:ascii="Verdana" w:hAnsi="Verdana"/>
          <w:color w:val="333333"/>
          <w:sz w:val="22"/>
          <w:szCs w:val="22"/>
        </w:rPr>
        <w:t xml:space="preserve">, </w:t>
      </w:r>
      <w:proofErr w:type="spellStart"/>
      <w:r>
        <w:rPr>
          <w:rFonts w:ascii="Verdana" w:hAnsi="Verdana"/>
          <w:color w:val="333333"/>
          <w:sz w:val="22"/>
          <w:szCs w:val="22"/>
        </w:rPr>
        <w:t>somente</w:t>
      </w:r>
      <w:proofErr w:type="spellEnd"/>
      <w:r>
        <w:rPr>
          <w:rFonts w:ascii="Verdana" w:hAnsi="Verdana"/>
          <w:color w:val="333333"/>
          <w:sz w:val="22"/>
          <w:szCs w:val="22"/>
        </w:rPr>
        <w:t xml:space="preserve"> sob </w:t>
      </w:r>
      <w:proofErr w:type="gramStart"/>
      <w:r>
        <w:rPr>
          <w:rFonts w:ascii="Verdana" w:hAnsi="Verdana"/>
          <w:color w:val="333333"/>
          <w:sz w:val="22"/>
          <w:szCs w:val="22"/>
        </w:rPr>
        <w:t>a forma</w:t>
      </w:r>
      <w:proofErr w:type="gramEnd"/>
      <w:r>
        <w:rPr>
          <w:rFonts w:ascii="Verdana" w:hAnsi="Verdana"/>
          <w:color w:val="333333"/>
          <w:sz w:val="22"/>
          <w:szCs w:val="22"/>
        </w:rPr>
        <w:t xml:space="preserve"> de sombra, com </w:t>
      </w:r>
      <w:proofErr w:type="spellStart"/>
      <w:r>
        <w:rPr>
          <w:rFonts w:ascii="Verdana" w:hAnsi="Verdana"/>
          <w:color w:val="333333"/>
          <w:sz w:val="22"/>
          <w:szCs w:val="22"/>
        </w:rPr>
        <w:t>contorno</w:t>
      </w:r>
      <w:proofErr w:type="spellEnd"/>
      <w:r>
        <w:rPr>
          <w:rFonts w:ascii="Verdana" w:hAnsi="Verdana"/>
          <w:color w:val="333333"/>
          <w:sz w:val="22"/>
          <w:szCs w:val="22"/>
        </w:rPr>
        <w:t xml:space="preserve"> </w:t>
      </w:r>
      <w:proofErr w:type="spellStart"/>
      <w:r>
        <w:rPr>
          <w:rFonts w:ascii="Verdana" w:hAnsi="Verdana"/>
          <w:color w:val="333333"/>
          <w:sz w:val="22"/>
          <w:szCs w:val="22"/>
        </w:rPr>
        <w:t>aparente</w:t>
      </w:r>
      <w:proofErr w:type="spellEnd"/>
      <w:r>
        <w:rPr>
          <w:rFonts w:ascii="Verdana" w:hAnsi="Verdana"/>
          <w:color w:val="333333"/>
          <w:sz w:val="22"/>
          <w:szCs w:val="22"/>
        </w:rPr>
        <w:t xml:space="preserve">, </w:t>
      </w:r>
      <w:proofErr w:type="spellStart"/>
      <w:r>
        <w:rPr>
          <w:rFonts w:ascii="Verdana" w:hAnsi="Verdana"/>
          <w:color w:val="333333"/>
          <w:sz w:val="22"/>
          <w:szCs w:val="22"/>
        </w:rPr>
        <w:t>movendo</w:t>
      </w:r>
      <w:proofErr w:type="spellEnd"/>
      <w:r>
        <w:rPr>
          <w:rFonts w:ascii="Verdana" w:hAnsi="Verdana"/>
          <w:color w:val="333333"/>
          <w:sz w:val="22"/>
          <w:szCs w:val="22"/>
        </w:rPr>
        <w:t xml:space="preserve">-se </w:t>
      </w:r>
      <w:proofErr w:type="spellStart"/>
      <w:r>
        <w:rPr>
          <w:rFonts w:ascii="Verdana" w:hAnsi="Verdana"/>
          <w:color w:val="333333"/>
          <w:sz w:val="22"/>
          <w:szCs w:val="22"/>
        </w:rPr>
        <w:t>ligeiramente</w:t>
      </w:r>
      <w:proofErr w:type="spellEnd"/>
      <w:r>
        <w:rPr>
          <w:rFonts w:ascii="Verdana" w:hAnsi="Verdana"/>
          <w:color w:val="333333"/>
          <w:sz w:val="22"/>
          <w:szCs w:val="22"/>
        </w:rPr>
        <w:t xml:space="preserve"> em </w:t>
      </w:r>
      <w:proofErr w:type="spellStart"/>
      <w:r>
        <w:rPr>
          <w:rFonts w:ascii="Verdana" w:hAnsi="Verdana"/>
          <w:color w:val="333333"/>
          <w:sz w:val="22"/>
          <w:szCs w:val="22"/>
        </w:rPr>
        <w:t>caso</w:t>
      </w:r>
      <w:proofErr w:type="spellEnd"/>
      <w:r>
        <w:rPr>
          <w:rFonts w:ascii="Verdana" w:hAnsi="Verdana"/>
          <w:color w:val="333333"/>
          <w:sz w:val="22"/>
          <w:szCs w:val="22"/>
        </w:rPr>
        <w:t xml:space="preserve"> de </w:t>
      </w:r>
      <w:proofErr w:type="spellStart"/>
      <w:r>
        <w:rPr>
          <w:rFonts w:ascii="Verdana" w:hAnsi="Verdana"/>
          <w:color w:val="333333"/>
          <w:sz w:val="22"/>
          <w:szCs w:val="22"/>
        </w:rPr>
        <w:t>rotação</w:t>
      </w:r>
      <w:proofErr w:type="spellEnd"/>
      <w:r>
        <w:rPr>
          <w:rFonts w:ascii="Verdana" w:hAnsi="Verdana"/>
          <w:color w:val="333333"/>
          <w:sz w:val="22"/>
          <w:szCs w:val="22"/>
        </w:rPr>
        <w:t xml:space="preserve"> do </w:t>
      </w:r>
      <w:proofErr w:type="spellStart"/>
      <w:r>
        <w:rPr>
          <w:rFonts w:ascii="Verdana" w:hAnsi="Verdana"/>
          <w:color w:val="333333"/>
          <w:sz w:val="22"/>
          <w:szCs w:val="22"/>
        </w:rPr>
        <w:t>ovo</w:t>
      </w:r>
      <w:proofErr w:type="spellEnd"/>
      <w:r>
        <w:rPr>
          <w:rFonts w:ascii="Verdana" w:hAnsi="Verdana"/>
          <w:color w:val="333333"/>
          <w:sz w:val="22"/>
          <w:szCs w:val="22"/>
        </w:rPr>
        <w:t xml:space="preserve">, mas </w:t>
      </w:r>
      <w:proofErr w:type="spellStart"/>
      <w:r>
        <w:rPr>
          <w:rFonts w:ascii="Verdana" w:hAnsi="Verdana"/>
          <w:color w:val="333333"/>
          <w:sz w:val="22"/>
          <w:szCs w:val="22"/>
        </w:rPr>
        <w:t>regressando</w:t>
      </w:r>
      <w:proofErr w:type="spellEnd"/>
      <w:r>
        <w:rPr>
          <w:rFonts w:ascii="Verdana" w:hAnsi="Verdana"/>
          <w:color w:val="333333"/>
          <w:sz w:val="22"/>
          <w:szCs w:val="22"/>
        </w:rPr>
        <w:t xml:space="preserve"> à </w:t>
      </w:r>
      <w:proofErr w:type="spellStart"/>
      <w:r>
        <w:rPr>
          <w:rFonts w:ascii="Verdana" w:hAnsi="Verdana"/>
          <w:color w:val="333333"/>
          <w:sz w:val="22"/>
          <w:szCs w:val="22"/>
        </w:rPr>
        <w:t>posição</w:t>
      </w:r>
      <w:proofErr w:type="spellEnd"/>
      <w:r>
        <w:rPr>
          <w:rFonts w:ascii="Verdana" w:hAnsi="Verdana"/>
          <w:color w:val="333333"/>
          <w:sz w:val="22"/>
          <w:szCs w:val="22"/>
        </w:rPr>
        <w:t xml:space="preserve"> central;</w:t>
      </w:r>
    </w:p>
    <w:p w14:paraId="65D2B42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IV – </w:t>
      </w:r>
      <w:proofErr w:type="spellStart"/>
      <w:r>
        <w:rPr>
          <w:rFonts w:ascii="Verdana" w:hAnsi="Verdana"/>
          <w:color w:val="333333"/>
          <w:sz w:val="22"/>
          <w:szCs w:val="22"/>
        </w:rPr>
        <w:t>clara</w:t>
      </w:r>
      <w:proofErr w:type="spellEnd"/>
      <w:r>
        <w:rPr>
          <w:rFonts w:ascii="Verdana" w:hAnsi="Verdana"/>
          <w:color w:val="333333"/>
          <w:sz w:val="22"/>
          <w:szCs w:val="22"/>
        </w:rPr>
        <w:t xml:space="preserve"> </w:t>
      </w:r>
      <w:proofErr w:type="spellStart"/>
      <w:r>
        <w:rPr>
          <w:rFonts w:ascii="Verdana" w:hAnsi="Verdana"/>
          <w:color w:val="333333"/>
          <w:sz w:val="22"/>
          <w:szCs w:val="22"/>
        </w:rPr>
        <w:t>límpida</w:t>
      </w:r>
      <w:proofErr w:type="spellEnd"/>
      <w:r>
        <w:rPr>
          <w:rFonts w:ascii="Verdana" w:hAnsi="Verdana"/>
          <w:color w:val="333333"/>
          <w:sz w:val="22"/>
          <w:szCs w:val="22"/>
        </w:rPr>
        <w:t xml:space="preserve"> e </w:t>
      </w:r>
      <w:proofErr w:type="spellStart"/>
      <w:r>
        <w:rPr>
          <w:rFonts w:ascii="Verdana" w:hAnsi="Verdana"/>
          <w:color w:val="333333"/>
          <w:sz w:val="22"/>
          <w:szCs w:val="22"/>
        </w:rPr>
        <w:t>translúcida</w:t>
      </w:r>
      <w:proofErr w:type="spellEnd"/>
      <w:r>
        <w:rPr>
          <w:rFonts w:ascii="Verdana" w:hAnsi="Verdana"/>
          <w:color w:val="333333"/>
          <w:sz w:val="22"/>
          <w:szCs w:val="22"/>
        </w:rPr>
        <w:t xml:space="preserve">, </w:t>
      </w:r>
      <w:proofErr w:type="spellStart"/>
      <w:r>
        <w:rPr>
          <w:rFonts w:ascii="Verdana" w:hAnsi="Verdana"/>
          <w:color w:val="333333"/>
          <w:sz w:val="22"/>
          <w:szCs w:val="22"/>
        </w:rPr>
        <w:t>consistente</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manchas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turvação</w:t>
      </w:r>
      <w:proofErr w:type="spellEnd"/>
      <w:r>
        <w:rPr>
          <w:rFonts w:ascii="Verdana" w:hAnsi="Verdana"/>
          <w:color w:val="333333"/>
          <w:sz w:val="22"/>
          <w:szCs w:val="22"/>
        </w:rPr>
        <w:t xml:space="preserve"> e com as </w:t>
      </w:r>
      <w:proofErr w:type="spellStart"/>
      <w:r>
        <w:rPr>
          <w:rFonts w:ascii="Verdana" w:hAnsi="Verdana"/>
          <w:color w:val="333333"/>
          <w:sz w:val="22"/>
          <w:szCs w:val="22"/>
        </w:rPr>
        <w:t>calazas</w:t>
      </w:r>
      <w:proofErr w:type="spellEnd"/>
      <w:r>
        <w:rPr>
          <w:rFonts w:ascii="Verdana" w:hAnsi="Verdana"/>
          <w:color w:val="333333"/>
          <w:sz w:val="22"/>
          <w:szCs w:val="22"/>
        </w:rPr>
        <w:t xml:space="preserve"> </w:t>
      </w:r>
      <w:proofErr w:type="spellStart"/>
      <w:r>
        <w:rPr>
          <w:rFonts w:ascii="Verdana" w:hAnsi="Verdana"/>
          <w:color w:val="333333"/>
          <w:sz w:val="22"/>
          <w:szCs w:val="22"/>
        </w:rPr>
        <w:t>intactas</w:t>
      </w:r>
      <w:proofErr w:type="spellEnd"/>
      <w:r>
        <w:rPr>
          <w:rFonts w:ascii="Verdana" w:hAnsi="Verdana"/>
          <w:color w:val="333333"/>
          <w:sz w:val="22"/>
          <w:szCs w:val="22"/>
        </w:rPr>
        <w:t>; e</w:t>
      </w:r>
    </w:p>
    <w:p w14:paraId="5F56F4D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V – </w:t>
      </w:r>
      <w:proofErr w:type="spellStart"/>
      <w:r>
        <w:rPr>
          <w:rFonts w:ascii="Verdana" w:hAnsi="Verdana"/>
          <w:color w:val="333333"/>
          <w:sz w:val="22"/>
          <w:szCs w:val="22"/>
        </w:rPr>
        <w:t>cicatrícula</w:t>
      </w:r>
      <w:proofErr w:type="spellEnd"/>
      <w:r>
        <w:rPr>
          <w:rFonts w:ascii="Verdana" w:hAnsi="Verdana"/>
          <w:color w:val="333333"/>
          <w:sz w:val="22"/>
          <w:szCs w:val="22"/>
        </w:rPr>
        <w:t xml:space="preserve"> com </w:t>
      </w:r>
      <w:proofErr w:type="spellStart"/>
      <w:r>
        <w:rPr>
          <w:rFonts w:ascii="Verdana" w:hAnsi="Verdana"/>
          <w:color w:val="333333"/>
          <w:sz w:val="22"/>
          <w:szCs w:val="22"/>
        </w:rPr>
        <w:t>desenvolvimento</w:t>
      </w:r>
      <w:proofErr w:type="spellEnd"/>
      <w:r>
        <w:rPr>
          <w:rFonts w:ascii="Verdana" w:hAnsi="Verdana"/>
          <w:color w:val="333333"/>
          <w:sz w:val="22"/>
          <w:szCs w:val="22"/>
        </w:rPr>
        <w:t xml:space="preserve"> </w:t>
      </w:r>
      <w:proofErr w:type="spellStart"/>
      <w:r>
        <w:rPr>
          <w:rFonts w:ascii="Verdana" w:hAnsi="Verdana"/>
          <w:color w:val="333333"/>
          <w:sz w:val="22"/>
          <w:szCs w:val="22"/>
        </w:rPr>
        <w:t>imperceptível</w:t>
      </w:r>
      <w:proofErr w:type="spellEnd"/>
      <w:r>
        <w:rPr>
          <w:rFonts w:ascii="Verdana" w:hAnsi="Verdana"/>
          <w:color w:val="333333"/>
          <w:sz w:val="22"/>
          <w:szCs w:val="22"/>
        </w:rPr>
        <w:t>.</w:t>
      </w:r>
    </w:p>
    <w:p w14:paraId="25FBDBC9" w14:textId="77777777" w:rsidR="00ED77C3" w:rsidRDefault="00ED77C3" w:rsidP="00ED77C3">
      <w:pPr>
        <w:pStyle w:val="Corpodetexto"/>
        <w:spacing w:after="150"/>
        <w:rPr>
          <w:rFonts w:ascii="Verdana" w:hAnsi="Verdana"/>
          <w:color w:val="333333"/>
          <w:sz w:val="22"/>
          <w:szCs w:val="22"/>
        </w:rPr>
      </w:pPr>
    </w:p>
    <w:p w14:paraId="4A2B754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93 .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da </w:t>
      </w:r>
      <w:proofErr w:type="spellStart"/>
      <w:r>
        <w:rPr>
          <w:rFonts w:ascii="Verdana" w:hAnsi="Verdana"/>
          <w:color w:val="333333"/>
          <w:sz w:val="22"/>
          <w:szCs w:val="22"/>
        </w:rPr>
        <w:t>categoria</w:t>
      </w:r>
      <w:proofErr w:type="spellEnd"/>
      <w:r>
        <w:rPr>
          <w:rFonts w:ascii="Verdana" w:hAnsi="Verdana"/>
          <w:color w:val="333333"/>
          <w:sz w:val="22"/>
          <w:szCs w:val="22"/>
        </w:rPr>
        <w:t xml:space="preserve"> "B"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apresentar</w:t>
      </w:r>
      <w:proofErr w:type="spellEnd"/>
      <w:r>
        <w:rPr>
          <w:rFonts w:ascii="Verdana" w:hAnsi="Verdana"/>
          <w:color w:val="333333"/>
          <w:sz w:val="22"/>
          <w:szCs w:val="22"/>
        </w:rPr>
        <w:t xml:space="preserve"> as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características</w:t>
      </w:r>
      <w:proofErr w:type="spellEnd"/>
      <w:r>
        <w:rPr>
          <w:rFonts w:ascii="Verdana" w:hAnsi="Verdana"/>
          <w:color w:val="333333"/>
          <w:sz w:val="22"/>
          <w:szCs w:val="22"/>
        </w:rPr>
        <w:t>:</w:t>
      </w:r>
    </w:p>
    <w:p w14:paraId="003EF4AC" w14:textId="77777777" w:rsidR="00ED77C3" w:rsidRDefault="00ED77C3" w:rsidP="00ED77C3">
      <w:pPr>
        <w:pStyle w:val="Corpodetexto"/>
        <w:spacing w:after="150"/>
        <w:rPr>
          <w:rFonts w:ascii="Verdana" w:hAnsi="Verdana"/>
          <w:color w:val="333333"/>
          <w:sz w:val="22"/>
          <w:szCs w:val="22"/>
        </w:rPr>
      </w:pPr>
    </w:p>
    <w:p w14:paraId="0A3D0FB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w:t>
      </w:r>
      <w:r>
        <w:rPr>
          <w:rFonts w:ascii="Verdana" w:hAnsi="Verdana"/>
          <w:color w:val="333333"/>
          <w:sz w:val="22"/>
          <w:szCs w:val="22"/>
        </w:rPr>
        <w:t xml:space="preserve">- </w:t>
      </w:r>
      <w:proofErr w:type="spellStart"/>
      <w:r>
        <w:rPr>
          <w:rFonts w:ascii="Verdana" w:hAnsi="Verdana"/>
          <w:color w:val="333333"/>
          <w:sz w:val="22"/>
          <w:szCs w:val="22"/>
        </w:rPr>
        <w:t>serem</w:t>
      </w:r>
      <w:proofErr w:type="spellEnd"/>
      <w:r>
        <w:rPr>
          <w:rFonts w:ascii="Verdana" w:hAnsi="Verdana"/>
          <w:color w:val="333333"/>
          <w:sz w:val="22"/>
          <w:szCs w:val="22"/>
        </w:rPr>
        <w:t xml:space="preserve"> </w:t>
      </w:r>
      <w:proofErr w:type="spellStart"/>
      <w:r>
        <w:rPr>
          <w:rFonts w:ascii="Verdana" w:hAnsi="Verdana"/>
          <w:color w:val="333333"/>
          <w:sz w:val="22"/>
          <w:szCs w:val="22"/>
        </w:rPr>
        <w:t>considerados</w:t>
      </w:r>
      <w:proofErr w:type="spellEnd"/>
      <w:r>
        <w:rPr>
          <w:rFonts w:ascii="Verdana" w:hAnsi="Verdana"/>
          <w:color w:val="333333"/>
          <w:sz w:val="22"/>
          <w:szCs w:val="22"/>
        </w:rPr>
        <w:t xml:space="preserve"> </w:t>
      </w:r>
      <w:proofErr w:type="spellStart"/>
      <w:r>
        <w:rPr>
          <w:rFonts w:ascii="Verdana" w:hAnsi="Verdana"/>
          <w:color w:val="333333"/>
          <w:sz w:val="22"/>
          <w:szCs w:val="22"/>
        </w:rPr>
        <w:t>inócuos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que se </w:t>
      </w:r>
      <w:proofErr w:type="spellStart"/>
      <w:r>
        <w:rPr>
          <w:rFonts w:ascii="Verdana" w:hAnsi="Verdana"/>
          <w:color w:val="333333"/>
          <w:sz w:val="22"/>
          <w:szCs w:val="22"/>
        </w:rPr>
        <w:t>enquadrem</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categoria</w:t>
      </w:r>
      <w:proofErr w:type="spellEnd"/>
      <w:r>
        <w:rPr>
          <w:rFonts w:ascii="Verdana" w:hAnsi="Verdana"/>
          <w:color w:val="333333"/>
          <w:sz w:val="22"/>
          <w:szCs w:val="22"/>
        </w:rPr>
        <w:t xml:space="preserve"> "A";</w:t>
      </w:r>
    </w:p>
    <w:p w14:paraId="6391109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apresentarem</w:t>
      </w:r>
      <w:proofErr w:type="spellEnd"/>
      <w:r>
        <w:rPr>
          <w:rFonts w:ascii="Verdana" w:hAnsi="Verdana"/>
          <w:color w:val="333333"/>
          <w:sz w:val="22"/>
          <w:szCs w:val="22"/>
        </w:rPr>
        <w:t xml:space="preserve"> </w:t>
      </w:r>
      <w:proofErr w:type="spellStart"/>
      <w:r>
        <w:rPr>
          <w:rFonts w:ascii="Verdana" w:hAnsi="Verdana"/>
          <w:color w:val="333333"/>
          <w:sz w:val="22"/>
          <w:szCs w:val="22"/>
        </w:rPr>
        <w:t>manchas</w:t>
      </w:r>
      <w:proofErr w:type="spellEnd"/>
      <w:r>
        <w:rPr>
          <w:rFonts w:ascii="Verdana" w:hAnsi="Verdana"/>
          <w:color w:val="333333"/>
          <w:sz w:val="22"/>
          <w:szCs w:val="22"/>
        </w:rPr>
        <w:t xml:space="preserve"> </w:t>
      </w:r>
      <w:proofErr w:type="spellStart"/>
      <w:r>
        <w:rPr>
          <w:rFonts w:ascii="Verdana" w:hAnsi="Verdana"/>
          <w:color w:val="333333"/>
          <w:sz w:val="22"/>
          <w:szCs w:val="22"/>
        </w:rPr>
        <w:t>sanguíneas</w:t>
      </w:r>
      <w:proofErr w:type="spellEnd"/>
      <w:r>
        <w:rPr>
          <w:rFonts w:ascii="Verdana" w:hAnsi="Verdana"/>
          <w:color w:val="333333"/>
          <w:sz w:val="22"/>
          <w:szCs w:val="22"/>
        </w:rPr>
        <w:t xml:space="preserve"> </w:t>
      </w:r>
      <w:proofErr w:type="spellStart"/>
      <w:r>
        <w:rPr>
          <w:rFonts w:ascii="Verdana" w:hAnsi="Verdana"/>
          <w:color w:val="333333"/>
          <w:sz w:val="22"/>
          <w:szCs w:val="22"/>
        </w:rPr>
        <w:t>pequenas</w:t>
      </w:r>
      <w:proofErr w:type="spellEnd"/>
      <w:r>
        <w:rPr>
          <w:rFonts w:ascii="Verdana" w:hAnsi="Verdana"/>
          <w:color w:val="333333"/>
          <w:sz w:val="22"/>
          <w:szCs w:val="22"/>
        </w:rPr>
        <w:t xml:space="preserve"> e </w:t>
      </w:r>
      <w:proofErr w:type="spellStart"/>
      <w:r>
        <w:rPr>
          <w:rFonts w:ascii="Verdana" w:hAnsi="Verdana"/>
          <w:color w:val="333333"/>
          <w:sz w:val="22"/>
          <w:szCs w:val="22"/>
        </w:rPr>
        <w:t>pouco</w:t>
      </w:r>
      <w:proofErr w:type="spellEnd"/>
      <w:r>
        <w:rPr>
          <w:rFonts w:ascii="Verdana" w:hAnsi="Verdana"/>
          <w:color w:val="333333"/>
          <w:sz w:val="22"/>
          <w:szCs w:val="22"/>
        </w:rPr>
        <w:t xml:space="preserve"> </w:t>
      </w:r>
      <w:proofErr w:type="spellStart"/>
      <w:r>
        <w:rPr>
          <w:rFonts w:ascii="Verdana" w:hAnsi="Verdana"/>
          <w:color w:val="333333"/>
          <w:sz w:val="22"/>
          <w:szCs w:val="22"/>
        </w:rPr>
        <w:t>numerosas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clara</w:t>
      </w:r>
      <w:proofErr w:type="spellEnd"/>
      <w:r>
        <w:rPr>
          <w:rFonts w:ascii="Verdana" w:hAnsi="Verdana"/>
          <w:color w:val="333333"/>
          <w:sz w:val="22"/>
          <w:szCs w:val="22"/>
        </w:rPr>
        <w:t xml:space="preserve"> 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gema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p>
    <w:p w14:paraId="4F37282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III</w:t>
      </w:r>
      <w:r>
        <w:rPr>
          <w:rFonts w:ascii="Verdana" w:hAnsi="Verdana"/>
          <w:color w:val="333333"/>
          <w:sz w:val="22"/>
          <w:szCs w:val="22"/>
        </w:rPr>
        <w:t xml:space="preserve"> - </w:t>
      </w:r>
      <w:proofErr w:type="spellStart"/>
      <w:r>
        <w:rPr>
          <w:rFonts w:ascii="Verdana" w:hAnsi="Verdana"/>
          <w:color w:val="333333"/>
          <w:sz w:val="22"/>
          <w:szCs w:val="22"/>
        </w:rPr>
        <w:t>serem</w:t>
      </w:r>
      <w:proofErr w:type="spellEnd"/>
      <w:r>
        <w:rPr>
          <w:rFonts w:ascii="Verdana" w:hAnsi="Verdana"/>
          <w:color w:val="333333"/>
          <w:sz w:val="22"/>
          <w:szCs w:val="22"/>
        </w:rPr>
        <w:t xml:space="preserve"> </w:t>
      </w:r>
      <w:proofErr w:type="spellStart"/>
      <w:r>
        <w:rPr>
          <w:rFonts w:ascii="Verdana" w:hAnsi="Verdana"/>
          <w:color w:val="333333"/>
          <w:sz w:val="22"/>
          <w:szCs w:val="22"/>
        </w:rPr>
        <w:t>provenientes</w:t>
      </w:r>
      <w:proofErr w:type="spellEnd"/>
      <w:r>
        <w:rPr>
          <w:rFonts w:ascii="Verdana" w:hAnsi="Verdana"/>
          <w:color w:val="333333"/>
          <w:sz w:val="22"/>
          <w:szCs w:val="22"/>
        </w:rPr>
        <w:t xml:space="preserve"> de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avícolas</w:t>
      </w:r>
      <w:proofErr w:type="spellEnd"/>
      <w:r>
        <w:rPr>
          <w:rFonts w:ascii="Verdana" w:hAnsi="Verdana"/>
          <w:color w:val="333333"/>
          <w:sz w:val="22"/>
          <w:szCs w:val="22"/>
        </w:rPr>
        <w:t xml:space="preserve"> de </w:t>
      </w:r>
      <w:proofErr w:type="spellStart"/>
      <w:r>
        <w:rPr>
          <w:rFonts w:ascii="Verdana" w:hAnsi="Verdana"/>
          <w:color w:val="333333"/>
          <w:sz w:val="22"/>
          <w:szCs w:val="22"/>
        </w:rPr>
        <w:t>reprodução</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foram</w:t>
      </w:r>
      <w:proofErr w:type="spellEnd"/>
      <w:r>
        <w:rPr>
          <w:rFonts w:ascii="Verdana" w:hAnsi="Verdana"/>
          <w:color w:val="333333"/>
          <w:sz w:val="22"/>
          <w:szCs w:val="22"/>
        </w:rPr>
        <w:t xml:space="preserve"> </w:t>
      </w:r>
      <w:proofErr w:type="spellStart"/>
      <w:r>
        <w:rPr>
          <w:rFonts w:ascii="Verdana" w:hAnsi="Verdana"/>
          <w:color w:val="333333"/>
          <w:sz w:val="22"/>
          <w:szCs w:val="22"/>
        </w:rPr>
        <w:t>submetidos</w:t>
      </w:r>
      <w:proofErr w:type="spellEnd"/>
      <w:r>
        <w:rPr>
          <w:rFonts w:ascii="Verdana" w:hAnsi="Verdana"/>
          <w:color w:val="333333"/>
          <w:sz w:val="22"/>
          <w:szCs w:val="22"/>
        </w:rPr>
        <w:t xml:space="preserve"> ao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incubação</w:t>
      </w:r>
      <w:proofErr w:type="spellEnd"/>
      <w:r>
        <w:rPr>
          <w:rFonts w:ascii="Verdana" w:hAnsi="Verdana"/>
          <w:color w:val="333333"/>
          <w:sz w:val="22"/>
          <w:szCs w:val="22"/>
        </w:rPr>
        <w:t>.</w:t>
      </w:r>
    </w:p>
    <w:p w14:paraId="120D060A"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color w:val="333333"/>
          <w:sz w:val="22"/>
          <w:szCs w:val="22"/>
        </w:rPr>
        <w:t>Parágrafo</w:t>
      </w:r>
      <w:proofErr w:type="spellEnd"/>
      <w:r>
        <w:rPr>
          <w:rFonts w:ascii="Verdana" w:hAnsi="Verdana"/>
          <w:color w:val="333333"/>
          <w:sz w:val="22"/>
          <w:szCs w:val="22"/>
        </w:rPr>
        <w:t xml:space="preserve"> </w:t>
      </w:r>
      <w:proofErr w:type="spellStart"/>
      <w:r>
        <w:rPr>
          <w:rFonts w:ascii="Verdana" w:hAnsi="Verdana"/>
          <w:color w:val="333333"/>
          <w:sz w:val="22"/>
          <w:szCs w:val="22"/>
        </w:rPr>
        <w:t>único</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da </w:t>
      </w:r>
      <w:proofErr w:type="spellStart"/>
      <w:r>
        <w:rPr>
          <w:rFonts w:ascii="Verdana" w:hAnsi="Verdana"/>
          <w:color w:val="333333"/>
          <w:sz w:val="22"/>
          <w:szCs w:val="22"/>
        </w:rPr>
        <w:t>categoria</w:t>
      </w:r>
      <w:proofErr w:type="spellEnd"/>
      <w:r>
        <w:rPr>
          <w:rFonts w:ascii="Verdana" w:hAnsi="Verdana"/>
          <w:color w:val="333333"/>
          <w:sz w:val="22"/>
          <w:szCs w:val="22"/>
        </w:rPr>
        <w:t xml:space="preserve"> "B" </w:t>
      </w:r>
      <w:proofErr w:type="spellStart"/>
      <w:r>
        <w:rPr>
          <w:rFonts w:ascii="Verdana" w:hAnsi="Verdana"/>
          <w:color w:val="333333"/>
          <w:sz w:val="22"/>
          <w:szCs w:val="22"/>
        </w:rPr>
        <w:t>serão</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w:t>
      </w:r>
      <w:proofErr w:type="spellStart"/>
      <w:r>
        <w:rPr>
          <w:rFonts w:ascii="Verdana" w:hAnsi="Verdana"/>
          <w:color w:val="333333"/>
          <w:sz w:val="22"/>
          <w:szCs w:val="22"/>
        </w:rPr>
        <w:t>exclusivamente</w:t>
      </w:r>
      <w:proofErr w:type="spellEnd"/>
      <w:r>
        <w:rPr>
          <w:rFonts w:ascii="Verdana" w:hAnsi="Verdana"/>
          <w:color w:val="333333"/>
          <w:sz w:val="22"/>
          <w:szCs w:val="22"/>
        </w:rPr>
        <w:t xml:space="preserve"> à </w:t>
      </w:r>
      <w:proofErr w:type="spellStart"/>
      <w:r>
        <w:rPr>
          <w:rFonts w:ascii="Verdana" w:hAnsi="Verdana"/>
          <w:color w:val="333333"/>
          <w:sz w:val="22"/>
          <w:szCs w:val="22"/>
        </w:rPr>
        <w:t>industrialização</w:t>
      </w:r>
      <w:proofErr w:type="spellEnd"/>
      <w:r>
        <w:rPr>
          <w:rFonts w:ascii="Verdana" w:hAnsi="Verdana"/>
          <w:color w:val="333333"/>
          <w:sz w:val="22"/>
          <w:szCs w:val="22"/>
        </w:rPr>
        <w:t>.</w:t>
      </w:r>
    </w:p>
    <w:p w14:paraId="18AD703F" w14:textId="77777777" w:rsidR="00ED77C3" w:rsidRDefault="00ED77C3" w:rsidP="00ED77C3">
      <w:pPr>
        <w:pStyle w:val="Corpodetexto"/>
        <w:spacing w:after="150"/>
        <w:rPr>
          <w:rFonts w:ascii="Verdana" w:hAnsi="Verdana"/>
          <w:color w:val="333333"/>
          <w:sz w:val="22"/>
          <w:szCs w:val="22"/>
        </w:rPr>
      </w:pPr>
    </w:p>
    <w:p w14:paraId="50B7E6B8"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94 .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limpos</w:t>
      </w:r>
      <w:proofErr w:type="spellEnd"/>
      <w:r>
        <w:rPr>
          <w:rFonts w:ascii="Verdana" w:hAnsi="Verdana"/>
          <w:color w:val="333333"/>
          <w:sz w:val="22"/>
          <w:szCs w:val="22"/>
        </w:rPr>
        <w:t xml:space="preserve"> </w:t>
      </w:r>
      <w:proofErr w:type="spellStart"/>
      <w:r>
        <w:rPr>
          <w:rFonts w:ascii="Verdana" w:hAnsi="Verdana"/>
          <w:color w:val="333333"/>
          <w:sz w:val="22"/>
          <w:szCs w:val="22"/>
        </w:rPr>
        <w:t>trincados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quebrados</w:t>
      </w:r>
      <w:proofErr w:type="spellEnd"/>
      <w:r>
        <w:rPr>
          <w:rFonts w:ascii="Verdana" w:hAnsi="Verdana"/>
          <w:color w:val="333333"/>
          <w:sz w:val="22"/>
          <w:szCs w:val="22"/>
        </w:rPr>
        <w:t xml:space="preserve"> que </w:t>
      </w:r>
      <w:proofErr w:type="spellStart"/>
      <w:r>
        <w:rPr>
          <w:rFonts w:ascii="Verdana" w:hAnsi="Verdana"/>
          <w:color w:val="333333"/>
          <w:sz w:val="22"/>
          <w:szCs w:val="22"/>
        </w:rPr>
        <w:t>apresentem</w:t>
      </w:r>
      <w:proofErr w:type="spellEnd"/>
      <w:r>
        <w:rPr>
          <w:rFonts w:ascii="Verdana" w:hAnsi="Verdana"/>
          <w:color w:val="333333"/>
          <w:sz w:val="22"/>
          <w:szCs w:val="22"/>
        </w:rPr>
        <w:t xml:space="preserve"> a </w:t>
      </w:r>
      <w:proofErr w:type="spellStart"/>
      <w:r>
        <w:rPr>
          <w:rFonts w:ascii="Verdana" w:hAnsi="Verdana"/>
          <w:color w:val="333333"/>
          <w:sz w:val="22"/>
          <w:szCs w:val="22"/>
        </w:rPr>
        <w:t>membrana</w:t>
      </w:r>
      <w:proofErr w:type="spellEnd"/>
      <w:r>
        <w:rPr>
          <w:rFonts w:ascii="Verdana" w:hAnsi="Verdana"/>
          <w:color w:val="333333"/>
          <w:sz w:val="22"/>
          <w:szCs w:val="22"/>
        </w:rPr>
        <w:t xml:space="preserve"> </w:t>
      </w:r>
      <w:proofErr w:type="spellStart"/>
      <w:r>
        <w:rPr>
          <w:rFonts w:ascii="Verdana" w:hAnsi="Verdana"/>
          <w:color w:val="333333"/>
          <w:sz w:val="22"/>
          <w:szCs w:val="22"/>
        </w:rPr>
        <w:t>testácea</w:t>
      </w:r>
      <w:proofErr w:type="spellEnd"/>
      <w:r>
        <w:rPr>
          <w:rFonts w:ascii="Verdana" w:hAnsi="Verdana"/>
          <w:color w:val="333333"/>
          <w:sz w:val="22"/>
          <w:szCs w:val="22"/>
        </w:rPr>
        <w:t xml:space="preserve"> </w:t>
      </w:r>
      <w:proofErr w:type="spellStart"/>
      <w:r>
        <w:rPr>
          <w:rFonts w:ascii="Verdana" w:hAnsi="Verdana"/>
          <w:color w:val="333333"/>
          <w:sz w:val="22"/>
          <w:szCs w:val="22"/>
        </w:rPr>
        <w:t>intacta</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destinados</w:t>
      </w:r>
      <w:proofErr w:type="spellEnd"/>
      <w:r>
        <w:rPr>
          <w:rFonts w:ascii="Verdana" w:hAnsi="Verdana"/>
          <w:color w:val="333333"/>
          <w:sz w:val="22"/>
          <w:szCs w:val="22"/>
        </w:rPr>
        <w:t xml:space="preserve"> à </w:t>
      </w:r>
      <w:proofErr w:type="spellStart"/>
      <w:r>
        <w:rPr>
          <w:rFonts w:ascii="Verdana" w:hAnsi="Verdana"/>
          <w:color w:val="333333"/>
          <w:sz w:val="22"/>
          <w:szCs w:val="22"/>
        </w:rPr>
        <w:t>industrialização</w:t>
      </w:r>
      <w:proofErr w:type="spellEnd"/>
      <w:r>
        <w:rPr>
          <w:rFonts w:ascii="Verdana" w:hAnsi="Verdana"/>
          <w:color w:val="333333"/>
          <w:sz w:val="22"/>
          <w:szCs w:val="22"/>
        </w:rPr>
        <w:t xml:space="preserve"> </w:t>
      </w:r>
      <w:proofErr w:type="spellStart"/>
      <w:r>
        <w:rPr>
          <w:rFonts w:ascii="Verdana" w:hAnsi="Verdana"/>
          <w:color w:val="333333"/>
          <w:sz w:val="22"/>
          <w:szCs w:val="22"/>
        </w:rPr>
        <w:t>tão</w:t>
      </w:r>
      <w:proofErr w:type="spellEnd"/>
      <w:r>
        <w:rPr>
          <w:rFonts w:ascii="Verdana" w:hAnsi="Verdana"/>
          <w:color w:val="333333"/>
          <w:sz w:val="22"/>
          <w:szCs w:val="22"/>
        </w:rPr>
        <w:t xml:space="preserve"> </w:t>
      </w:r>
      <w:proofErr w:type="spellStart"/>
      <w:r>
        <w:rPr>
          <w:rFonts w:ascii="Verdana" w:hAnsi="Verdana"/>
          <w:color w:val="333333"/>
          <w:sz w:val="22"/>
          <w:szCs w:val="22"/>
        </w:rPr>
        <w:t>rapidamente</w:t>
      </w:r>
      <w:proofErr w:type="spellEnd"/>
      <w:r>
        <w:rPr>
          <w:rFonts w:ascii="Verdana" w:hAnsi="Verdana"/>
          <w:color w:val="333333"/>
          <w:sz w:val="22"/>
          <w:szCs w:val="22"/>
        </w:rPr>
        <w:t xml:space="preserve"> </w:t>
      </w:r>
      <w:proofErr w:type="spellStart"/>
      <w:r>
        <w:rPr>
          <w:rFonts w:ascii="Verdana" w:hAnsi="Verdana"/>
          <w:color w:val="333333"/>
          <w:sz w:val="22"/>
          <w:szCs w:val="22"/>
        </w:rPr>
        <w:t>quanto</w:t>
      </w:r>
      <w:proofErr w:type="spellEnd"/>
      <w:r>
        <w:rPr>
          <w:rFonts w:ascii="Verdana" w:hAnsi="Verdana"/>
          <w:color w:val="333333"/>
          <w:sz w:val="22"/>
          <w:szCs w:val="22"/>
        </w:rPr>
        <w:t xml:space="preserve"> </w:t>
      </w:r>
      <w:proofErr w:type="spellStart"/>
      <w:r>
        <w:rPr>
          <w:rFonts w:ascii="Verdana" w:hAnsi="Verdana"/>
          <w:color w:val="333333"/>
          <w:sz w:val="22"/>
          <w:szCs w:val="22"/>
        </w:rPr>
        <w:t>possível</w:t>
      </w:r>
      <w:proofErr w:type="spellEnd"/>
      <w:r>
        <w:rPr>
          <w:rFonts w:ascii="Verdana" w:hAnsi="Verdana"/>
          <w:color w:val="333333"/>
          <w:sz w:val="22"/>
          <w:szCs w:val="22"/>
        </w:rPr>
        <w:t>.</w:t>
      </w:r>
    </w:p>
    <w:p w14:paraId="3A1B05C6" w14:textId="77777777" w:rsidR="00ED77C3" w:rsidRDefault="00ED77C3" w:rsidP="00ED77C3">
      <w:pPr>
        <w:pStyle w:val="Corpodetexto"/>
        <w:spacing w:after="150"/>
        <w:rPr>
          <w:rFonts w:ascii="Verdana" w:hAnsi="Verdana"/>
          <w:color w:val="333333"/>
          <w:sz w:val="22"/>
          <w:szCs w:val="22"/>
        </w:rPr>
      </w:pPr>
    </w:p>
    <w:p w14:paraId="39B94A1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95 .</w:t>
      </w:r>
      <w:proofErr w:type="gramEnd"/>
      <w:r>
        <w:rPr>
          <w:rFonts w:ascii="Verdana" w:hAnsi="Verdana"/>
          <w:b/>
          <w:color w:val="000000"/>
          <w:sz w:val="22"/>
          <w:szCs w:val="22"/>
          <w:lang w:val="pt-BR"/>
        </w:rPr>
        <w:t xml:space="preserve"> </w:t>
      </w:r>
      <w:r>
        <w:rPr>
          <w:rFonts w:ascii="Verdana" w:hAnsi="Verdana"/>
          <w:color w:val="333333"/>
          <w:sz w:val="22"/>
          <w:szCs w:val="22"/>
        </w:rPr>
        <w:t xml:space="preserve">É </w:t>
      </w:r>
      <w:proofErr w:type="spellStart"/>
      <w:r>
        <w:rPr>
          <w:rFonts w:ascii="Verdana" w:hAnsi="Verdana"/>
          <w:color w:val="333333"/>
          <w:sz w:val="22"/>
          <w:szCs w:val="22"/>
        </w:rPr>
        <w:t>proibida</w:t>
      </w:r>
      <w:proofErr w:type="spellEnd"/>
      <w:r>
        <w:rPr>
          <w:rFonts w:ascii="Verdana" w:hAnsi="Verdana"/>
          <w:color w:val="333333"/>
          <w:sz w:val="22"/>
          <w:szCs w:val="22"/>
        </w:rPr>
        <w:t xml:space="preserve"> a </w:t>
      </w:r>
      <w:proofErr w:type="spellStart"/>
      <w:r>
        <w:rPr>
          <w:rFonts w:ascii="Verdana" w:hAnsi="Verdana"/>
          <w:color w:val="333333"/>
          <w:sz w:val="22"/>
          <w:szCs w:val="22"/>
        </w:rPr>
        <w:t>utilização</w:t>
      </w:r>
      <w:proofErr w:type="spellEnd"/>
      <w:r>
        <w:rPr>
          <w:rFonts w:ascii="Verdana" w:hAnsi="Verdana"/>
          <w:color w:val="333333"/>
          <w:sz w:val="22"/>
          <w:szCs w:val="22"/>
        </w:rPr>
        <w:t xml:space="preserve"> e a </w:t>
      </w:r>
      <w:proofErr w:type="spellStart"/>
      <w:r>
        <w:rPr>
          <w:rFonts w:ascii="Verdana" w:hAnsi="Verdana"/>
          <w:color w:val="333333"/>
          <w:sz w:val="22"/>
          <w:szCs w:val="22"/>
        </w:rPr>
        <w:t>lavagem</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sujos</w:t>
      </w:r>
      <w:proofErr w:type="spellEnd"/>
      <w:r>
        <w:rPr>
          <w:rFonts w:ascii="Verdana" w:hAnsi="Verdana"/>
          <w:color w:val="333333"/>
          <w:sz w:val="22"/>
          <w:szCs w:val="22"/>
        </w:rPr>
        <w:t xml:space="preserve"> </w:t>
      </w:r>
      <w:proofErr w:type="spellStart"/>
      <w:r>
        <w:rPr>
          <w:rFonts w:ascii="Verdana" w:hAnsi="Verdana"/>
          <w:color w:val="333333"/>
          <w:sz w:val="22"/>
          <w:szCs w:val="22"/>
        </w:rPr>
        <w:t>trincados</w:t>
      </w:r>
      <w:proofErr w:type="spellEnd"/>
      <w:r>
        <w:rPr>
          <w:rFonts w:ascii="Verdana" w:hAnsi="Verdana"/>
          <w:color w:val="333333"/>
          <w:sz w:val="22"/>
          <w:szCs w:val="22"/>
        </w:rPr>
        <w:t xml:space="preserve"> para a </w:t>
      </w:r>
      <w:proofErr w:type="spellStart"/>
      <w:r>
        <w:rPr>
          <w:rFonts w:ascii="Verdana" w:hAnsi="Verdana"/>
          <w:color w:val="333333"/>
          <w:sz w:val="22"/>
          <w:szCs w:val="22"/>
        </w:rPr>
        <w:t>fabricação</w:t>
      </w:r>
      <w:proofErr w:type="spellEnd"/>
      <w:r>
        <w:rPr>
          <w:rFonts w:ascii="Verdana" w:hAnsi="Verdana"/>
          <w:color w:val="333333"/>
          <w:sz w:val="22"/>
          <w:szCs w:val="22"/>
        </w:rPr>
        <w:t xml:space="preserve"> de </w:t>
      </w:r>
      <w:proofErr w:type="spellStart"/>
      <w:r>
        <w:rPr>
          <w:rFonts w:ascii="Verdana" w:hAnsi="Verdana"/>
          <w:color w:val="333333"/>
          <w:sz w:val="22"/>
          <w:szCs w:val="22"/>
        </w:rPr>
        <w:t>derivados</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w:t>
      </w:r>
    </w:p>
    <w:p w14:paraId="145CCB19" w14:textId="77777777" w:rsidR="00ED77C3" w:rsidRDefault="00ED77C3" w:rsidP="00ED77C3">
      <w:pPr>
        <w:pStyle w:val="Corpodetexto"/>
        <w:spacing w:after="150"/>
        <w:rPr>
          <w:rFonts w:ascii="Verdana" w:hAnsi="Verdana"/>
          <w:color w:val="333333"/>
          <w:sz w:val="22"/>
          <w:szCs w:val="22"/>
        </w:rPr>
      </w:pPr>
    </w:p>
    <w:p w14:paraId="46E8370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96 .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à </w:t>
      </w:r>
      <w:proofErr w:type="spellStart"/>
      <w:r>
        <w:rPr>
          <w:rFonts w:ascii="Verdana" w:hAnsi="Verdana"/>
          <w:color w:val="333333"/>
          <w:sz w:val="22"/>
          <w:szCs w:val="22"/>
        </w:rPr>
        <w:t>produção</w:t>
      </w:r>
      <w:proofErr w:type="spellEnd"/>
      <w:r>
        <w:rPr>
          <w:rFonts w:ascii="Verdana" w:hAnsi="Verdana"/>
          <w:color w:val="333333"/>
          <w:sz w:val="22"/>
          <w:szCs w:val="22"/>
        </w:rPr>
        <w:t xml:space="preserve"> de </w:t>
      </w:r>
      <w:proofErr w:type="spellStart"/>
      <w:r>
        <w:rPr>
          <w:rFonts w:ascii="Verdana" w:hAnsi="Verdana"/>
          <w:color w:val="333333"/>
          <w:sz w:val="22"/>
          <w:szCs w:val="22"/>
        </w:rPr>
        <w:t>seus</w:t>
      </w:r>
      <w:proofErr w:type="spellEnd"/>
      <w:r>
        <w:rPr>
          <w:rFonts w:ascii="Verdana" w:hAnsi="Verdana"/>
          <w:color w:val="333333"/>
          <w:sz w:val="22"/>
          <w:szCs w:val="22"/>
        </w:rPr>
        <w:t xml:space="preserv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previamente</w:t>
      </w:r>
      <w:proofErr w:type="spellEnd"/>
      <w:r>
        <w:rPr>
          <w:rFonts w:ascii="Verdana" w:hAnsi="Verdana"/>
          <w:color w:val="333333"/>
          <w:sz w:val="22"/>
          <w:szCs w:val="22"/>
        </w:rPr>
        <w:t xml:space="preserve"> </w:t>
      </w:r>
      <w:proofErr w:type="spellStart"/>
      <w:r>
        <w:rPr>
          <w:rFonts w:ascii="Verdana" w:hAnsi="Verdana"/>
          <w:color w:val="333333"/>
          <w:sz w:val="22"/>
          <w:szCs w:val="22"/>
        </w:rPr>
        <w:t>lavados</w:t>
      </w:r>
      <w:proofErr w:type="spellEnd"/>
      <w:r>
        <w:rPr>
          <w:rFonts w:ascii="Verdana" w:hAnsi="Verdana"/>
          <w:color w:val="333333"/>
          <w:sz w:val="22"/>
          <w:szCs w:val="22"/>
        </w:rPr>
        <w:t xml:space="preserve"> antes de </w:t>
      </w:r>
      <w:proofErr w:type="spellStart"/>
      <w:r>
        <w:rPr>
          <w:rFonts w:ascii="Verdana" w:hAnsi="Verdana"/>
          <w:color w:val="333333"/>
          <w:sz w:val="22"/>
          <w:szCs w:val="22"/>
        </w:rPr>
        <w:t>serem</w:t>
      </w:r>
      <w:proofErr w:type="spellEnd"/>
      <w:r>
        <w:rPr>
          <w:rFonts w:ascii="Verdana" w:hAnsi="Verdana"/>
          <w:color w:val="333333"/>
          <w:sz w:val="22"/>
          <w:szCs w:val="22"/>
        </w:rPr>
        <w:t xml:space="preserve"> </w:t>
      </w:r>
      <w:proofErr w:type="spellStart"/>
      <w:r>
        <w:rPr>
          <w:rFonts w:ascii="Verdana" w:hAnsi="Verdana"/>
          <w:color w:val="333333"/>
          <w:sz w:val="22"/>
          <w:szCs w:val="22"/>
        </w:rPr>
        <w:t>processados</w:t>
      </w:r>
      <w:proofErr w:type="spellEnd"/>
      <w:r>
        <w:rPr>
          <w:rFonts w:ascii="Verdana" w:hAnsi="Verdana"/>
          <w:color w:val="333333"/>
          <w:sz w:val="22"/>
          <w:szCs w:val="22"/>
        </w:rPr>
        <w:t>.</w:t>
      </w:r>
    </w:p>
    <w:p w14:paraId="5593E32E" w14:textId="77777777" w:rsidR="00ED77C3" w:rsidRDefault="00ED77C3" w:rsidP="00ED77C3">
      <w:pPr>
        <w:pStyle w:val="Corpodetexto"/>
        <w:spacing w:after="150"/>
        <w:rPr>
          <w:rFonts w:ascii="Verdana" w:hAnsi="Verdana"/>
          <w:color w:val="333333"/>
          <w:sz w:val="22"/>
          <w:szCs w:val="22"/>
        </w:rPr>
      </w:pPr>
    </w:p>
    <w:p w14:paraId="257F3B2C"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lastRenderedPageBreak/>
        <w:tab/>
        <w:t xml:space="preserve">Art. </w:t>
      </w:r>
      <w:proofErr w:type="gramStart"/>
      <w:r>
        <w:rPr>
          <w:rFonts w:ascii="Verdana" w:hAnsi="Verdana"/>
          <w:b/>
          <w:color w:val="000000"/>
          <w:sz w:val="22"/>
          <w:szCs w:val="22"/>
          <w:lang w:val="pt-BR"/>
        </w:rPr>
        <w:t>97 .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armazenados</w:t>
      </w:r>
      <w:proofErr w:type="spellEnd"/>
      <w:r>
        <w:rPr>
          <w:rFonts w:ascii="Verdana" w:hAnsi="Verdana"/>
          <w:color w:val="333333"/>
          <w:sz w:val="22"/>
          <w:szCs w:val="22"/>
        </w:rPr>
        <w:t xml:space="preserve"> e </w:t>
      </w:r>
      <w:proofErr w:type="spellStart"/>
      <w:r>
        <w:rPr>
          <w:rFonts w:ascii="Verdana" w:hAnsi="Verdana"/>
          <w:color w:val="333333"/>
          <w:sz w:val="22"/>
          <w:szCs w:val="22"/>
        </w:rPr>
        <w:t>transportados</w:t>
      </w:r>
      <w:proofErr w:type="spellEnd"/>
      <w:r>
        <w:rPr>
          <w:rFonts w:ascii="Verdana" w:hAnsi="Verdana"/>
          <w:color w:val="333333"/>
          <w:sz w:val="22"/>
          <w:szCs w:val="22"/>
        </w:rPr>
        <w:t xml:space="preserve"> em </w:t>
      </w:r>
      <w:proofErr w:type="spellStart"/>
      <w:r>
        <w:rPr>
          <w:rFonts w:ascii="Verdana" w:hAnsi="Verdana"/>
          <w:color w:val="333333"/>
          <w:sz w:val="22"/>
          <w:szCs w:val="22"/>
        </w:rPr>
        <w:t>condições</w:t>
      </w:r>
      <w:proofErr w:type="spellEnd"/>
      <w:r>
        <w:rPr>
          <w:rFonts w:ascii="Verdana" w:hAnsi="Verdana"/>
          <w:color w:val="333333"/>
          <w:sz w:val="22"/>
          <w:szCs w:val="22"/>
        </w:rPr>
        <w:t xml:space="preserve"> que </w:t>
      </w:r>
      <w:proofErr w:type="spellStart"/>
      <w:r>
        <w:rPr>
          <w:rFonts w:ascii="Verdana" w:hAnsi="Verdana"/>
          <w:color w:val="333333"/>
          <w:sz w:val="22"/>
          <w:szCs w:val="22"/>
        </w:rPr>
        <w:t>minimizem</w:t>
      </w:r>
      <w:proofErr w:type="spellEnd"/>
      <w:r>
        <w:rPr>
          <w:rFonts w:ascii="Verdana" w:hAnsi="Verdana"/>
          <w:color w:val="333333"/>
          <w:sz w:val="22"/>
          <w:szCs w:val="22"/>
        </w:rPr>
        <w:t xml:space="preserve"> as </w:t>
      </w:r>
      <w:proofErr w:type="spellStart"/>
      <w:r>
        <w:rPr>
          <w:rFonts w:ascii="Verdana" w:hAnsi="Verdana"/>
          <w:color w:val="333333"/>
          <w:sz w:val="22"/>
          <w:szCs w:val="22"/>
        </w:rPr>
        <w:t>variações</w:t>
      </w:r>
      <w:proofErr w:type="spellEnd"/>
      <w:r>
        <w:rPr>
          <w:rFonts w:ascii="Verdana" w:hAnsi="Verdana"/>
          <w:color w:val="333333"/>
          <w:sz w:val="22"/>
          <w:szCs w:val="22"/>
        </w:rPr>
        <w:t xml:space="preserve"> de </w:t>
      </w:r>
      <w:proofErr w:type="spellStart"/>
      <w:r>
        <w:rPr>
          <w:rFonts w:ascii="Verdana" w:hAnsi="Verdana"/>
          <w:color w:val="333333"/>
          <w:sz w:val="22"/>
          <w:szCs w:val="22"/>
        </w:rPr>
        <w:t>temperatura</w:t>
      </w:r>
      <w:proofErr w:type="spellEnd"/>
      <w:r>
        <w:rPr>
          <w:rFonts w:ascii="Verdana" w:hAnsi="Verdana"/>
          <w:color w:val="333333"/>
          <w:sz w:val="22"/>
          <w:szCs w:val="22"/>
        </w:rPr>
        <w:t>.</w:t>
      </w:r>
    </w:p>
    <w:p w14:paraId="1D0DCA33" w14:textId="77777777" w:rsidR="00ED77C3" w:rsidRDefault="00ED77C3" w:rsidP="00ED77C3">
      <w:pPr>
        <w:pStyle w:val="Corpodetexto"/>
        <w:spacing w:after="150"/>
        <w:rPr>
          <w:rFonts w:ascii="Verdana" w:hAnsi="Verdana"/>
          <w:color w:val="333333"/>
          <w:sz w:val="22"/>
          <w:szCs w:val="22"/>
        </w:rPr>
      </w:pPr>
    </w:p>
    <w:p w14:paraId="3512B762"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98 .</w:t>
      </w:r>
      <w:proofErr w:type="gramEnd"/>
      <w:r>
        <w:rPr>
          <w:rFonts w:ascii="Verdana" w:hAnsi="Verdana"/>
          <w:b/>
          <w:color w:val="000000"/>
          <w:sz w:val="22"/>
          <w:szCs w:val="22"/>
          <w:lang w:val="pt-BR"/>
        </w:rPr>
        <w:t xml:space="preserve"> </w:t>
      </w:r>
      <w:r>
        <w:rPr>
          <w:rFonts w:ascii="Verdana" w:hAnsi="Verdana"/>
          <w:color w:val="333333"/>
          <w:sz w:val="22"/>
          <w:szCs w:val="22"/>
        </w:rPr>
        <w:t xml:space="preserve">É </w:t>
      </w:r>
      <w:proofErr w:type="spellStart"/>
      <w:r>
        <w:rPr>
          <w:rFonts w:ascii="Verdana" w:hAnsi="Verdana"/>
          <w:color w:val="333333"/>
          <w:sz w:val="22"/>
          <w:szCs w:val="22"/>
        </w:rPr>
        <w:t>proibido</w:t>
      </w:r>
      <w:proofErr w:type="spellEnd"/>
      <w:r>
        <w:rPr>
          <w:rFonts w:ascii="Verdana" w:hAnsi="Verdana"/>
          <w:color w:val="333333"/>
          <w:sz w:val="22"/>
          <w:szCs w:val="22"/>
        </w:rPr>
        <w:t xml:space="preserve"> o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em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mesma</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se </w:t>
      </w:r>
      <w:proofErr w:type="spellStart"/>
      <w:r>
        <w:rPr>
          <w:rFonts w:ascii="Verdana" w:hAnsi="Verdana"/>
          <w:color w:val="333333"/>
          <w:sz w:val="22"/>
          <w:szCs w:val="22"/>
        </w:rPr>
        <w:t>tratar</w:t>
      </w:r>
      <w:proofErr w:type="spellEnd"/>
      <w:r>
        <w:rPr>
          <w:rFonts w:ascii="Verdana" w:hAnsi="Verdana"/>
          <w:color w:val="333333"/>
          <w:sz w:val="22"/>
          <w:szCs w:val="22"/>
        </w:rPr>
        <w:t xml:space="preserve"> de:</w:t>
      </w:r>
    </w:p>
    <w:p w14:paraId="2A11EE90" w14:textId="77777777" w:rsidR="00ED77C3" w:rsidRDefault="00ED77C3" w:rsidP="00ED77C3">
      <w:pPr>
        <w:pStyle w:val="Corpodetexto"/>
        <w:spacing w:after="150"/>
        <w:rPr>
          <w:rFonts w:ascii="Verdana" w:hAnsi="Verdana"/>
          <w:color w:val="333333"/>
          <w:sz w:val="22"/>
          <w:szCs w:val="22"/>
        </w:rPr>
      </w:pPr>
    </w:p>
    <w:p w14:paraId="0CF9DA7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w:t>
      </w:r>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frescos e </w:t>
      </w:r>
      <w:proofErr w:type="spellStart"/>
      <w:r>
        <w:rPr>
          <w:rFonts w:ascii="Verdana" w:hAnsi="Verdana"/>
          <w:color w:val="333333"/>
          <w:sz w:val="22"/>
          <w:szCs w:val="22"/>
        </w:rPr>
        <w:t>ovos</w:t>
      </w:r>
      <w:proofErr w:type="spellEnd"/>
      <w:r>
        <w:rPr>
          <w:rFonts w:ascii="Verdana" w:hAnsi="Verdana"/>
          <w:color w:val="333333"/>
          <w:sz w:val="22"/>
          <w:szCs w:val="22"/>
        </w:rPr>
        <w:t xml:space="preserve"> </w:t>
      </w:r>
      <w:proofErr w:type="spellStart"/>
      <w:r>
        <w:rPr>
          <w:rFonts w:ascii="Verdana" w:hAnsi="Verdana"/>
          <w:color w:val="333333"/>
          <w:sz w:val="22"/>
          <w:szCs w:val="22"/>
        </w:rPr>
        <w:t>submetidos</w:t>
      </w:r>
      <w:proofErr w:type="spellEnd"/>
      <w:r>
        <w:rPr>
          <w:rFonts w:ascii="Verdana" w:hAnsi="Verdana"/>
          <w:color w:val="333333"/>
          <w:sz w:val="22"/>
          <w:szCs w:val="22"/>
        </w:rPr>
        <w:t xml:space="preserve"> a </w:t>
      </w:r>
      <w:proofErr w:type="spellStart"/>
      <w:r>
        <w:rPr>
          <w:rFonts w:ascii="Verdana" w:hAnsi="Verdana"/>
          <w:color w:val="333333"/>
          <w:sz w:val="22"/>
          <w:szCs w:val="22"/>
        </w:rPr>
        <w:t>processos</w:t>
      </w:r>
      <w:proofErr w:type="spellEnd"/>
      <w:r>
        <w:rPr>
          <w:rFonts w:ascii="Verdana" w:hAnsi="Verdana"/>
          <w:color w:val="333333"/>
          <w:sz w:val="22"/>
          <w:szCs w:val="22"/>
        </w:rPr>
        <w:t xml:space="preserve"> de </w:t>
      </w:r>
      <w:proofErr w:type="spellStart"/>
      <w:r>
        <w:rPr>
          <w:rFonts w:ascii="Verdana" w:hAnsi="Verdana"/>
          <w:color w:val="333333"/>
          <w:sz w:val="22"/>
          <w:szCs w:val="22"/>
        </w:rPr>
        <w:t>conservação</w:t>
      </w:r>
      <w:proofErr w:type="spellEnd"/>
      <w:r>
        <w:rPr>
          <w:rFonts w:ascii="Verdana" w:hAnsi="Verdana"/>
          <w:color w:val="333333"/>
          <w:sz w:val="22"/>
          <w:szCs w:val="22"/>
        </w:rPr>
        <w:t>; e</w:t>
      </w:r>
    </w:p>
    <w:p w14:paraId="683FAE8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 -</w:t>
      </w:r>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de </w:t>
      </w:r>
      <w:proofErr w:type="spellStart"/>
      <w:r>
        <w:rPr>
          <w:rFonts w:ascii="Verdana" w:hAnsi="Verdana"/>
          <w:color w:val="333333"/>
          <w:sz w:val="22"/>
          <w:szCs w:val="22"/>
        </w:rPr>
        <w:t>espécies</w:t>
      </w:r>
      <w:proofErr w:type="spellEnd"/>
      <w:r>
        <w:rPr>
          <w:rFonts w:ascii="Verdana" w:hAnsi="Verdana"/>
          <w:color w:val="333333"/>
          <w:sz w:val="22"/>
          <w:szCs w:val="22"/>
        </w:rPr>
        <w:t xml:space="preserve"> </w:t>
      </w:r>
      <w:proofErr w:type="spellStart"/>
      <w:r>
        <w:rPr>
          <w:rFonts w:ascii="Verdana" w:hAnsi="Verdana"/>
          <w:color w:val="333333"/>
          <w:sz w:val="22"/>
          <w:szCs w:val="22"/>
        </w:rPr>
        <w:t>diferentes</w:t>
      </w:r>
      <w:proofErr w:type="spellEnd"/>
      <w:r>
        <w:rPr>
          <w:rFonts w:ascii="Verdana" w:hAnsi="Verdana"/>
          <w:color w:val="333333"/>
          <w:sz w:val="22"/>
          <w:szCs w:val="22"/>
        </w:rPr>
        <w:t>.</w:t>
      </w:r>
    </w:p>
    <w:p w14:paraId="6E171E99" w14:textId="77777777" w:rsidR="00ED77C3" w:rsidRDefault="00ED77C3" w:rsidP="00ED77C3">
      <w:pPr>
        <w:pStyle w:val="Corpodetexto"/>
        <w:spacing w:after="150"/>
        <w:rPr>
          <w:rFonts w:ascii="Verdana" w:hAnsi="Verdana"/>
          <w:color w:val="333333"/>
          <w:sz w:val="22"/>
          <w:szCs w:val="22"/>
        </w:rPr>
      </w:pPr>
    </w:p>
    <w:p w14:paraId="07FDBE35"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99 .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aviários</w:t>
      </w:r>
      <w:proofErr w:type="spellEnd"/>
      <w:r>
        <w:rPr>
          <w:rFonts w:ascii="Verdana" w:hAnsi="Verdana"/>
          <w:color w:val="333333"/>
          <w:sz w:val="22"/>
          <w:szCs w:val="22"/>
        </w:rPr>
        <w:t xml:space="preserve">, as </w:t>
      </w:r>
      <w:proofErr w:type="spellStart"/>
      <w:r>
        <w:rPr>
          <w:rFonts w:ascii="Verdana" w:hAnsi="Verdana"/>
          <w:color w:val="333333"/>
          <w:sz w:val="22"/>
          <w:szCs w:val="22"/>
        </w:rPr>
        <w:t>granjas</w:t>
      </w:r>
      <w:proofErr w:type="spellEnd"/>
      <w:r>
        <w:rPr>
          <w:rFonts w:ascii="Verdana" w:hAnsi="Verdana"/>
          <w:color w:val="333333"/>
          <w:sz w:val="22"/>
          <w:szCs w:val="22"/>
        </w:rPr>
        <w:t xml:space="preserve"> e as </w:t>
      </w:r>
      <w:proofErr w:type="spellStart"/>
      <w:r>
        <w:rPr>
          <w:rFonts w:ascii="Verdana" w:hAnsi="Verdana"/>
          <w:color w:val="333333"/>
          <w:sz w:val="22"/>
          <w:szCs w:val="22"/>
        </w:rPr>
        <w:t>outras</w:t>
      </w:r>
      <w:proofErr w:type="spellEnd"/>
      <w:r>
        <w:rPr>
          <w:rFonts w:ascii="Verdana" w:hAnsi="Verdana"/>
          <w:color w:val="333333"/>
          <w:sz w:val="22"/>
          <w:szCs w:val="22"/>
        </w:rPr>
        <w:t xml:space="preserve"> </w:t>
      </w:r>
      <w:proofErr w:type="spellStart"/>
      <w:r>
        <w:rPr>
          <w:rFonts w:ascii="Verdana" w:hAnsi="Verdana"/>
          <w:color w:val="333333"/>
          <w:sz w:val="22"/>
          <w:szCs w:val="22"/>
        </w:rPr>
        <w:t>propriedades</w:t>
      </w:r>
      <w:proofErr w:type="spellEnd"/>
      <w:r>
        <w:rPr>
          <w:rFonts w:ascii="Verdana" w:hAnsi="Verdana"/>
          <w:color w:val="333333"/>
          <w:sz w:val="22"/>
          <w:szCs w:val="22"/>
        </w:rPr>
        <w:t xml:space="preserve"> </w:t>
      </w:r>
      <w:proofErr w:type="spellStart"/>
      <w:r>
        <w:rPr>
          <w:rFonts w:ascii="Verdana" w:hAnsi="Verdana"/>
          <w:color w:val="333333"/>
          <w:sz w:val="22"/>
          <w:szCs w:val="22"/>
        </w:rPr>
        <w:t>avícolas</w:t>
      </w:r>
      <w:proofErr w:type="spellEnd"/>
      <w:r>
        <w:rPr>
          <w:rFonts w:ascii="Verdana" w:hAnsi="Verdana"/>
          <w:color w:val="333333"/>
          <w:sz w:val="22"/>
          <w:szCs w:val="22"/>
        </w:rPr>
        <w:t xml:space="preserve"> </w:t>
      </w:r>
      <w:proofErr w:type="spellStart"/>
      <w:r>
        <w:rPr>
          <w:rFonts w:ascii="Verdana" w:hAnsi="Verdana"/>
          <w:color w:val="333333"/>
          <w:sz w:val="22"/>
          <w:szCs w:val="22"/>
        </w:rPr>
        <w:t>nas</w:t>
      </w:r>
      <w:proofErr w:type="spellEnd"/>
      <w:r>
        <w:rPr>
          <w:rFonts w:ascii="Verdana" w:hAnsi="Verdana"/>
          <w:color w:val="333333"/>
          <w:sz w:val="22"/>
          <w:szCs w:val="22"/>
        </w:rPr>
        <w:t xml:space="preserve"> </w:t>
      </w:r>
      <w:proofErr w:type="spellStart"/>
      <w:r>
        <w:rPr>
          <w:rFonts w:ascii="Verdana" w:hAnsi="Verdana"/>
          <w:color w:val="333333"/>
          <w:sz w:val="22"/>
          <w:szCs w:val="22"/>
        </w:rPr>
        <w:t>quais</w:t>
      </w:r>
      <w:proofErr w:type="spellEnd"/>
      <w:r>
        <w:rPr>
          <w:rFonts w:ascii="Verdana" w:hAnsi="Verdana"/>
          <w:color w:val="333333"/>
          <w:sz w:val="22"/>
          <w:szCs w:val="22"/>
        </w:rPr>
        <w:t xml:space="preserve"> </w:t>
      </w:r>
      <w:proofErr w:type="spellStart"/>
      <w:r>
        <w:rPr>
          <w:rFonts w:ascii="Verdana" w:hAnsi="Verdana"/>
          <w:color w:val="333333"/>
          <w:sz w:val="22"/>
          <w:szCs w:val="22"/>
        </w:rPr>
        <w:t>estejam</w:t>
      </w:r>
      <w:proofErr w:type="spellEnd"/>
      <w:r>
        <w:rPr>
          <w:rFonts w:ascii="Verdana" w:hAnsi="Verdana"/>
          <w:color w:val="333333"/>
          <w:sz w:val="22"/>
          <w:szCs w:val="22"/>
        </w:rPr>
        <w:t xml:space="preserve"> </w:t>
      </w:r>
      <w:proofErr w:type="spellStart"/>
      <w:r>
        <w:rPr>
          <w:rFonts w:ascii="Verdana" w:hAnsi="Verdana"/>
          <w:color w:val="333333"/>
          <w:sz w:val="22"/>
          <w:szCs w:val="22"/>
        </w:rPr>
        <w:t>passando</w:t>
      </w:r>
      <w:proofErr w:type="spellEnd"/>
      <w:r>
        <w:rPr>
          <w:rFonts w:ascii="Verdana" w:hAnsi="Verdana"/>
          <w:color w:val="333333"/>
          <w:sz w:val="22"/>
          <w:szCs w:val="22"/>
        </w:rPr>
        <w:t xml:space="preserve"> </w:t>
      </w:r>
      <w:proofErr w:type="spellStart"/>
      <w:r>
        <w:rPr>
          <w:rFonts w:ascii="Verdana" w:hAnsi="Verdana"/>
          <w:color w:val="333333"/>
          <w:sz w:val="22"/>
          <w:szCs w:val="22"/>
        </w:rPr>
        <w:t>doenças</w:t>
      </w:r>
      <w:proofErr w:type="spellEnd"/>
      <w:r>
        <w:rPr>
          <w:rFonts w:ascii="Verdana" w:hAnsi="Verdana"/>
          <w:color w:val="333333"/>
          <w:sz w:val="22"/>
          <w:szCs w:val="22"/>
        </w:rPr>
        <w:t xml:space="preserve"> </w:t>
      </w:r>
      <w:proofErr w:type="spellStart"/>
      <w:r>
        <w:rPr>
          <w:rFonts w:ascii="Verdana" w:hAnsi="Verdana"/>
          <w:color w:val="333333"/>
          <w:sz w:val="22"/>
          <w:szCs w:val="22"/>
        </w:rPr>
        <w:t>zoonóticas</w:t>
      </w:r>
      <w:proofErr w:type="spellEnd"/>
      <w:r>
        <w:rPr>
          <w:rFonts w:ascii="Verdana" w:hAnsi="Verdana"/>
          <w:color w:val="333333"/>
          <w:sz w:val="22"/>
          <w:szCs w:val="22"/>
        </w:rPr>
        <w:t xml:space="preserve"> com </w:t>
      </w:r>
      <w:proofErr w:type="spellStart"/>
      <w:r>
        <w:rPr>
          <w:rFonts w:ascii="Verdana" w:hAnsi="Verdana"/>
          <w:color w:val="333333"/>
          <w:sz w:val="22"/>
          <w:szCs w:val="22"/>
        </w:rPr>
        <w:t>informações</w:t>
      </w:r>
      <w:proofErr w:type="spellEnd"/>
      <w:r>
        <w:rPr>
          <w:rFonts w:ascii="Verdana" w:hAnsi="Verdana"/>
          <w:color w:val="333333"/>
          <w:sz w:val="22"/>
          <w:szCs w:val="22"/>
        </w:rPr>
        <w:t xml:space="preserve"> </w:t>
      </w:r>
      <w:proofErr w:type="spellStart"/>
      <w:r>
        <w:rPr>
          <w:rFonts w:ascii="Verdana" w:hAnsi="Verdana"/>
          <w:color w:val="333333"/>
          <w:sz w:val="22"/>
          <w:szCs w:val="22"/>
        </w:rPr>
        <w:t>comprovadas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serviço</w:t>
      </w:r>
      <w:proofErr w:type="spellEnd"/>
      <w:r>
        <w:rPr>
          <w:rFonts w:ascii="Verdana" w:hAnsi="Verdana"/>
          <w:color w:val="333333"/>
          <w:sz w:val="22"/>
          <w:szCs w:val="22"/>
        </w:rPr>
        <w:t xml:space="preserve"> </w:t>
      </w:r>
      <w:proofErr w:type="spellStart"/>
      <w:r>
        <w:rPr>
          <w:rFonts w:ascii="Verdana" w:hAnsi="Verdana"/>
          <w:color w:val="333333"/>
          <w:sz w:val="22"/>
          <w:szCs w:val="22"/>
        </w:rPr>
        <w:t>oficial</w:t>
      </w:r>
      <w:proofErr w:type="spellEnd"/>
      <w:r>
        <w:rPr>
          <w:rFonts w:ascii="Verdana" w:hAnsi="Verdana"/>
          <w:color w:val="333333"/>
          <w:sz w:val="22"/>
          <w:szCs w:val="22"/>
        </w:rPr>
        <w:t xml:space="preserve"> de </w:t>
      </w:r>
      <w:proofErr w:type="spellStart"/>
      <w:r>
        <w:rPr>
          <w:rFonts w:ascii="Verdana" w:hAnsi="Verdana"/>
          <w:color w:val="333333"/>
          <w:sz w:val="22"/>
          <w:szCs w:val="22"/>
        </w:rPr>
        <w:t>saúde</w:t>
      </w:r>
      <w:proofErr w:type="spellEnd"/>
      <w:r>
        <w:rPr>
          <w:rFonts w:ascii="Verdana" w:hAnsi="Verdana"/>
          <w:color w:val="333333"/>
          <w:sz w:val="22"/>
          <w:szCs w:val="22"/>
        </w:rPr>
        <w:t xml:space="preserve"> animal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w:t>
      </w:r>
      <w:proofErr w:type="spellStart"/>
      <w:r>
        <w:rPr>
          <w:rFonts w:ascii="Verdana" w:hAnsi="Verdana"/>
          <w:color w:val="333333"/>
          <w:sz w:val="22"/>
          <w:szCs w:val="22"/>
        </w:rPr>
        <w:t>destinar</w:t>
      </w:r>
      <w:proofErr w:type="spellEnd"/>
      <w:r>
        <w:rPr>
          <w:rFonts w:ascii="Verdana" w:hAnsi="Verdana"/>
          <w:color w:val="333333"/>
          <w:sz w:val="22"/>
          <w:szCs w:val="22"/>
        </w:rPr>
        <w:t xml:space="preserve">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produção</w:t>
      </w:r>
      <w:proofErr w:type="spellEnd"/>
      <w:r>
        <w:rPr>
          <w:rFonts w:ascii="Verdana" w:hAnsi="Verdana"/>
          <w:color w:val="333333"/>
          <w:sz w:val="22"/>
          <w:szCs w:val="22"/>
        </w:rPr>
        <w:t xml:space="preserve"> de </w:t>
      </w:r>
      <w:proofErr w:type="spellStart"/>
      <w:r>
        <w:rPr>
          <w:rFonts w:ascii="Verdana" w:hAnsi="Verdana"/>
          <w:color w:val="333333"/>
          <w:sz w:val="22"/>
          <w:szCs w:val="22"/>
        </w:rPr>
        <w:t>ovos</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forma que se </w:t>
      </w:r>
      <w:proofErr w:type="spellStart"/>
      <w:r>
        <w:rPr>
          <w:rFonts w:ascii="Verdana" w:hAnsi="Verdana"/>
          <w:color w:val="333333"/>
          <w:sz w:val="22"/>
          <w:szCs w:val="22"/>
        </w:rPr>
        <w:t>apresenta</w:t>
      </w:r>
      <w:proofErr w:type="spellEnd"/>
      <w:r>
        <w:rPr>
          <w:rFonts w:ascii="Verdana" w:hAnsi="Verdana"/>
          <w:color w:val="333333"/>
          <w:sz w:val="22"/>
          <w:szCs w:val="22"/>
        </w:rPr>
        <w:t>.</w:t>
      </w:r>
    </w:p>
    <w:p w14:paraId="2C76BD03" w14:textId="77777777" w:rsidR="00ED77C3" w:rsidRDefault="00ED77C3" w:rsidP="00ED77C3">
      <w:pPr>
        <w:pStyle w:val="Corpodetexto"/>
        <w:ind w:firstLine="708"/>
        <w:jc w:val="center"/>
        <w:rPr>
          <w:rFonts w:ascii="Verdana" w:hAnsi="Verdana"/>
          <w:b/>
          <w:bCs/>
          <w:color w:val="333333"/>
          <w:sz w:val="22"/>
          <w:szCs w:val="22"/>
        </w:rPr>
      </w:pPr>
      <w:r>
        <w:rPr>
          <w:rFonts w:ascii="Verdana" w:hAnsi="Verdana"/>
          <w:b/>
          <w:bCs/>
          <w:color w:val="000000"/>
          <w:sz w:val="22"/>
          <w:szCs w:val="22"/>
          <w:lang w:val="pt-BR"/>
        </w:rPr>
        <w:t xml:space="preserve">CAPÍTULO XIII - </w:t>
      </w:r>
    </w:p>
    <w:p w14:paraId="623DFA0C" w14:textId="77777777" w:rsidR="00ED77C3" w:rsidRDefault="00ED77C3" w:rsidP="00ED77C3">
      <w:pPr>
        <w:pStyle w:val="Corpodetexto"/>
        <w:spacing w:after="100"/>
        <w:ind w:firstLine="708"/>
        <w:jc w:val="center"/>
        <w:rPr>
          <w:rFonts w:ascii="Verdana" w:hAnsi="Verdana"/>
          <w:bCs/>
          <w:sz w:val="22"/>
          <w:szCs w:val="22"/>
        </w:rPr>
      </w:pPr>
      <w:r>
        <w:rPr>
          <w:rFonts w:ascii="Verdana" w:hAnsi="Verdana"/>
          <w:b/>
          <w:bCs/>
          <w:color w:val="000000"/>
          <w:sz w:val="22"/>
          <w:szCs w:val="22"/>
          <w:lang w:val="pt-BR"/>
        </w:rPr>
        <w:t>DA INSPEÇÃO INDUSTRIAL E SANITÁRIA DE LEITE E DERIVADOS</w:t>
      </w:r>
    </w:p>
    <w:p w14:paraId="7EAE9604" w14:textId="77777777" w:rsidR="00ED77C3" w:rsidRDefault="00ED77C3" w:rsidP="00ED77C3">
      <w:pPr>
        <w:pStyle w:val="Corpodetexto"/>
        <w:spacing w:after="100"/>
        <w:ind w:firstLine="708"/>
        <w:jc w:val="center"/>
        <w:rPr>
          <w:rFonts w:ascii="Verdana" w:hAnsi="Verdana"/>
          <w:bCs/>
          <w:sz w:val="22"/>
          <w:szCs w:val="22"/>
        </w:rPr>
      </w:pPr>
    </w:p>
    <w:p w14:paraId="0ABE1AB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100 .</w:t>
      </w:r>
      <w:proofErr w:type="gramEnd"/>
      <w:r>
        <w:rPr>
          <w:rFonts w:ascii="Verdana" w:hAnsi="Verdana"/>
          <w:b/>
          <w:color w:val="000000"/>
          <w:sz w:val="22"/>
          <w:szCs w:val="22"/>
          <w:lang w:val="pt-BR"/>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inspeção</w:t>
      </w:r>
      <w:proofErr w:type="spellEnd"/>
      <w:r>
        <w:rPr>
          <w:rFonts w:ascii="Verdana" w:hAnsi="Verdana"/>
          <w:color w:val="333333"/>
          <w:sz w:val="22"/>
          <w:szCs w:val="22"/>
        </w:rPr>
        <w:t xml:space="preserve"> de </w:t>
      </w:r>
      <w:proofErr w:type="spellStart"/>
      <w:r>
        <w:rPr>
          <w:rFonts w:ascii="Verdana" w:hAnsi="Verdana"/>
          <w:color w:val="333333"/>
          <w:sz w:val="22"/>
          <w:szCs w:val="22"/>
        </w:rPr>
        <w:t>leite</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das </w:t>
      </w:r>
      <w:proofErr w:type="spellStart"/>
      <w:r>
        <w:rPr>
          <w:rFonts w:ascii="Verdana" w:hAnsi="Verdana"/>
          <w:color w:val="333333"/>
          <w:sz w:val="22"/>
          <w:szCs w:val="22"/>
        </w:rPr>
        <w:t>exigências</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abrange</w:t>
      </w:r>
      <w:proofErr w:type="spellEnd"/>
      <w:r>
        <w:rPr>
          <w:rFonts w:ascii="Verdana" w:hAnsi="Verdana"/>
          <w:color w:val="333333"/>
          <w:sz w:val="22"/>
          <w:szCs w:val="22"/>
        </w:rPr>
        <w:t xml:space="preserve"> a </w:t>
      </w:r>
      <w:proofErr w:type="spellStart"/>
      <w:r>
        <w:rPr>
          <w:rFonts w:ascii="Verdana" w:hAnsi="Verdana"/>
          <w:color w:val="333333"/>
          <w:sz w:val="22"/>
          <w:szCs w:val="22"/>
        </w:rPr>
        <w:t>verificação</w:t>
      </w:r>
      <w:proofErr w:type="spellEnd"/>
      <w:r>
        <w:rPr>
          <w:rFonts w:ascii="Verdana" w:hAnsi="Verdana"/>
          <w:color w:val="333333"/>
          <w:sz w:val="22"/>
          <w:szCs w:val="22"/>
        </w:rPr>
        <w:t>:</w:t>
      </w:r>
    </w:p>
    <w:p w14:paraId="3A143467" w14:textId="77777777" w:rsidR="00ED77C3" w:rsidRDefault="00ED77C3" w:rsidP="00ED77C3">
      <w:pPr>
        <w:pStyle w:val="Corpodetexto"/>
        <w:spacing w:after="150"/>
        <w:rPr>
          <w:rFonts w:ascii="Verdana" w:hAnsi="Verdana"/>
          <w:color w:val="333333"/>
          <w:sz w:val="22"/>
          <w:szCs w:val="22"/>
        </w:rPr>
      </w:pPr>
    </w:p>
    <w:p w14:paraId="342B1D4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w:t>
      </w:r>
      <w:r>
        <w:rPr>
          <w:rFonts w:ascii="Verdana" w:hAnsi="Verdana"/>
          <w:color w:val="333333"/>
          <w:sz w:val="22"/>
          <w:szCs w:val="22"/>
        </w:rPr>
        <w:t xml:space="preserve"> – do </w:t>
      </w:r>
      <w:proofErr w:type="spellStart"/>
      <w:r>
        <w:rPr>
          <w:rFonts w:ascii="Verdana" w:hAnsi="Verdana"/>
          <w:color w:val="333333"/>
          <w:sz w:val="22"/>
          <w:szCs w:val="22"/>
        </w:rPr>
        <w:t>estado</w:t>
      </w:r>
      <w:proofErr w:type="spellEnd"/>
      <w:r>
        <w:rPr>
          <w:rFonts w:ascii="Verdana" w:hAnsi="Verdana"/>
          <w:color w:val="333333"/>
          <w:sz w:val="22"/>
          <w:szCs w:val="22"/>
        </w:rPr>
        <w:t xml:space="preserve"> </w:t>
      </w:r>
      <w:proofErr w:type="spellStart"/>
      <w:r>
        <w:rPr>
          <w:rFonts w:ascii="Verdana" w:hAnsi="Verdana"/>
          <w:color w:val="333333"/>
          <w:sz w:val="22"/>
          <w:szCs w:val="22"/>
        </w:rPr>
        <w:t>sanitário</w:t>
      </w:r>
      <w:proofErr w:type="spellEnd"/>
      <w:r>
        <w:rPr>
          <w:rFonts w:ascii="Verdana" w:hAnsi="Verdana"/>
          <w:color w:val="333333"/>
          <w:sz w:val="22"/>
          <w:szCs w:val="22"/>
        </w:rPr>
        <w:t xml:space="preserve"> do </w:t>
      </w:r>
      <w:proofErr w:type="spellStart"/>
      <w:r>
        <w:rPr>
          <w:rFonts w:ascii="Verdana" w:hAnsi="Verdana"/>
          <w:color w:val="333333"/>
          <w:sz w:val="22"/>
          <w:szCs w:val="22"/>
        </w:rPr>
        <w:t>rebanho</w:t>
      </w:r>
      <w:proofErr w:type="spellEnd"/>
      <w:r>
        <w:rPr>
          <w:rFonts w:ascii="Verdana" w:hAnsi="Verdana"/>
          <w:color w:val="333333"/>
          <w:sz w:val="22"/>
          <w:szCs w:val="22"/>
        </w:rPr>
        <w:t xml:space="preserve">, do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ordenha</w:t>
      </w:r>
      <w:proofErr w:type="spellEnd"/>
      <w:r>
        <w:rPr>
          <w:rFonts w:ascii="Verdana" w:hAnsi="Verdana"/>
          <w:color w:val="333333"/>
          <w:sz w:val="22"/>
          <w:szCs w:val="22"/>
        </w:rPr>
        <w:t xml:space="preserve">, do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da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e do </w:t>
      </w:r>
      <w:proofErr w:type="spellStart"/>
      <w:r>
        <w:rPr>
          <w:rFonts w:ascii="Verdana" w:hAnsi="Verdana"/>
          <w:color w:val="333333"/>
          <w:sz w:val="22"/>
          <w:szCs w:val="22"/>
        </w:rPr>
        <w:t>transporte</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w:t>
      </w:r>
    </w:p>
    <w:p w14:paraId="750FCA3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das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do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da </w:t>
      </w:r>
      <w:proofErr w:type="spellStart"/>
      <w:r>
        <w:rPr>
          <w:rFonts w:ascii="Verdana" w:hAnsi="Verdana"/>
          <w:color w:val="333333"/>
          <w:sz w:val="22"/>
          <w:szCs w:val="22"/>
        </w:rPr>
        <w:t>estocagem</w:t>
      </w:r>
      <w:proofErr w:type="spellEnd"/>
      <w:r>
        <w:rPr>
          <w:rFonts w:ascii="Verdana" w:hAnsi="Verdana"/>
          <w:color w:val="333333"/>
          <w:sz w:val="22"/>
          <w:szCs w:val="22"/>
        </w:rPr>
        <w:t xml:space="preserve"> e da </w:t>
      </w:r>
      <w:proofErr w:type="spellStart"/>
      <w:r>
        <w:rPr>
          <w:rFonts w:ascii="Verdana" w:hAnsi="Verdana"/>
          <w:color w:val="333333"/>
          <w:sz w:val="22"/>
          <w:szCs w:val="22"/>
        </w:rPr>
        <w:t>expedição</w:t>
      </w:r>
      <w:proofErr w:type="spellEnd"/>
      <w:r>
        <w:rPr>
          <w:rFonts w:ascii="Verdana" w:hAnsi="Verdana"/>
          <w:color w:val="333333"/>
          <w:sz w:val="22"/>
          <w:szCs w:val="22"/>
        </w:rPr>
        <w:t>; e</w:t>
      </w:r>
    </w:p>
    <w:p w14:paraId="79CCB4F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III</w:t>
      </w:r>
      <w:r>
        <w:rPr>
          <w:rFonts w:ascii="Verdana" w:hAnsi="Verdana"/>
          <w:color w:val="333333"/>
          <w:sz w:val="22"/>
          <w:szCs w:val="22"/>
        </w:rPr>
        <w:t xml:space="preserve"> – das </w:t>
      </w:r>
      <w:proofErr w:type="spellStart"/>
      <w:r>
        <w:rPr>
          <w:rFonts w:ascii="Verdana" w:hAnsi="Verdana"/>
          <w:color w:val="333333"/>
          <w:sz w:val="22"/>
          <w:szCs w:val="22"/>
        </w:rPr>
        <w:t>instalações</w:t>
      </w:r>
      <w:proofErr w:type="spellEnd"/>
      <w:r>
        <w:rPr>
          <w:rFonts w:ascii="Verdana" w:hAnsi="Verdana"/>
          <w:color w:val="333333"/>
          <w:sz w:val="22"/>
          <w:szCs w:val="22"/>
        </w:rPr>
        <w:t xml:space="preserve"> </w:t>
      </w:r>
      <w:proofErr w:type="spellStart"/>
      <w:r>
        <w:rPr>
          <w:rFonts w:ascii="Verdana" w:hAnsi="Verdana"/>
          <w:color w:val="333333"/>
          <w:sz w:val="22"/>
          <w:szCs w:val="22"/>
        </w:rPr>
        <w:t>laboratoriais</w:t>
      </w:r>
      <w:proofErr w:type="spellEnd"/>
      <w:r>
        <w:rPr>
          <w:rFonts w:ascii="Verdana" w:hAnsi="Verdana"/>
          <w:color w:val="333333"/>
          <w:sz w:val="22"/>
          <w:szCs w:val="22"/>
        </w:rPr>
        <w:t xml:space="preserve">, dos </w:t>
      </w:r>
      <w:proofErr w:type="spellStart"/>
      <w:r>
        <w:rPr>
          <w:rFonts w:ascii="Verdana" w:hAnsi="Verdana"/>
          <w:color w:val="333333"/>
          <w:sz w:val="22"/>
          <w:szCs w:val="22"/>
        </w:rPr>
        <w:t>equipamentos</w:t>
      </w:r>
      <w:proofErr w:type="spellEnd"/>
      <w:r>
        <w:rPr>
          <w:rFonts w:ascii="Verdana" w:hAnsi="Verdana"/>
          <w:color w:val="333333"/>
          <w:sz w:val="22"/>
          <w:szCs w:val="22"/>
        </w:rPr>
        <w:t xml:space="preserve">, dos </w:t>
      </w:r>
      <w:proofErr w:type="spellStart"/>
      <w:r>
        <w:rPr>
          <w:rFonts w:ascii="Verdana" w:hAnsi="Verdana"/>
          <w:color w:val="333333"/>
          <w:sz w:val="22"/>
          <w:szCs w:val="22"/>
        </w:rPr>
        <w:t>controles</w:t>
      </w:r>
      <w:proofErr w:type="spellEnd"/>
      <w:r>
        <w:rPr>
          <w:rFonts w:ascii="Verdana" w:hAnsi="Verdana"/>
          <w:color w:val="333333"/>
          <w:sz w:val="22"/>
          <w:szCs w:val="22"/>
        </w:rPr>
        <w:t xml:space="preserve"> e das </w:t>
      </w:r>
      <w:proofErr w:type="spellStart"/>
      <w:r>
        <w:rPr>
          <w:rFonts w:ascii="Verdana" w:hAnsi="Verdana"/>
          <w:color w:val="333333"/>
          <w:sz w:val="22"/>
          <w:szCs w:val="22"/>
        </w:rPr>
        <w:t>análises</w:t>
      </w:r>
      <w:proofErr w:type="spellEnd"/>
      <w:r>
        <w:rPr>
          <w:rFonts w:ascii="Verdana" w:hAnsi="Verdana"/>
          <w:color w:val="333333"/>
          <w:sz w:val="22"/>
          <w:szCs w:val="22"/>
        </w:rPr>
        <w:t xml:space="preserve"> </w:t>
      </w:r>
      <w:proofErr w:type="spellStart"/>
      <w:r>
        <w:rPr>
          <w:rFonts w:ascii="Verdana" w:hAnsi="Verdana"/>
          <w:color w:val="333333"/>
          <w:sz w:val="22"/>
          <w:szCs w:val="22"/>
        </w:rPr>
        <w:t>laboratoriais</w:t>
      </w:r>
      <w:proofErr w:type="spellEnd"/>
      <w:r>
        <w:rPr>
          <w:rFonts w:ascii="Verdana" w:hAnsi="Verdana"/>
          <w:color w:val="333333"/>
          <w:sz w:val="22"/>
          <w:szCs w:val="22"/>
        </w:rPr>
        <w:t>.</w:t>
      </w:r>
    </w:p>
    <w:p w14:paraId="3D47F2B3" w14:textId="77777777" w:rsidR="00ED77C3" w:rsidRDefault="00ED77C3" w:rsidP="00ED77C3">
      <w:pPr>
        <w:pStyle w:val="Corpodetexto"/>
        <w:spacing w:after="150"/>
        <w:rPr>
          <w:rFonts w:ascii="Verdana" w:hAnsi="Verdana"/>
          <w:color w:val="333333"/>
          <w:sz w:val="22"/>
          <w:szCs w:val="22"/>
        </w:rPr>
      </w:pPr>
    </w:p>
    <w:p w14:paraId="0C369E1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101 .</w:t>
      </w:r>
      <w:proofErr w:type="gramEnd"/>
      <w:r>
        <w:rPr>
          <w:rFonts w:ascii="Verdana" w:hAnsi="Verdana"/>
          <w:b/>
          <w:color w:val="000000"/>
          <w:sz w:val="22"/>
          <w:szCs w:val="22"/>
          <w:lang w:val="pt-BR"/>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inspeção</w:t>
      </w:r>
      <w:proofErr w:type="spellEnd"/>
      <w:r>
        <w:rPr>
          <w:rFonts w:ascii="Verdana" w:hAnsi="Verdana"/>
          <w:color w:val="333333"/>
          <w:sz w:val="22"/>
          <w:szCs w:val="22"/>
        </w:rPr>
        <w:t xml:space="preserve"> de </w:t>
      </w:r>
      <w:proofErr w:type="spellStart"/>
      <w:r>
        <w:rPr>
          <w:rFonts w:ascii="Verdana" w:hAnsi="Verdana"/>
          <w:color w:val="333333"/>
          <w:sz w:val="22"/>
          <w:szCs w:val="22"/>
        </w:rPr>
        <w:t>leite</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a que se </w:t>
      </w:r>
      <w:proofErr w:type="spellStart"/>
      <w:r>
        <w:rPr>
          <w:rFonts w:ascii="Verdana" w:hAnsi="Verdana"/>
          <w:color w:val="333333"/>
          <w:sz w:val="22"/>
          <w:szCs w:val="22"/>
        </w:rPr>
        <w:t>refere</w:t>
      </w:r>
      <w:proofErr w:type="spellEnd"/>
      <w:r>
        <w:rPr>
          <w:rFonts w:ascii="Verdana" w:hAnsi="Verdana"/>
          <w:color w:val="333333"/>
          <w:sz w:val="22"/>
          <w:szCs w:val="22"/>
        </w:rPr>
        <w:t xml:space="preserve"> </w:t>
      </w:r>
      <w:proofErr w:type="spellStart"/>
      <w:r>
        <w:rPr>
          <w:rFonts w:ascii="Verdana" w:hAnsi="Verdana"/>
          <w:color w:val="333333"/>
          <w:sz w:val="22"/>
          <w:szCs w:val="22"/>
        </w:rPr>
        <w:t>este</w:t>
      </w:r>
      <w:proofErr w:type="spellEnd"/>
      <w:r>
        <w:rPr>
          <w:rFonts w:ascii="Verdana" w:hAnsi="Verdana"/>
          <w:color w:val="333333"/>
          <w:sz w:val="22"/>
          <w:szCs w:val="22"/>
        </w:rPr>
        <w:t xml:space="preserve"> </w:t>
      </w:r>
      <w:proofErr w:type="spellStart"/>
      <w:r>
        <w:rPr>
          <w:rFonts w:ascii="Verdana" w:hAnsi="Verdana"/>
          <w:color w:val="333333"/>
          <w:sz w:val="22"/>
          <w:szCs w:val="22"/>
        </w:rPr>
        <w:t>Capítulo</w:t>
      </w:r>
      <w:proofErr w:type="spellEnd"/>
      <w:r>
        <w:rPr>
          <w:rFonts w:ascii="Verdana" w:hAnsi="Verdana"/>
          <w:color w:val="333333"/>
          <w:sz w:val="22"/>
          <w:szCs w:val="22"/>
        </w:rPr>
        <w:t xml:space="preserve"> é </w:t>
      </w:r>
      <w:proofErr w:type="spellStart"/>
      <w:r>
        <w:rPr>
          <w:rFonts w:ascii="Verdana" w:hAnsi="Verdana"/>
          <w:color w:val="333333"/>
          <w:sz w:val="22"/>
          <w:szCs w:val="22"/>
        </w:rPr>
        <w:t>aplicável</w:t>
      </w:r>
      <w:proofErr w:type="spellEnd"/>
      <w:r>
        <w:rPr>
          <w:rFonts w:ascii="Verdana" w:hAnsi="Verdana"/>
          <w:color w:val="333333"/>
          <w:sz w:val="22"/>
          <w:szCs w:val="22"/>
        </w:rPr>
        <w:t xml:space="preserve"> ao </w:t>
      </w:r>
      <w:proofErr w:type="spellStart"/>
      <w:r>
        <w:rPr>
          <w:rFonts w:ascii="Verdana" w:hAnsi="Verdana"/>
          <w:color w:val="333333"/>
          <w:sz w:val="22"/>
          <w:szCs w:val="22"/>
        </w:rPr>
        <w:t>leite</w:t>
      </w:r>
      <w:proofErr w:type="spellEnd"/>
      <w:r>
        <w:rPr>
          <w:rFonts w:ascii="Verdana" w:hAnsi="Verdana"/>
          <w:color w:val="333333"/>
          <w:sz w:val="22"/>
          <w:szCs w:val="22"/>
        </w:rPr>
        <w:t xml:space="preserve"> de </w:t>
      </w:r>
      <w:proofErr w:type="spellStart"/>
      <w:r>
        <w:rPr>
          <w:rFonts w:ascii="Verdana" w:hAnsi="Verdana"/>
          <w:color w:val="333333"/>
          <w:sz w:val="22"/>
          <w:szCs w:val="22"/>
        </w:rPr>
        <w:t>vaca</w:t>
      </w:r>
      <w:proofErr w:type="spellEnd"/>
      <w:r>
        <w:rPr>
          <w:rFonts w:ascii="Verdana" w:hAnsi="Verdana"/>
          <w:color w:val="333333"/>
          <w:sz w:val="22"/>
          <w:szCs w:val="22"/>
        </w:rPr>
        <w:t xml:space="preserve"> e, no que </w:t>
      </w:r>
      <w:proofErr w:type="spellStart"/>
      <w:r>
        <w:rPr>
          <w:rFonts w:ascii="Verdana" w:hAnsi="Verdana"/>
          <w:color w:val="333333"/>
          <w:sz w:val="22"/>
          <w:szCs w:val="22"/>
        </w:rPr>
        <w:t>couber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espécies</w:t>
      </w:r>
      <w:proofErr w:type="spellEnd"/>
      <w:r>
        <w:rPr>
          <w:rFonts w:ascii="Verdana" w:hAnsi="Verdana"/>
          <w:color w:val="333333"/>
          <w:sz w:val="22"/>
          <w:szCs w:val="22"/>
        </w:rPr>
        <w:t xml:space="preserve"> </w:t>
      </w:r>
      <w:proofErr w:type="spellStart"/>
      <w:r>
        <w:rPr>
          <w:rFonts w:ascii="Verdana" w:hAnsi="Verdana"/>
          <w:color w:val="333333"/>
          <w:sz w:val="22"/>
          <w:szCs w:val="22"/>
        </w:rPr>
        <w:t>produtoras</w:t>
      </w:r>
      <w:proofErr w:type="spellEnd"/>
      <w:r>
        <w:rPr>
          <w:rFonts w:ascii="Verdana" w:hAnsi="Verdana"/>
          <w:color w:val="333333"/>
          <w:sz w:val="22"/>
          <w:szCs w:val="22"/>
        </w:rPr>
        <w:t xml:space="preserve"> de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respeitadas</w:t>
      </w:r>
      <w:proofErr w:type="spellEnd"/>
      <w:r>
        <w:rPr>
          <w:rFonts w:ascii="Verdana" w:hAnsi="Verdana"/>
          <w:color w:val="333333"/>
          <w:sz w:val="22"/>
          <w:szCs w:val="22"/>
        </w:rPr>
        <w:t xml:space="preserve">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particularidades</w:t>
      </w:r>
      <w:proofErr w:type="spellEnd"/>
      <w:r>
        <w:rPr>
          <w:rFonts w:ascii="Verdana" w:hAnsi="Verdana"/>
          <w:color w:val="333333"/>
          <w:sz w:val="22"/>
          <w:szCs w:val="22"/>
        </w:rPr>
        <w:t>.</w:t>
      </w:r>
    </w:p>
    <w:p w14:paraId="265A87E8" w14:textId="77777777" w:rsidR="00ED77C3" w:rsidRDefault="00ED77C3" w:rsidP="00ED77C3">
      <w:pPr>
        <w:pStyle w:val="Corpodetexto"/>
        <w:spacing w:after="150"/>
        <w:rPr>
          <w:rFonts w:ascii="Verdana" w:hAnsi="Verdana"/>
          <w:color w:val="333333"/>
          <w:sz w:val="22"/>
          <w:szCs w:val="22"/>
        </w:rPr>
      </w:pPr>
    </w:p>
    <w:p w14:paraId="7A1C9CAE"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102 .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outra</w:t>
      </w:r>
      <w:proofErr w:type="spellEnd"/>
      <w:r>
        <w:rPr>
          <w:rFonts w:ascii="Verdana" w:hAnsi="Verdana"/>
          <w:color w:val="333333"/>
          <w:sz w:val="22"/>
          <w:szCs w:val="22"/>
        </w:rPr>
        <w:t xml:space="preserve"> </w:t>
      </w:r>
      <w:proofErr w:type="spellStart"/>
      <w:r>
        <w:rPr>
          <w:rFonts w:ascii="Verdana" w:hAnsi="Verdana"/>
          <w:color w:val="333333"/>
          <w:sz w:val="22"/>
          <w:szCs w:val="22"/>
        </w:rPr>
        <w:t>especificação</w:t>
      </w:r>
      <w:proofErr w:type="spellEnd"/>
      <w:r>
        <w:rPr>
          <w:rFonts w:ascii="Verdana" w:hAnsi="Verdana"/>
          <w:color w:val="333333"/>
          <w:sz w:val="22"/>
          <w:szCs w:val="22"/>
        </w:rPr>
        <w:t xml:space="preserve">, 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oriundo</w:t>
      </w:r>
      <w:proofErr w:type="spellEnd"/>
      <w:r>
        <w:rPr>
          <w:rFonts w:ascii="Verdana" w:hAnsi="Verdana"/>
          <w:color w:val="333333"/>
          <w:sz w:val="22"/>
          <w:szCs w:val="22"/>
        </w:rPr>
        <w:t xml:space="preserve"> da </w:t>
      </w:r>
      <w:proofErr w:type="spellStart"/>
      <w:r>
        <w:rPr>
          <w:rFonts w:ascii="Verdana" w:hAnsi="Verdana"/>
          <w:color w:val="333333"/>
          <w:sz w:val="22"/>
          <w:szCs w:val="22"/>
        </w:rPr>
        <w:t>ordenha</w:t>
      </w:r>
      <w:proofErr w:type="spellEnd"/>
      <w:r>
        <w:rPr>
          <w:rFonts w:ascii="Verdana" w:hAnsi="Verdana"/>
          <w:color w:val="333333"/>
          <w:sz w:val="22"/>
          <w:szCs w:val="22"/>
        </w:rPr>
        <w:t xml:space="preserve"> </w:t>
      </w:r>
      <w:proofErr w:type="spellStart"/>
      <w:r>
        <w:rPr>
          <w:rFonts w:ascii="Verdana" w:hAnsi="Verdana"/>
          <w:color w:val="333333"/>
          <w:sz w:val="22"/>
          <w:szCs w:val="22"/>
        </w:rPr>
        <w:t>completa</w:t>
      </w:r>
      <w:proofErr w:type="spellEnd"/>
      <w:r>
        <w:rPr>
          <w:rFonts w:ascii="Verdana" w:hAnsi="Verdana"/>
          <w:color w:val="333333"/>
          <w:sz w:val="22"/>
          <w:szCs w:val="22"/>
        </w:rPr>
        <w:t xml:space="preserve">, </w:t>
      </w:r>
      <w:proofErr w:type="spellStart"/>
      <w:r>
        <w:rPr>
          <w:rFonts w:ascii="Verdana" w:hAnsi="Verdana"/>
          <w:color w:val="333333"/>
          <w:sz w:val="22"/>
          <w:szCs w:val="22"/>
        </w:rPr>
        <w:t>ininterrupta</w:t>
      </w:r>
      <w:proofErr w:type="spellEnd"/>
      <w:r>
        <w:rPr>
          <w:rFonts w:ascii="Verdana" w:hAnsi="Verdana"/>
          <w:color w:val="333333"/>
          <w:sz w:val="22"/>
          <w:szCs w:val="22"/>
        </w:rPr>
        <w:t xml:space="preserve">, em </w:t>
      </w:r>
      <w:proofErr w:type="spellStart"/>
      <w:r>
        <w:rPr>
          <w:rFonts w:ascii="Verdana" w:hAnsi="Verdana"/>
          <w:color w:val="333333"/>
          <w:sz w:val="22"/>
          <w:szCs w:val="22"/>
        </w:rPr>
        <w:t>condições</w:t>
      </w:r>
      <w:proofErr w:type="spellEnd"/>
      <w:r>
        <w:rPr>
          <w:rFonts w:ascii="Verdana" w:hAnsi="Verdana"/>
          <w:color w:val="333333"/>
          <w:sz w:val="22"/>
          <w:szCs w:val="22"/>
        </w:rPr>
        <w:t xml:space="preserve"> de </w:t>
      </w:r>
      <w:proofErr w:type="spellStart"/>
      <w:r>
        <w:rPr>
          <w:rFonts w:ascii="Verdana" w:hAnsi="Verdana"/>
          <w:color w:val="333333"/>
          <w:sz w:val="22"/>
          <w:szCs w:val="22"/>
        </w:rPr>
        <w:t>higiene</w:t>
      </w:r>
      <w:proofErr w:type="spellEnd"/>
      <w:r>
        <w:rPr>
          <w:rFonts w:ascii="Verdana" w:hAnsi="Verdana"/>
          <w:color w:val="333333"/>
          <w:sz w:val="22"/>
          <w:szCs w:val="22"/>
        </w:rPr>
        <w:t xml:space="preserve">, de </w:t>
      </w:r>
      <w:proofErr w:type="spellStart"/>
      <w:r>
        <w:rPr>
          <w:rFonts w:ascii="Verdana" w:hAnsi="Verdana"/>
          <w:color w:val="333333"/>
          <w:sz w:val="22"/>
          <w:szCs w:val="22"/>
        </w:rPr>
        <w:t>vacas</w:t>
      </w:r>
      <w:proofErr w:type="spellEnd"/>
      <w:r>
        <w:rPr>
          <w:rFonts w:ascii="Verdana" w:hAnsi="Verdana"/>
          <w:color w:val="333333"/>
          <w:sz w:val="22"/>
          <w:szCs w:val="22"/>
        </w:rPr>
        <w:t xml:space="preserve"> </w:t>
      </w:r>
      <w:proofErr w:type="spellStart"/>
      <w:r>
        <w:rPr>
          <w:rFonts w:ascii="Verdana" w:hAnsi="Verdana"/>
          <w:color w:val="333333"/>
          <w:sz w:val="22"/>
          <w:szCs w:val="22"/>
        </w:rPr>
        <w:t>sadias</w:t>
      </w:r>
      <w:proofErr w:type="spellEnd"/>
      <w:r>
        <w:rPr>
          <w:rFonts w:ascii="Verdana" w:hAnsi="Verdana"/>
          <w:color w:val="333333"/>
          <w:sz w:val="22"/>
          <w:szCs w:val="22"/>
        </w:rPr>
        <w:t xml:space="preserve">, </w:t>
      </w:r>
      <w:proofErr w:type="spellStart"/>
      <w:r>
        <w:rPr>
          <w:rFonts w:ascii="Verdana" w:hAnsi="Verdana"/>
          <w:color w:val="333333"/>
          <w:sz w:val="22"/>
          <w:szCs w:val="22"/>
        </w:rPr>
        <w:t>bem</w:t>
      </w:r>
      <w:proofErr w:type="spellEnd"/>
      <w:r>
        <w:rPr>
          <w:rFonts w:ascii="Verdana" w:hAnsi="Verdana"/>
          <w:color w:val="333333"/>
          <w:sz w:val="22"/>
          <w:szCs w:val="22"/>
        </w:rPr>
        <w:t xml:space="preserve"> </w:t>
      </w:r>
      <w:proofErr w:type="spellStart"/>
      <w:r>
        <w:rPr>
          <w:rFonts w:ascii="Verdana" w:hAnsi="Verdana"/>
          <w:color w:val="333333"/>
          <w:sz w:val="22"/>
          <w:szCs w:val="22"/>
        </w:rPr>
        <w:t>alimentadas</w:t>
      </w:r>
      <w:proofErr w:type="spellEnd"/>
      <w:r>
        <w:rPr>
          <w:rFonts w:ascii="Verdana" w:hAnsi="Verdana"/>
          <w:color w:val="333333"/>
          <w:sz w:val="22"/>
          <w:szCs w:val="22"/>
        </w:rPr>
        <w:t xml:space="preserve"> e </w:t>
      </w:r>
      <w:proofErr w:type="spellStart"/>
      <w:r>
        <w:rPr>
          <w:rFonts w:ascii="Verdana" w:hAnsi="Verdana"/>
          <w:color w:val="333333"/>
          <w:sz w:val="22"/>
          <w:szCs w:val="22"/>
        </w:rPr>
        <w:t>descansadas</w:t>
      </w:r>
      <w:proofErr w:type="spellEnd"/>
      <w:r>
        <w:rPr>
          <w:rFonts w:ascii="Verdana" w:hAnsi="Verdana"/>
          <w:color w:val="333333"/>
          <w:sz w:val="22"/>
          <w:szCs w:val="22"/>
        </w:rPr>
        <w:t>.</w:t>
      </w:r>
    </w:p>
    <w:p w14:paraId="36B3B167" w14:textId="77777777" w:rsidR="00ED77C3" w:rsidRDefault="00ED77C3" w:rsidP="00ED77C3">
      <w:pPr>
        <w:pStyle w:val="Corpodetexto"/>
        <w:spacing w:after="150"/>
        <w:rPr>
          <w:rFonts w:ascii="Verdana" w:hAnsi="Verdana"/>
          <w:color w:val="333333"/>
          <w:sz w:val="22"/>
          <w:szCs w:val="22"/>
        </w:rPr>
      </w:pPr>
    </w:p>
    <w:p w14:paraId="26A98F5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O </w:t>
      </w:r>
      <w:proofErr w:type="spellStart"/>
      <w:r>
        <w:rPr>
          <w:rFonts w:ascii="Verdana" w:hAnsi="Verdana"/>
          <w:color w:val="333333"/>
          <w:sz w:val="22"/>
          <w:szCs w:val="22"/>
        </w:rPr>
        <w:t>leite</w:t>
      </w:r>
      <w:proofErr w:type="spellEnd"/>
      <w:r>
        <w:rPr>
          <w:rFonts w:ascii="Verdana" w:hAnsi="Verdana"/>
          <w:color w:val="333333"/>
          <w:sz w:val="22"/>
          <w:szCs w:val="22"/>
        </w:rPr>
        <w:t xml:space="preserve"> de outros </w:t>
      </w:r>
      <w:proofErr w:type="spellStart"/>
      <w:r>
        <w:rPr>
          <w:rFonts w:ascii="Verdana" w:hAnsi="Verdana"/>
          <w:color w:val="333333"/>
          <w:sz w:val="22"/>
          <w:szCs w:val="22"/>
        </w:rPr>
        <w:t>animais</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denominar</w:t>
      </w:r>
      <w:proofErr w:type="spellEnd"/>
      <w:r>
        <w:rPr>
          <w:rFonts w:ascii="Verdana" w:hAnsi="Verdana"/>
          <w:color w:val="333333"/>
          <w:sz w:val="22"/>
          <w:szCs w:val="22"/>
        </w:rPr>
        <w:t xml:space="preserve">-se </w:t>
      </w:r>
      <w:proofErr w:type="spellStart"/>
      <w:r>
        <w:rPr>
          <w:rFonts w:ascii="Verdana" w:hAnsi="Verdana"/>
          <w:color w:val="333333"/>
          <w:sz w:val="22"/>
          <w:szCs w:val="22"/>
        </w:rPr>
        <w:t>segundo</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espécie</w:t>
      </w:r>
      <w:proofErr w:type="spellEnd"/>
      <w:r>
        <w:rPr>
          <w:rFonts w:ascii="Verdana" w:hAnsi="Verdana"/>
          <w:color w:val="333333"/>
          <w:sz w:val="22"/>
          <w:szCs w:val="22"/>
        </w:rPr>
        <w:t xml:space="preserve"> de que </w:t>
      </w:r>
      <w:proofErr w:type="spellStart"/>
      <w:r>
        <w:rPr>
          <w:rFonts w:ascii="Verdana" w:hAnsi="Verdana"/>
          <w:color w:val="333333"/>
          <w:sz w:val="22"/>
          <w:szCs w:val="22"/>
        </w:rPr>
        <w:t>proceda</w:t>
      </w:r>
      <w:proofErr w:type="spellEnd"/>
      <w:r>
        <w:rPr>
          <w:rFonts w:ascii="Verdana" w:hAnsi="Verdana"/>
          <w:color w:val="333333"/>
          <w:sz w:val="22"/>
          <w:szCs w:val="22"/>
        </w:rPr>
        <w:t>.</w:t>
      </w:r>
    </w:p>
    <w:p w14:paraId="51EDBF8C" w14:textId="77777777" w:rsidR="00ED77C3" w:rsidRDefault="00ED77C3" w:rsidP="00ED77C3">
      <w:pPr>
        <w:pStyle w:val="Corpodetexto"/>
        <w:spacing w:after="150"/>
        <w:rPr>
          <w:rFonts w:ascii="Verdana" w:hAnsi="Verdana"/>
          <w:color w:val="333333"/>
          <w:sz w:val="22"/>
          <w:szCs w:val="22"/>
        </w:rPr>
      </w:pPr>
    </w:p>
    <w:p w14:paraId="28DA32C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lastRenderedPageBreak/>
        <w:tab/>
      </w:r>
      <w:r>
        <w:rPr>
          <w:rFonts w:ascii="Verdana" w:hAnsi="Verdana"/>
          <w:b/>
          <w:bCs/>
          <w:color w:val="333333"/>
          <w:sz w:val="22"/>
          <w:szCs w:val="22"/>
        </w:rPr>
        <w:t>§ 2º</w:t>
      </w:r>
      <w:r>
        <w:rPr>
          <w:rFonts w:ascii="Verdana" w:hAnsi="Verdana"/>
          <w:color w:val="333333"/>
          <w:sz w:val="22"/>
          <w:szCs w:val="22"/>
        </w:rPr>
        <w:t xml:space="preserve"> É </w:t>
      </w:r>
      <w:proofErr w:type="spellStart"/>
      <w:r>
        <w:rPr>
          <w:rFonts w:ascii="Verdana" w:hAnsi="Verdana"/>
          <w:color w:val="333333"/>
          <w:sz w:val="22"/>
          <w:szCs w:val="22"/>
        </w:rPr>
        <w:t>permitida</w:t>
      </w:r>
      <w:proofErr w:type="spellEnd"/>
      <w:r>
        <w:rPr>
          <w:rFonts w:ascii="Verdana" w:hAnsi="Verdana"/>
          <w:color w:val="333333"/>
          <w:sz w:val="22"/>
          <w:szCs w:val="22"/>
        </w:rPr>
        <w:t xml:space="preserve"> a </w:t>
      </w:r>
      <w:proofErr w:type="spellStart"/>
      <w:r>
        <w:rPr>
          <w:rFonts w:ascii="Verdana" w:hAnsi="Verdana"/>
          <w:color w:val="333333"/>
          <w:sz w:val="22"/>
          <w:szCs w:val="22"/>
        </w:rPr>
        <w:t>mistura</w:t>
      </w:r>
      <w:proofErr w:type="spellEnd"/>
      <w:r>
        <w:rPr>
          <w:rFonts w:ascii="Verdana" w:hAnsi="Verdana"/>
          <w:color w:val="333333"/>
          <w:sz w:val="22"/>
          <w:szCs w:val="22"/>
        </w:rPr>
        <w:t xml:space="preserve"> de </w:t>
      </w:r>
      <w:proofErr w:type="spellStart"/>
      <w:r>
        <w:rPr>
          <w:rFonts w:ascii="Verdana" w:hAnsi="Verdana"/>
          <w:color w:val="333333"/>
          <w:sz w:val="22"/>
          <w:szCs w:val="22"/>
        </w:rPr>
        <w:t>leite</w:t>
      </w:r>
      <w:proofErr w:type="spellEnd"/>
      <w:r>
        <w:rPr>
          <w:rFonts w:ascii="Verdana" w:hAnsi="Verdana"/>
          <w:color w:val="333333"/>
          <w:sz w:val="22"/>
          <w:szCs w:val="22"/>
        </w:rPr>
        <w:t xml:space="preserve"> de </w:t>
      </w:r>
      <w:proofErr w:type="spellStart"/>
      <w:r>
        <w:rPr>
          <w:rFonts w:ascii="Verdana" w:hAnsi="Verdana"/>
          <w:color w:val="333333"/>
          <w:sz w:val="22"/>
          <w:szCs w:val="22"/>
        </w:rPr>
        <w:t>espécies</w:t>
      </w:r>
      <w:proofErr w:type="spellEnd"/>
      <w:r>
        <w:rPr>
          <w:rFonts w:ascii="Verdana" w:hAnsi="Verdana"/>
          <w:color w:val="333333"/>
          <w:sz w:val="22"/>
          <w:szCs w:val="22"/>
        </w:rPr>
        <w:t xml:space="preserve"> </w:t>
      </w:r>
      <w:proofErr w:type="spellStart"/>
      <w:r>
        <w:rPr>
          <w:rFonts w:ascii="Verdana" w:hAnsi="Verdana"/>
          <w:color w:val="333333"/>
          <w:sz w:val="22"/>
          <w:szCs w:val="22"/>
        </w:rPr>
        <w:t>animais</w:t>
      </w:r>
      <w:proofErr w:type="spellEnd"/>
      <w:r>
        <w:rPr>
          <w:rFonts w:ascii="Verdana" w:hAnsi="Verdana"/>
          <w:color w:val="333333"/>
          <w:sz w:val="22"/>
          <w:szCs w:val="22"/>
        </w:rPr>
        <w:t xml:space="preserve"> </w:t>
      </w:r>
      <w:proofErr w:type="spellStart"/>
      <w:r>
        <w:rPr>
          <w:rFonts w:ascii="Verdana" w:hAnsi="Verdana"/>
          <w:color w:val="333333"/>
          <w:sz w:val="22"/>
          <w:szCs w:val="22"/>
        </w:rPr>
        <w:t>diferentes</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conste</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denominação</w:t>
      </w:r>
      <w:proofErr w:type="spellEnd"/>
      <w:r>
        <w:rPr>
          <w:rFonts w:ascii="Verdana" w:hAnsi="Verdana"/>
          <w:color w:val="333333"/>
          <w:sz w:val="22"/>
          <w:szCs w:val="22"/>
        </w:rPr>
        <w:t xml:space="preserve"> de </w:t>
      </w:r>
      <w:proofErr w:type="spellStart"/>
      <w:r>
        <w:rPr>
          <w:rFonts w:ascii="Verdana" w:hAnsi="Verdana"/>
          <w:color w:val="333333"/>
          <w:sz w:val="22"/>
          <w:szCs w:val="22"/>
        </w:rPr>
        <w:t>venda</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e </w:t>
      </w:r>
      <w:proofErr w:type="spellStart"/>
      <w:r>
        <w:rPr>
          <w:rFonts w:ascii="Verdana" w:hAnsi="Verdana"/>
          <w:color w:val="333333"/>
          <w:sz w:val="22"/>
          <w:szCs w:val="22"/>
        </w:rPr>
        <w:t>seja</w:t>
      </w:r>
      <w:proofErr w:type="spellEnd"/>
      <w:r>
        <w:rPr>
          <w:rFonts w:ascii="Verdana" w:hAnsi="Verdana"/>
          <w:color w:val="333333"/>
          <w:sz w:val="22"/>
          <w:szCs w:val="22"/>
        </w:rPr>
        <w:t xml:space="preserve"> </w:t>
      </w:r>
      <w:proofErr w:type="spellStart"/>
      <w:r>
        <w:rPr>
          <w:rFonts w:ascii="Verdana" w:hAnsi="Verdana"/>
          <w:color w:val="333333"/>
          <w:sz w:val="22"/>
          <w:szCs w:val="22"/>
        </w:rPr>
        <w:t>informada</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a </w:t>
      </w:r>
      <w:proofErr w:type="spellStart"/>
      <w:r>
        <w:rPr>
          <w:rFonts w:ascii="Verdana" w:hAnsi="Verdana"/>
          <w:color w:val="333333"/>
          <w:sz w:val="22"/>
          <w:szCs w:val="22"/>
        </w:rPr>
        <w:t>porcentagem</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espécie</w:t>
      </w:r>
      <w:proofErr w:type="spellEnd"/>
      <w:r>
        <w:rPr>
          <w:rFonts w:ascii="Verdana" w:hAnsi="Verdana"/>
          <w:color w:val="333333"/>
          <w:sz w:val="22"/>
          <w:szCs w:val="22"/>
        </w:rPr>
        <w:t>.</w:t>
      </w:r>
    </w:p>
    <w:p w14:paraId="55D9E83C" w14:textId="77777777" w:rsidR="00ED77C3" w:rsidRDefault="00ED77C3" w:rsidP="00ED77C3">
      <w:pPr>
        <w:pStyle w:val="Corpodetexto"/>
        <w:spacing w:after="150"/>
        <w:rPr>
          <w:rFonts w:ascii="Verdana" w:hAnsi="Verdana"/>
          <w:color w:val="333333"/>
          <w:sz w:val="22"/>
          <w:szCs w:val="22"/>
        </w:rPr>
      </w:pPr>
    </w:p>
    <w:p w14:paraId="23AF22A3"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103 .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colostro</w:t>
      </w:r>
      <w:proofErr w:type="spellEnd"/>
      <w:r>
        <w:rPr>
          <w:rFonts w:ascii="Verdana" w:hAnsi="Verdana"/>
          <w:color w:val="333333"/>
          <w:sz w:val="22"/>
          <w:szCs w:val="22"/>
        </w:rPr>
        <w:t xml:space="preserve"> o </w:t>
      </w:r>
      <w:proofErr w:type="spellStart"/>
      <w:r>
        <w:rPr>
          <w:rFonts w:ascii="Verdana" w:hAnsi="Verdana"/>
          <w:color w:val="333333"/>
          <w:sz w:val="22"/>
          <w:szCs w:val="22"/>
        </w:rPr>
        <w:t>produto</w:t>
      </w:r>
      <w:proofErr w:type="spellEnd"/>
      <w:r>
        <w:rPr>
          <w:rFonts w:ascii="Verdana" w:hAnsi="Verdana"/>
          <w:color w:val="333333"/>
          <w:sz w:val="22"/>
          <w:szCs w:val="22"/>
        </w:rPr>
        <w:t xml:space="preserve"> da </w:t>
      </w:r>
      <w:proofErr w:type="spellStart"/>
      <w:r>
        <w:rPr>
          <w:rFonts w:ascii="Verdana" w:hAnsi="Verdana"/>
          <w:color w:val="333333"/>
          <w:sz w:val="22"/>
          <w:szCs w:val="22"/>
        </w:rPr>
        <w:t>ordenha</w:t>
      </w:r>
      <w:proofErr w:type="spellEnd"/>
      <w:r>
        <w:rPr>
          <w:rFonts w:ascii="Verdana" w:hAnsi="Verdana"/>
          <w:color w:val="333333"/>
          <w:sz w:val="22"/>
          <w:szCs w:val="22"/>
        </w:rPr>
        <w:t xml:space="preserve"> </w:t>
      </w:r>
      <w:proofErr w:type="spellStart"/>
      <w:r>
        <w:rPr>
          <w:rFonts w:ascii="Verdana" w:hAnsi="Verdana"/>
          <w:color w:val="333333"/>
          <w:sz w:val="22"/>
          <w:szCs w:val="22"/>
        </w:rPr>
        <w:t>obtido</w:t>
      </w:r>
      <w:proofErr w:type="spellEnd"/>
      <w:r>
        <w:rPr>
          <w:rFonts w:ascii="Verdana" w:hAnsi="Verdana"/>
          <w:color w:val="333333"/>
          <w:sz w:val="22"/>
          <w:szCs w:val="22"/>
        </w:rPr>
        <w:t xml:space="preserve"> </w:t>
      </w:r>
      <w:proofErr w:type="spellStart"/>
      <w:r>
        <w:rPr>
          <w:rFonts w:ascii="Verdana" w:hAnsi="Verdana"/>
          <w:color w:val="333333"/>
          <w:sz w:val="22"/>
          <w:szCs w:val="22"/>
        </w:rPr>
        <w:t>após</w:t>
      </w:r>
      <w:proofErr w:type="spellEnd"/>
      <w:r>
        <w:rPr>
          <w:rFonts w:ascii="Verdana" w:hAnsi="Verdana"/>
          <w:color w:val="333333"/>
          <w:sz w:val="22"/>
          <w:szCs w:val="22"/>
        </w:rPr>
        <w:t xml:space="preserve"> o </w:t>
      </w:r>
      <w:proofErr w:type="spellStart"/>
      <w:r>
        <w:rPr>
          <w:rFonts w:ascii="Verdana" w:hAnsi="Verdana"/>
          <w:color w:val="333333"/>
          <w:sz w:val="22"/>
          <w:szCs w:val="22"/>
        </w:rPr>
        <w:t>parto</w:t>
      </w:r>
      <w:proofErr w:type="spellEnd"/>
      <w:r>
        <w:rPr>
          <w:rFonts w:ascii="Verdana" w:hAnsi="Verdana"/>
          <w:color w:val="333333"/>
          <w:sz w:val="22"/>
          <w:szCs w:val="22"/>
        </w:rPr>
        <w:t xml:space="preserve"> e </w:t>
      </w:r>
      <w:proofErr w:type="spellStart"/>
      <w:r>
        <w:rPr>
          <w:rFonts w:ascii="Verdana" w:hAnsi="Verdana"/>
          <w:color w:val="333333"/>
          <w:sz w:val="22"/>
          <w:szCs w:val="22"/>
        </w:rPr>
        <w:t>enquanto</w:t>
      </w:r>
      <w:proofErr w:type="spellEnd"/>
      <w:r>
        <w:rPr>
          <w:rFonts w:ascii="Verdana" w:hAnsi="Verdana"/>
          <w:color w:val="333333"/>
          <w:sz w:val="22"/>
          <w:szCs w:val="22"/>
        </w:rPr>
        <w:t xml:space="preserve"> </w:t>
      </w:r>
      <w:proofErr w:type="spellStart"/>
      <w:r>
        <w:rPr>
          <w:rFonts w:ascii="Verdana" w:hAnsi="Verdana"/>
          <w:color w:val="333333"/>
          <w:sz w:val="22"/>
          <w:szCs w:val="22"/>
        </w:rPr>
        <w:t>estiverem</w:t>
      </w:r>
      <w:proofErr w:type="spellEnd"/>
      <w:r>
        <w:rPr>
          <w:rFonts w:ascii="Verdana" w:hAnsi="Verdana"/>
          <w:color w:val="333333"/>
          <w:sz w:val="22"/>
          <w:szCs w:val="22"/>
        </w:rPr>
        <w:t xml:space="preserve"> </w:t>
      </w:r>
      <w:proofErr w:type="spellStart"/>
      <w:r>
        <w:rPr>
          <w:rFonts w:ascii="Verdana" w:hAnsi="Verdana"/>
          <w:color w:val="333333"/>
          <w:sz w:val="22"/>
          <w:szCs w:val="22"/>
        </w:rPr>
        <w:t>presentes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elementos</w:t>
      </w:r>
      <w:proofErr w:type="spellEnd"/>
      <w:r>
        <w:rPr>
          <w:rFonts w:ascii="Verdana" w:hAnsi="Verdana"/>
          <w:color w:val="333333"/>
          <w:sz w:val="22"/>
          <w:szCs w:val="22"/>
        </w:rPr>
        <w:t xml:space="preserve"> que </w:t>
      </w:r>
      <w:proofErr w:type="spellStart"/>
      <w:r>
        <w:rPr>
          <w:rFonts w:ascii="Verdana" w:hAnsi="Verdana"/>
          <w:color w:val="333333"/>
          <w:sz w:val="22"/>
          <w:szCs w:val="22"/>
        </w:rPr>
        <w:t>o</w:t>
      </w:r>
      <w:proofErr w:type="spellEnd"/>
      <w:r>
        <w:rPr>
          <w:rFonts w:ascii="Verdana" w:hAnsi="Verdana"/>
          <w:color w:val="333333"/>
          <w:sz w:val="22"/>
          <w:szCs w:val="22"/>
        </w:rPr>
        <w:t xml:space="preserve"> </w:t>
      </w:r>
      <w:proofErr w:type="spellStart"/>
      <w:r>
        <w:rPr>
          <w:rFonts w:ascii="Verdana" w:hAnsi="Verdana"/>
          <w:color w:val="333333"/>
          <w:sz w:val="22"/>
          <w:szCs w:val="22"/>
        </w:rPr>
        <w:t>caracterizam</w:t>
      </w:r>
      <w:proofErr w:type="spellEnd"/>
      <w:r>
        <w:rPr>
          <w:rFonts w:ascii="Verdana" w:hAnsi="Verdana"/>
          <w:color w:val="333333"/>
          <w:sz w:val="22"/>
          <w:szCs w:val="22"/>
        </w:rPr>
        <w:t>.</w:t>
      </w:r>
    </w:p>
    <w:p w14:paraId="10D07CB8" w14:textId="77777777" w:rsidR="00ED77C3" w:rsidRDefault="00ED77C3" w:rsidP="00ED77C3">
      <w:pPr>
        <w:pStyle w:val="Corpodetexto"/>
        <w:spacing w:after="150"/>
        <w:rPr>
          <w:rFonts w:ascii="Verdana" w:hAnsi="Verdana"/>
          <w:color w:val="333333"/>
          <w:sz w:val="22"/>
          <w:szCs w:val="22"/>
        </w:rPr>
      </w:pPr>
    </w:p>
    <w:p w14:paraId="294D467C"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104 .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leite</w:t>
      </w:r>
      <w:proofErr w:type="spellEnd"/>
      <w:r>
        <w:rPr>
          <w:rFonts w:ascii="Verdana" w:hAnsi="Verdana"/>
          <w:color w:val="333333"/>
          <w:sz w:val="22"/>
          <w:szCs w:val="22"/>
        </w:rPr>
        <w:t xml:space="preserve"> de </w:t>
      </w:r>
      <w:proofErr w:type="spellStart"/>
      <w:r>
        <w:rPr>
          <w:rFonts w:ascii="Verdana" w:hAnsi="Verdana"/>
          <w:color w:val="333333"/>
          <w:sz w:val="22"/>
          <w:szCs w:val="22"/>
        </w:rPr>
        <w:t>retenção</w:t>
      </w:r>
      <w:proofErr w:type="spellEnd"/>
      <w:r>
        <w:rPr>
          <w:rFonts w:ascii="Verdana" w:hAnsi="Verdana"/>
          <w:color w:val="333333"/>
          <w:sz w:val="22"/>
          <w:szCs w:val="22"/>
        </w:rPr>
        <w:t xml:space="preserve"> o </w:t>
      </w:r>
      <w:proofErr w:type="spellStart"/>
      <w:r>
        <w:rPr>
          <w:rFonts w:ascii="Verdana" w:hAnsi="Verdana"/>
          <w:color w:val="333333"/>
          <w:sz w:val="22"/>
          <w:szCs w:val="22"/>
        </w:rPr>
        <w:t>produto</w:t>
      </w:r>
      <w:proofErr w:type="spellEnd"/>
      <w:r>
        <w:rPr>
          <w:rFonts w:ascii="Verdana" w:hAnsi="Verdana"/>
          <w:color w:val="333333"/>
          <w:sz w:val="22"/>
          <w:szCs w:val="22"/>
        </w:rPr>
        <w:t xml:space="preserve"> da </w:t>
      </w:r>
      <w:proofErr w:type="spellStart"/>
      <w:r>
        <w:rPr>
          <w:rFonts w:ascii="Verdana" w:hAnsi="Verdana"/>
          <w:color w:val="333333"/>
          <w:sz w:val="22"/>
          <w:szCs w:val="22"/>
        </w:rPr>
        <w:t>ordenha</w:t>
      </w:r>
      <w:proofErr w:type="spellEnd"/>
      <w:r>
        <w:rPr>
          <w:rFonts w:ascii="Verdana" w:hAnsi="Verdana"/>
          <w:color w:val="333333"/>
          <w:sz w:val="22"/>
          <w:szCs w:val="22"/>
        </w:rPr>
        <w:t xml:space="preserve"> </w:t>
      </w:r>
      <w:proofErr w:type="spellStart"/>
      <w:r>
        <w:rPr>
          <w:rFonts w:ascii="Verdana" w:hAnsi="Verdana"/>
          <w:color w:val="333333"/>
          <w:sz w:val="22"/>
          <w:szCs w:val="22"/>
        </w:rPr>
        <w:t>obtido</w:t>
      </w:r>
      <w:proofErr w:type="spellEnd"/>
      <w:r>
        <w:rPr>
          <w:rFonts w:ascii="Verdana" w:hAnsi="Verdana"/>
          <w:color w:val="333333"/>
          <w:sz w:val="22"/>
          <w:szCs w:val="22"/>
        </w:rPr>
        <w:t xml:space="preserve"> no </w:t>
      </w:r>
      <w:proofErr w:type="spellStart"/>
      <w:r>
        <w:rPr>
          <w:rFonts w:ascii="Verdana" w:hAnsi="Verdana"/>
          <w:color w:val="333333"/>
          <w:sz w:val="22"/>
          <w:szCs w:val="22"/>
        </w:rPr>
        <w:t>período</w:t>
      </w:r>
      <w:proofErr w:type="spellEnd"/>
      <w:r>
        <w:rPr>
          <w:rFonts w:ascii="Verdana" w:hAnsi="Verdana"/>
          <w:color w:val="333333"/>
          <w:sz w:val="22"/>
          <w:szCs w:val="22"/>
        </w:rPr>
        <w:t xml:space="preserve"> de </w:t>
      </w:r>
      <w:proofErr w:type="spellStart"/>
      <w:r>
        <w:rPr>
          <w:rFonts w:ascii="Verdana" w:hAnsi="Verdana"/>
          <w:color w:val="333333"/>
          <w:sz w:val="22"/>
          <w:szCs w:val="22"/>
        </w:rPr>
        <w:t>trinta</w:t>
      </w:r>
      <w:proofErr w:type="spellEnd"/>
      <w:r>
        <w:rPr>
          <w:rFonts w:ascii="Verdana" w:hAnsi="Verdana"/>
          <w:color w:val="333333"/>
          <w:sz w:val="22"/>
          <w:szCs w:val="22"/>
        </w:rPr>
        <w:t xml:space="preserve"> </w:t>
      </w:r>
      <w:proofErr w:type="spellStart"/>
      <w:r>
        <w:rPr>
          <w:rFonts w:ascii="Verdana" w:hAnsi="Verdana"/>
          <w:color w:val="333333"/>
          <w:sz w:val="22"/>
          <w:szCs w:val="22"/>
        </w:rPr>
        <w:t>dias</w:t>
      </w:r>
      <w:proofErr w:type="spellEnd"/>
      <w:r>
        <w:rPr>
          <w:rFonts w:ascii="Verdana" w:hAnsi="Verdana"/>
          <w:color w:val="333333"/>
          <w:sz w:val="22"/>
          <w:szCs w:val="22"/>
        </w:rPr>
        <w:t xml:space="preserve"> antes da </w:t>
      </w:r>
      <w:proofErr w:type="spellStart"/>
      <w:r>
        <w:rPr>
          <w:rFonts w:ascii="Verdana" w:hAnsi="Verdana"/>
          <w:color w:val="333333"/>
          <w:sz w:val="22"/>
          <w:szCs w:val="22"/>
        </w:rPr>
        <w:t>parição</w:t>
      </w:r>
      <w:proofErr w:type="spellEnd"/>
      <w:r>
        <w:rPr>
          <w:rFonts w:ascii="Verdana" w:hAnsi="Verdana"/>
          <w:color w:val="333333"/>
          <w:sz w:val="22"/>
          <w:szCs w:val="22"/>
        </w:rPr>
        <w:t xml:space="preserve"> </w:t>
      </w:r>
      <w:proofErr w:type="spellStart"/>
      <w:r>
        <w:rPr>
          <w:rFonts w:ascii="Verdana" w:hAnsi="Verdana"/>
          <w:color w:val="333333"/>
          <w:sz w:val="22"/>
          <w:szCs w:val="22"/>
        </w:rPr>
        <w:t>prevista</w:t>
      </w:r>
      <w:proofErr w:type="spellEnd"/>
      <w:r>
        <w:rPr>
          <w:rFonts w:ascii="Verdana" w:hAnsi="Verdana"/>
          <w:color w:val="333333"/>
          <w:sz w:val="22"/>
          <w:szCs w:val="22"/>
        </w:rPr>
        <w:t>.</w:t>
      </w:r>
    </w:p>
    <w:p w14:paraId="1495B9E6" w14:textId="77777777" w:rsidR="00ED77C3" w:rsidRDefault="00ED77C3" w:rsidP="00ED77C3">
      <w:pPr>
        <w:pStyle w:val="Corpodetexto"/>
        <w:spacing w:after="150"/>
        <w:rPr>
          <w:rFonts w:ascii="Verdana" w:hAnsi="Verdana"/>
          <w:color w:val="333333"/>
          <w:sz w:val="22"/>
          <w:szCs w:val="22"/>
        </w:rPr>
      </w:pPr>
    </w:p>
    <w:p w14:paraId="4F095E88"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105 .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leite</w:t>
      </w:r>
      <w:proofErr w:type="spellEnd"/>
      <w:r>
        <w:rPr>
          <w:rFonts w:ascii="Verdana" w:hAnsi="Verdana"/>
          <w:color w:val="333333"/>
          <w:sz w:val="22"/>
          <w:szCs w:val="22"/>
        </w:rPr>
        <w:t xml:space="preserve"> individual 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resultante</w:t>
      </w:r>
      <w:proofErr w:type="spellEnd"/>
      <w:r>
        <w:rPr>
          <w:rFonts w:ascii="Verdana" w:hAnsi="Verdana"/>
          <w:color w:val="333333"/>
          <w:sz w:val="22"/>
          <w:szCs w:val="22"/>
        </w:rPr>
        <w:t xml:space="preserve"> da </w:t>
      </w:r>
      <w:proofErr w:type="spellStart"/>
      <w:r>
        <w:rPr>
          <w:rFonts w:ascii="Verdana" w:hAnsi="Verdana"/>
          <w:color w:val="333333"/>
          <w:sz w:val="22"/>
          <w:szCs w:val="22"/>
        </w:rPr>
        <w:t>ordenha</w:t>
      </w:r>
      <w:proofErr w:type="spellEnd"/>
      <w:r>
        <w:rPr>
          <w:rFonts w:ascii="Verdana" w:hAnsi="Verdana"/>
          <w:color w:val="333333"/>
          <w:sz w:val="22"/>
          <w:szCs w:val="22"/>
        </w:rPr>
        <w:t xml:space="preserve"> de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só</w:t>
      </w:r>
      <w:proofErr w:type="spellEnd"/>
      <w:r>
        <w:rPr>
          <w:rFonts w:ascii="Verdana" w:hAnsi="Verdana"/>
          <w:color w:val="333333"/>
          <w:sz w:val="22"/>
          <w:szCs w:val="22"/>
        </w:rPr>
        <w:t xml:space="preserve"> </w:t>
      </w:r>
      <w:proofErr w:type="spellStart"/>
      <w:r>
        <w:rPr>
          <w:rFonts w:ascii="Verdana" w:hAnsi="Verdana"/>
          <w:color w:val="333333"/>
          <w:sz w:val="22"/>
          <w:szCs w:val="22"/>
        </w:rPr>
        <w:t>fêmea</w:t>
      </w:r>
      <w:proofErr w:type="spellEnd"/>
      <w:r>
        <w:rPr>
          <w:rFonts w:ascii="Verdana" w:hAnsi="Verdana"/>
          <w:color w:val="333333"/>
          <w:sz w:val="22"/>
          <w:szCs w:val="22"/>
        </w:rPr>
        <w:t xml:space="preserve"> e por </w:t>
      </w:r>
      <w:proofErr w:type="spellStart"/>
      <w:r>
        <w:rPr>
          <w:rFonts w:ascii="Verdana" w:hAnsi="Verdana"/>
          <w:color w:val="333333"/>
          <w:sz w:val="22"/>
          <w:szCs w:val="22"/>
        </w:rPr>
        <w:t>leite</w:t>
      </w:r>
      <w:proofErr w:type="spellEnd"/>
      <w:r>
        <w:rPr>
          <w:rFonts w:ascii="Verdana" w:hAnsi="Verdana"/>
          <w:color w:val="333333"/>
          <w:sz w:val="22"/>
          <w:szCs w:val="22"/>
        </w:rPr>
        <w:t xml:space="preserve"> de conjunto 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resultante</w:t>
      </w:r>
      <w:proofErr w:type="spellEnd"/>
      <w:r>
        <w:rPr>
          <w:rFonts w:ascii="Verdana" w:hAnsi="Verdana"/>
          <w:color w:val="333333"/>
          <w:sz w:val="22"/>
          <w:szCs w:val="22"/>
        </w:rPr>
        <w:t xml:space="preserve"> da </w:t>
      </w:r>
      <w:proofErr w:type="spellStart"/>
      <w:r>
        <w:rPr>
          <w:rFonts w:ascii="Verdana" w:hAnsi="Verdana"/>
          <w:color w:val="333333"/>
          <w:sz w:val="22"/>
          <w:szCs w:val="22"/>
        </w:rPr>
        <w:t>mistura</w:t>
      </w:r>
      <w:proofErr w:type="spellEnd"/>
      <w:r>
        <w:rPr>
          <w:rFonts w:ascii="Verdana" w:hAnsi="Verdana"/>
          <w:color w:val="333333"/>
          <w:sz w:val="22"/>
          <w:szCs w:val="22"/>
        </w:rPr>
        <w:t xml:space="preserve"> de </w:t>
      </w:r>
      <w:proofErr w:type="spellStart"/>
      <w:r>
        <w:rPr>
          <w:rFonts w:ascii="Verdana" w:hAnsi="Verdana"/>
          <w:color w:val="333333"/>
          <w:sz w:val="22"/>
          <w:szCs w:val="22"/>
        </w:rPr>
        <w:t>leites</w:t>
      </w:r>
      <w:proofErr w:type="spellEnd"/>
      <w:r>
        <w:rPr>
          <w:rFonts w:ascii="Verdana" w:hAnsi="Verdana"/>
          <w:color w:val="333333"/>
          <w:sz w:val="22"/>
          <w:szCs w:val="22"/>
        </w:rPr>
        <w:t xml:space="preserve"> </w:t>
      </w:r>
      <w:proofErr w:type="spellStart"/>
      <w:r>
        <w:rPr>
          <w:rFonts w:ascii="Verdana" w:hAnsi="Verdana"/>
          <w:color w:val="333333"/>
          <w:sz w:val="22"/>
          <w:szCs w:val="22"/>
        </w:rPr>
        <w:t>individuais</w:t>
      </w:r>
      <w:proofErr w:type="spellEnd"/>
      <w:r>
        <w:rPr>
          <w:rFonts w:ascii="Verdana" w:hAnsi="Verdana"/>
          <w:color w:val="333333"/>
          <w:sz w:val="22"/>
          <w:szCs w:val="22"/>
        </w:rPr>
        <w:t>.</w:t>
      </w:r>
    </w:p>
    <w:p w14:paraId="357C672A" w14:textId="77777777" w:rsidR="00ED77C3" w:rsidRDefault="00ED77C3" w:rsidP="00ED77C3">
      <w:pPr>
        <w:pStyle w:val="Corpodetexto"/>
        <w:spacing w:after="150"/>
        <w:rPr>
          <w:rFonts w:ascii="Verdana" w:hAnsi="Verdana"/>
          <w:color w:val="333333"/>
          <w:sz w:val="22"/>
          <w:szCs w:val="22"/>
        </w:rPr>
      </w:pPr>
    </w:p>
    <w:p w14:paraId="008E955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106 .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produzido</w:t>
      </w:r>
      <w:proofErr w:type="spellEnd"/>
      <w:r>
        <w:rPr>
          <w:rFonts w:ascii="Verdana" w:hAnsi="Verdana"/>
          <w:color w:val="333333"/>
          <w:sz w:val="22"/>
          <w:szCs w:val="22"/>
        </w:rPr>
        <w:t xml:space="preserve"> em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higiênicas</w:t>
      </w:r>
      <w:proofErr w:type="spellEnd"/>
      <w:r>
        <w:rPr>
          <w:rFonts w:ascii="Verdana" w:hAnsi="Verdana"/>
          <w:color w:val="333333"/>
          <w:sz w:val="22"/>
          <w:szCs w:val="22"/>
        </w:rPr>
        <w:t xml:space="preserve">, </w:t>
      </w:r>
      <w:proofErr w:type="spellStart"/>
      <w:r>
        <w:rPr>
          <w:rFonts w:ascii="Verdana" w:hAnsi="Verdana"/>
          <w:color w:val="333333"/>
          <w:sz w:val="22"/>
          <w:szCs w:val="22"/>
        </w:rPr>
        <w:t>abrangidos</w:t>
      </w:r>
      <w:proofErr w:type="spellEnd"/>
      <w:r>
        <w:rPr>
          <w:rFonts w:ascii="Verdana" w:hAnsi="Verdana"/>
          <w:color w:val="333333"/>
          <w:sz w:val="22"/>
          <w:szCs w:val="22"/>
        </w:rPr>
        <w:t xml:space="preserve"> o </w:t>
      </w:r>
      <w:proofErr w:type="spellStart"/>
      <w:r>
        <w:rPr>
          <w:rFonts w:ascii="Verdana" w:hAnsi="Verdana"/>
          <w:color w:val="333333"/>
          <w:sz w:val="22"/>
          <w:szCs w:val="22"/>
        </w:rPr>
        <w:t>manejo</w:t>
      </w:r>
      <w:proofErr w:type="spellEnd"/>
      <w:r>
        <w:rPr>
          <w:rFonts w:ascii="Verdana" w:hAnsi="Verdana"/>
          <w:color w:val="333333"/>
          <w:sz w:val="22"/>
          <w:szCs w:val="22"/>
        </w:rPr>
        <w:t xml:space="preserve"> do </w:t>
      </w:r>
      <w:proofErr w:type="spellStart"/>
      <w:r>
        <w:rPr>
          <w:rFonts w:ascii="Verdana" w:hAnsi="Verdana"/>
          <w:color w:val="333333"/>
          <w:sz w:val="22"/>
          <w:szCs w:val="22"/>
        </w:rPr>
        <w:t>gado</w:t>
      </w:r>
      <w:proofErr w:type="spellEnd"/>
      <w:r>
        <w:rPr>
          <w:rFonts w:ascii="Verdana" w:hAnsi="Verdana"/>
          <w:color w:val="333333"/>
          <w:sz w:val="22"/>
          <w:szCs w:val="22"/>
        </w:rPr>
        <w:t xml:space="preserve"> </w:t>
      </w:r>
      <w:proofErr w:type="spellStart"/>
      <w:r>
        <w:rPr>
          <w:rFonts w:ascii="Verdana" w:hAnsi="Verdana"/>
          <w:color w:val="333333"/>
          <w:sz w:val="22"/>
          <w:szCs w:val="22"/>
        </w:rPr>
        <w:t>leiteiro</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de </w:t>
      </w:r>
      <w:proofErr w:type="spellStart"/>
      <w:r>
        <w:rPr>
          <w:rFonts w:ascii="Verdana" w:hAnsi="Verdana"/>
          <w:color w:val="333333"/>
          <w:sz w:val="22"/>
          <w:szCs w:val="22"/>
        </w:rPr>
        <w:t>ordenha</w:t>
      </w:r>
      <w:proofErr w:type="spellEnd"/>
      <w:r>
        <w:rPr>
          <w:rFonts w:ascii="Verdana" w:hAnsi="Verdana"/>
          <w:color w:val="333333"/>
          <w:sz w:val="22"/>
          <w:szCs w:val="22"/>
        </w:rPr>
        <w:t xml:space="preserv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e </w:t>
      </w:r>
      <w:proofErr w:type="spellStart"/>
      <w:r>
        <w:rPr>
          <w:rFonts w:ascii="Verdana" w:hAnsi="Verdana"/>
          <w:color w:val="333333"/>
          <w:sz w:val="22"/>
          <w:szCs w:val="22"/>
        </w:rPr>
        <w:t>transporte</w:t>
      </w:r>
      <w:proofErr w:type="spellEnd"/>
      <w:r>
        <w:rPr>
          <w:rFonts w:ascii="Verdana" w:hAnsi="Verdana"/>
          <w:color w:val="333333"/>
          <w:sz w:val="22"/>
          <w:szCs w:val="22"/>
        </w:rPr>
        <w:t>.</w:t>
      </w:r>
    </w:p>
    <w:p w14:paraId="790417B3" w14:textId="77777777" w:rsidR="00ED77C3" w:rsidRDefault="00ED77C3" w:rsidP="00ED77C3">
      <w:pPr>
        <w:pStyle w:val="Corpodetexto"/>
        <w:spacing w:after="150"/>
        <w:rPr>
          <w:rFonts w:ascii="Verdana" w:hAnsi="Verdana"/>
          <w:color w:val="333333"/>
          <w:sz w:val="22"/>
          <w:szCs w:val="22"/>
        </w:rPr>
      </w:pPr>
    </w:p>
    <w:p w14:paraId="2D0E19D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Logo </w:t>
      </w:r>
      <w:proofErr w:type="spellStart"/>
      <w:r>
        <w:rPr>
          <w:rFonts w:ascii="Verdana" w:hAnsi="Verdana"/>
          <w:color w:val="333333"/>
          <w:sz w:val="22"/>
          <w:szCs w:val="22"/>
        </w:rPr>
        <w:t>após</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ordenha</w:t>
      </w:r>
      <w:proofErr w:type="spellEnd"/>
      <w:r>
        <w:rPr>
          <w:rFonts w:ascii="Verdana" w:hAnsi="Verdana"/>
          <w:color w:val="333333"/>
          <w:sz w:val="22"/>
          <w:szCs w:val="22"/>
        </w:rPr>
        <w:t xml:space="preserve">, manual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mecânica</w:t>
      </w:r>
      <w:proofErr w:type="spellEnd"/>
      <w:r>
        <w:rPr>
          <w:rFonts w:ascii="Verdana" w:hAnsi="Verdana"/>
          <w:color w:val="333333"/>
          <w:sz w:val="22"/>
          <w:szCs w:val="22"/>
        </w:rPr>
        <w:t xml:space="preserve">, 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filtrado</w:t>
      </w:r>
      <w:proofErr w:type="spellEnd"/>
      <w:r>
        <w:rPr>
          <w:rFonts w:ascii="Verdana" w:hAnsi="Verdana"/>
          <w:color w:val="333333"/>
          <w:sz w:val="22"/>
          <w:szCs w:val="22"/>
        </w:rPr>
        <w:t xml:space="preserve"> por </w:t>
      </w:r>
      <w:proofErr w:type="spellStart"/>
      <w:r>
        <w:rPr>
          <w:rFonts w:ascii="Verdana" w:hAnsi="Verdana"/>
          <w:color w:val="333333"/>
          <w:sz w:val="22"/>
          <w:szCs w:val="22"/>
        </w:rPr>
        <w:t>meio</w:t>
      </w:r>
      <w:proofErr w:type="spellEnd"/>
      <w:r>
        <w:rPr>
          <w:rFonts w:ascii="Verdana" w:hAnsi="Verdana"/>
          <w:color w:val="333333"/>
          <w:sz w:val="22"/>
          <w:szCs w:val="22"/>
        </w:rPr>
        <w:t xml:space="preserve"> de </w:t>
      </w:r>
      <w:proofErr w:type="spellStart"/>
      <w:r>
        <w:rPr>
          <w:rFonts w:ascii="Verdana" w:hAnsi="Verdana"/>
          <w:color w:val="333333"/>
          <w:sz w:val="22"/>
          <w:szCs w:val="22"/>
        </w:rPr>
        <w:t>utensílios</w:t>
      </w:r>
      <w:proofErr w:type="spellEnd"/>
      <w:r>
        <w:rPr>
          <w:rFonts w:ascii="Verdana" w:hAnsi="Verdana"/>
          <w:color w:val="333333"/>
          <w:sz w:val="22"/>
          <w:szCs w:val="22"/>
        </w:rPr>
        <w:t xml:space="preserve"> </w:t>
      </w:r>
      <w:proofErr w:type="spellStart"/>
      <w:r>
        <w:rPr>
          <w:rFonts w:ascii="Verdana" w:hAnsi="Verdana"/>
          <w:color w:val="333333"/>
          <w:sz w:val="22"/>
          <w:szCs w:val="22"/>
        </w:rPr>
        <w:t>específicos</w:t>
      </w:r>
      <w:proofErr w:type="spellEnd"/>
      <w:r>
        <w:rPr>
          <w:rFonts w:ascii="Verdana" w:hAnsi="Verdana"/>
          <w:color w:val="333333"/>
          <w:sz w:val="22"/>
          <w:szCs w:val="22"/>
        </w:rPr>
        <w:t xml:space="preserve"> </w:t>
      </w:r>
      <w:proofErr w:type="spellStart"/>
      <w:r>
        <w:rPr>
          <w:rFonts w:ascii="Verdana" w:hAnsi="Verdana"/>
          <w:color w:val="333333"/>
          <w:sz w:val="22"/>
          <w:szCs w:val="22"/>
        </w:rPr>
        <w:t>previamente</w:t>
      </w:r>
      <w:proofErr w:type="spellEnd"/>
      <w:r>
        <w:rPr>
          <w:rFonts w:ascii="Verdana" w:hAnsi="Verdana"/>
          <w:color w:val="333333"/>
          <w:sz w:val="22"/>
          <w:szCs w:val="22"/>
        </w:rPr>
        <w:t xml:space="preserve"> </w:t>
      </w:r>
      <w:proofErr w:type="spellStart"/>
      <w:r>
        <w:rPr>
          <w:rFonts w:ascii="Verdana" w:hAnsi="Verdana"/>
          <w:color w:val="333333"/>
          <w:sz w:val="22"/>
          <w:szCs w:val="22"/>
        </w:rPr>
        <w:t>higienizados</w:t>
      </w:r>
      <w:proofErr w:type="spellEnd"/>
      <w:r>
        <w:rPr>
          <w:rFonts w:ascii="Verdana" w:hAnsi="Verdana"/>
          <w:color w:val="333333"/>
          <w:sz w:val="22"/>
          <w:szCs w:val="22"/>
        </w:rPr>
        <w:t>.</w:t>
      </w:r>
    </w:p>
    <w:p w14:paraId="11028DE6" w14:textId="77777777" w:rsidR="00ED77C3" w:rsidRDefault="00ED77C3" w:rsidP="00ED77C3">
      <w:pPr>
        <w:pStyle w:val="Corpodetexto"/>
        <w:spacing w:after="150"/>
        <w:rPr>
          <w:rFonts w:ascii="Verdana" w:hAnsi="Verdana"/>
          <w:color w:val="333333"/>
          <w:sz w:val="22"/>
          <w:szCs w:val="22"/>
        </w:rPr>
      </w:pPr>
    </w:p>
    <w:p w14:paraId="2A0A71E5" w14:textId="77777777" w:rsidR="00ED77C3" w:rsidRDefault="00ED77C3" w:rsidP="00ED77C3">
      <w:pPr>
        <w:pStyle w:val="Corpodetexto"/>
        <w:spacing w:after="150"/>
        <w:rPr>
          <w:rFonts w:ascii="Verdana" w:hAnsi="Verdana"/>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sz w:val="22"/>
          <w:szCs w:val="22"/>
        </w:rPr>
        <w:t xml:space="preserve"> A </w:t>
      </w:r>
      <w:proofErr w:type="spellStart"/>
      <w:r>
        <w:rPr>
          <w:rFonts w:ascii="Verdana" w:hAnsi="Verdana"/>
          <w:sz w:val="22"/>
          <w:szCs w:val="22"/>
        </w:rPr>
        <w:t>temperatura</w:t>
      </w:r>
      <w:proofErr w:type="spellEnd"/>
      <w:r>
        <w:rPr>
          <w:rFonts w:ascii="Verdana" w:hAnsi="Verdana"/>
          <w:sz w:val="22"/>
          <w:szCs w:val="22"/>
        </w:rPr>
        <w:t xml:space="preserve"> do </w:t>
      </w:r>
      <w:proofErr w:type="spellStart"/>
      <w:r>
        <w:rPr>
          <w:rFonts w:ascii="Verdana" w:hAnsi="Verdana"/>
          <w:sz w:val="22"/>
          <w:szCs w:val="22"/>
        </w:rPr>
        <w:t>leite</w:t>
      </w:r>
      <w:proofErr w:type="spellEnd"/>
      <w:r>
        <w:rPr>
          <w:rFonts w:ascii="Verdana" w:hAnsi="Verdana"/>
          <w:sz w:val="22"/>
          <w:szCs w:val="22"/>
        </w:rPr>
        <w:t xml:space="preserve"> cru </w:t>
      </w:r>
      <w:proofErr w:type="spellStart"/>
      <w:r>
        <w:rPr>
          <w:rFonts w:ascii="Verdana" w:hAnsi="Verdana"/>
          <w:sz w:val="22"/>
          <w:szCs w:val="22"/>
        </w:rPr>
        <w:t>refrigerado</w:t>
      </w:r>
      <w:proofErr w:type="spellEnd"/>
      <w:r>
        <w:rPr>
          <w:rFonts w:ascii="Verdana" w:hAnsi="Verdana"/>
          <w:sz w:val="22"/>
          <w:szCs w:val="22"/>
        </w:rPr>
        <w:t xml:space="preserve"> no </w:t>
      </w:r>
      <w:proofErr w:type="spellStart"/>
      <w:r>
        <w:rPr>
          <w:rFonts w:ascii="Verdana" w:hAnsi="Verdana"/>
          <w:sz w:val="22"/>
          <w:szCs w:val="22"/>
        </w:rPr>
        <w:t>ato</w:t>
      </w:r>
      <w:proofErr w:type="spellEnd"/>
      <w:r>
        <w:rPr>
          <w:rFonts w:ascii="Verdana" w:hAnsi="Verdana"/>
          <w:sz w:val="22"/>
          <w:szCs w:val="22"/>
        </w:rPr>
        <w:t xml:space="preserve"> de </w:t>
      </w:r>
      <w:proofErr w:type="spellStart"/>
      <w:r>
        <w:rPr>
          <w:rFonts w:ascii="Verdana" w:hAnsi="Verdana"/>
          <w:sz w:val="22"/>
          <w:szCs w:val="22"/>
        </w:rPr>
        <w:t>sua</w:t>
      </w:r>
      <w:proofErr w:type="spellEnd"/>
      <w:r>
        <w:rPr>
          <w:rFonts w:ascii="Verdana" w:hAnsi="Verdana"/>
          <w:sz w:val="22"/>
          <w:szCs w:val="22"/>
        </w:rPr>
        <w:t xml:space="preserve"> </w:t>
      </w:r>
      <w:proofErr w:type="spellStart"/>
      <w:r>
        <w:rPr>
          <w:rFonts w:ascii="Verdana" w:hAnsi="Verdana"/>
          <w:sz w:val="22"/>
          <w:szCs w:val="22"/>
        </w:rPr>
        <w:t>recepção</w:t>
      </w:r>
      <w:proofErr w:type="spellEnd"/>
      <w:r>
        <w:rPr>
          <w:rFonts w:ascii="Verdana" w:hAnsi="Verdana"/>
          <w:sz w:val="22"/>
          <w:szCs w:val="22"/>
        </w:rPr>
        <w:t xml:space="preserve"> </w:t>
      </w:r>
      <w:proofErr w:type="spellStart"/>
      <w:r>
        <w:rPr>
          <w:rFonts w:ascii="Verdana" w:hAnsi="Verdana"/>
          <w:sz w:val="22"/>
          <w:szCs w:val="22"/>
        </w:rPr>
        <w:t>pelo</w:t>
      </w:r>
      <w:proofErr w:type="spellEnd"/>
      <w:r>
        <w:rPr>
          <w:rFonts w:ascii="Verdana" w:hAnsi="Verdana"/>
          <w:sz w:val="22"/>
          <w:szCs w:val="22"/>
        </w:rPr>
        <w:t xml:space="preserve"> </w:t>
      </w:r>
      <w:proofErr w:type="spellStart"/>
      <w:r>
        <w:rPr>
          <w:rFonts w:ascii="Verdana" w:hAnsi="Verdana"/>
          <w:sz w:val="22"/>
          <w:szCs w:val="22"/>
        </w:rPr>
        <w:t>estabelecimento</w:t>
      </w:r>
      <w:proofErr w:type="spellEnd"/>
      <w:r>
        <w:rPr>
          <w:rFonts w:ascii="Verdana" w:hAnsi="Verdana"/>
          <w:sz w:val="22"/>
          <w:szCs w:val="22"/>
        </w:rPr>
        <w:t xml:space="preserve"> </w:t>
      </w:r>
      <w:proofErr w:type="spellStart"/>
      <w:r>
        <w:rPr>
          <w:rFonts w:ascii="Verdana" w:hAnsi="Verdana"/>
          <w:sz w:val="22"/>
          <w:szCs w:val="22"/>
        </w:rPr>
        <w:t>não</w:t>
      </w:r>
      <w:proofErr w:type="spellEnd"/>
      <w:r>
        <w:rPr>
          <w:rFonts w:ascii="Verdana" w:hAnsi="Verdana"/>
          <w:sz w:val="22"/>
          <w:szCs w:val="22"/>
        </w:rPr>
        <w:t xml:space="preserve"> </w:t>
      </w:r>
      <w:proofErr w:type="spellStart"/>
      <w:r>
        <w:rPr>
          <w:rFonts w:ascii="Verdana" w:hAnsi="Verdana"/>
          <w:sz w:val="22"/>
          <w:szCs w:val="22"/>
        </w:rPr>
        <w:t>deve</w:t>
      </w:r>
      <w:proofErr w:type="spellEnd"/>
      <w:r>
        <w:rPr>
          <w:rFonts w:ascii="Verdana" w:hAnsi="Verdana"/>
          <w:sz w:val="22"/>
          <w:szCs w:val="22"/>
        </w:rPr>
        <w:t xml:space="preserve"> ser superior a 7,0oC (</w:t>
      </w:r>
      <w:proofErr w:type="spellStart"/>
      <w:r>
        <w:rPr>
          <w:rFonts w:ascii="Verdana" w:hAnsi="Verdana"/>
          <w:sz w:val="22"/>
          <w:szCs w:val="22"/>
        </w:rPr>
        <w:t>sete</w:t>
      </w:r>
      <w:proofErr w:type="spellEnd"/>
      <w:r>
        <w:rPr>
          <w:rFonts w:ascii="Verdana" w:hAnsi="Verdana"/>
          <w:sz w:val="22"/>
          <w:szCs w:val="22"/>
        </w:rPr>
        <w:t xml:space="preserve"> </w:t>
      </w:r>
      <w:proofErr w:type="spellStart"/>
      <w:r>
        <w:rPr>
          <w:rFonts w:ascii="Verdana" w:hAnsi="Verdana"/>
          <w:sz w:val="22"/>
          <w:szCs w:val="22"/>
        </w:rPr>
        <w:t>graus</w:t>
      </w:r>
      <w:proofErr w:type="spellEnd"/>
      <w:r>
        <w:rPr>
          <w:rFonts w:ascii="Verdana" w:hAnsi="Verdana"/>
          <w:sz w:val="22"/>
          <w:szCs w:val="22"/>
        </w:rPr>
        <w:t xml:space="preserve"> Celsius), </w:t>
      </w:r>
      <w:proofErr w:type="spellStart"/>
      <w:r>
        <w:rPr>
          <w:rFonts w:ascii="Verdana" w:hAnsi="Verdana"/>
          <w:sz w:val="22"/>
          <w:szCs w:val="22"/>
        </w:rPr>
        <w:t>admitindo</w:t>
      </w:r>
      <w:proofErr w:type="spellEnd"/>
      <w:r>
        <w:rPr>
          <w:rFonts w:ascii="Verdana" w:hAnsi="Verdana"/>
          <w:sz w:val="22"/>
          <w:szCs w:val="22"/>
        </w:rPr>
        <w:t xml:space="preserve">-se, </w:t>
      </w:r>
      <w:proofErr w:type="spellStart"/>
      <w:r>
        <w:rPr>
          <w:rFonts w:ascii="Verdana" w:hAnsi="Verdana"/>
          <w:sz w:val="22"/>
          <w:szCs w:val="22"/>
        </w:rPr>
        <w:t>excepcionalmente</w:t>
      </w:r>
      <w:proofErr w:type="spellEnd"/>
      <w:r>
        <w:rPr>
          <w:rFonts w:ascii="Verdana" w:hAnsi="Verdana"/>
          <w:sz w:val="22"/>
          <w:szCs w:val="22"/>
        </w:rPr>
        <w:t xml:space="preserve">, o </w:t>
      </w:r>
      <w:proofErr w:type="spellStart"/>
      <w:r>
        <w:rPr>
          <w:rFonts w:ascii="Verdana" w:hAnsi="Verdana"/>
          <w:sz w:val="22"/>
          <w:szCs w:val="22"/>
        </w:rPr>
        <w:t>recebimento</w:t>
      </w:r>
      <w:proofErr w:type="spellEnd"/>
      <w:r>
        <w:rPr>
          <w:rFonts w:ascii="Verdana" w:hAnsi="Verdana"/>
          <w:sz w:val="22"/>
          <w:szCs w:val="22"/>
        </w:rPr>
        <w:t xml:space="preserve"> </w:t>
      </w:r>
      <w:proofErr w:type="spellStart"/>
      <w:r>
        <w:rPr>
          <w:rFonts w:ascii="Verdana" w:hAnsi="Verdana"/>
          <w:sz w:val="22"/>
          <w:szCs w:val="22"/>
        </w:rPr>
        <w:t>até</w:t>
      </w:r>
      <w:proofErr w:type="spellEnd"/>
      <w:r>
        <w:rPr>
          <w:rFonts w:ascii="Verdana" w:hAnsi="Verdana"/>
          <w:sz w:val="22"/>
          <w:szCs w:val="22"/>
        </w:rPr>
        <w:t xml:space="preserve"> 9,0 °C (</w:t>
      </w:r>
      <w:proofErr w:type="spellStart"/>
      <w:r>
        <w:rPr>
          <w:rFonts w:ascii="Verdana" w:hAnsi="Verdana"/>
          <w:sz w:val="22"/>
          <w:szCs w:val="22"/>
        </w:rPr>
        <w:t>nove</w:t>
      </w:r>
      <w:proofErr w:type="spellEnd"/>
      <w:r>
        <w:rPr>
          <w:rFonts w:ascii="Verdana" w:hAnsi="Verdana"/>
          <w:sz w:val="22"/>
          <w:szCs w:val="22"/>
        </w:rPr>
        <w:t xml:space="preserve"> </w:t>
      </w:r>
      <w:proofErr w:type="spellStart"/>
      <w:r>
        <w:rPr>
          <w:rFonts w:ascii="Verdana" w:hAnsi="Verdana"/>
          <w:sz w:val="22"/>
          <w:szCs w:val="22"/>
        </w:rPr>
        <w:t>graus</w:t>
      </w:r>
      <w:proofErr w:type="spellEnd"/>
      <w:r>
        <w:rPr>
          <w:rFonts w:ascii="Verdana" w:hAnsi="Verdana"/>
          <w:sz w:val="22"/>
          <w:szCs w:val="22"/>
        </w:rPr>
        <w:t xml:space="preserve"> Celsius). </w:t>
      </w:r>
      <w:proofErr w:type="spellStart"/>
      <w:r>
        <w:rPr>
          <w:rFonts w:ascii="Verdana" w:hAnsi="Verdana"/>
          <w:sz w:val="22"/>
          <w:szCs w:val="22"/>
        </w:rPr>
        <w:t>Parágrafo</w:t>
      </w:r>
      <w:proofErr w:type="spellEnd"/>
      <w:r>
        <w:rPr>
          <w:rFonts w:ascii="Verdana" w:hAnsi="Verdana"/>
          <w:sz w:val="22"/>
          <w:szCs w:val="22"/>
        </w:rPr>
        <w:t xml:space="preserve"> </w:t>
      </w:r>
      <w:proofErr w:type="spellStart"/>
      <w:r>
        <w:rPr>
          <w:rFonts w:ascii="Verdana" w:hAnsi="Verdana"/>
          <w:sz w:val="22"/>
          <w:szCs w:val="22"/>
        </w:rPr>
        <w:t>único</w:t>
      </w:r>
      <w:proofErr w:type="spellEnd"/>
      <w:r>
        <w:rPr>
          <w:rFonts w:ascii="Verdana" w:hAnsi="Verdana"/>
          <w:sz w:val="22"/>
          <w:szCs w:val="22"/>
        </w:rPr>
        <w:t xml:space="preserve">. O </w:t>
      </w:r>
      <w:proofErr w:type="spellStart"/>
      <w:r>
        <w:rPr>
          <w:rFonts w:ascii="Verdana" w:hAnsi="Verdana"/>
          <w:sz w:val="22"/>
          <w:szCs w:val="22"/>
        </w:rPr>
        <w:t>programa</w:t>
      </w:r>
      <w:proofErr w:type="spellEnd"/>
      <w:r>
        <w:rPr>
          <w:rFonts w:ascii="Verdana" w:hAnsi="Verdana"/>
          <w:sz w:val="22"/>
          <w:szCs w:val="22"/>
        </w:rPr>
        <w:t xml:space="preserve"> de </w:t>
      </w:r>
      <w:proofErr w:type="spellStart"/>
      <w:r>
        <w:rPr>
          <w:rFonts w:ascii="Verdana" w:hAnsi="Verdana"/>
          <w:sz w:val="22"/>
          <w:szCs w:val="22"/>
        </w:rPr>
        <w:t>autocontrole</w:t>
      </w:r>
      <w:proofErr w:type="spellEnd"/>
      <w:r>
        <w:rPr>
          <w:rFonts w:ascii="Verdana" w:hAnsi="Verdana"/>
          <w:sz w:val="22"/>
          <w:szCs w:val="22"/>
        </w:rPr>
        <w:t xml:space="preserve"> do </w:t>
      </w:r>
      <w:proofErr w:type="spellStart"/>
      <w:r>
        <w:rPr>
          <w:rFonts w:ascii="Verdana" w:hAnsi="Verdana"/>
          <w:sz w:val="22"/>
          <w:szCs w:val="22"/>
        </w:rPr>
        <w:t>estabelecimento</w:t>
      </w:r>
      <w:proofErr w:type="spellEnd"/>
      <w:r>
        <w:rPr>
          <w:rFonts w:ascii="Verdana" w:hAnsi="Verdana"/>
          <w:sz w:val="22"/>
          <w:szCs w:val="22"/>
        </w:rPr>
        <w:t xml:space="preserve"> </w:t>
      </w:r>
      <w:proofErr w:type="spellStart"/>
      <w:r>
        <w:rPr>
          <w:rFonts w:ascii="Verdana" w:hAnsi="Verdana"/>
          <w:sz w:val="22"/>
          <w:szCs w:val="22"/>
        </w:rPr>
        <w:t>deve</w:t>
      </w:r>
      <w:proofErr w:type="spellEnd"/>
      <w:r>
        <w:rPr>
          <w:rFonts w:ascii="Verdana" w:hAnsi="Verdana"/>
          <w:sz w:val="22"/>
          <w:szCs w:val="22"/>
        </w:rPr>
        <w:t xml:space="preserve"> </w:t>
      </w:r>
      <w:proofErr w:type="spellStart"/>
      <w:r>
        <w:rPr>
          <w:rFonts w:ascii="Verdana" w:hAnsi="Verdana"/>
          <w:sz w:val="22"/>
          <w:szCs w:val="22"/>
        </w:rPr>
        <w:t>buscar</w:t>
      </w:r>
      <w:proofErr w:type="spellEnd"/>
      <w:r>
        <w:rPr>
          <w:rFonts w:ascii="Verdana" w:hAnsi="Verdana"/>
          <w:sz w:val="22"/>
          <w:szCs w:val="22"/>
        </w:rPr>
        <w:t xml:space="preserve"> </w:t>
      </w:r>
      <w:proofErr w:type="spellStart"/>
      <w:r>
        <w:rPr>
          <w:rFonts w:ascii="Verdana" w:hAnsi="Verdana"/>
          <w:sz w:val="22"/>
          <w:szCs w:val="22"/>
        </w:rPr>
        <w:t>garantir</w:t>
      </w:r>
      <w:proofErr w:type="spellEnd"/>
      <w:r>
        <w:rPr>
          <w:rFonts w:ascii="Verdana" w:hAnsi="Verdana"/>
          <w:sz w:val="22"/>
          <w:szCs w:val="22"/>
        </w:rPr>
        <w:t xml:space="preserve">, com base no volume de </w:t>
      </w:r>
      <w:proofErr w:type="spellStart"/>
      <w:r>
        <w:rPr>
          <w:rFonts w:ascii="Verdana" w:hAnsi="Verdana"/>
          <w:sz w:val="22"/>
          <w:szCs w:val="22"/>
        </w:rPr>
        <w:t>produção</w:t>
      </w:r>
      <w:proofErr w:type="spellEnd"/>
      <w:r>
        <w:rPr>
          <w:rFonts w:ascii="Verdana" w:hAnsi="Verdana"/>
          <w:sz w:val="22"/>
          <w:szCs w:val="22"/>
        </w:rPr>
        <w:t xml:space="preserve">, </w:t>
      </w:r>
      <w:proofErr w:type="spellStart"/>
      <w:r>
        <w:rPr>
          <w:rFonts w:ascii="Verdana" w:hAnsi="Verdana"/>
          <w:sz w:val="22"/>
          <w:szCs w:val="22"/>
        </w:rPr>
        <w:t>na</w:t>
      </w:r>
      <w:proofErr w:type="spellEnd"/>
      <w:r>
        <w:rPr>
          <w:rFonts w:ascii="Verdana" w:hAnsi="Verdana"/>
          <w:sz w:val="22"/>
          <w:szCs w:val="22"/>
        </w:rPr>
        <w:t xml:space="preserve"> </w:t>
      </w:r>
      <w:proofErr w:type="spellStart"/>
      <w:r>
        <w:rPr>
          <w:rFonts w:ascii="Verdana" w:hAnsi="Verdana"/>
          <w:sz w:val="22"/>
          <w:szCs w:val="22"/>
        </w:rPr>
        <w:t>frequência</w:t>
      </w:r>
      <w:proofErr w:type="spellEnd"/>
      <w:r>
        <w:rPr>
          <w:rFonts w:ascii="Verdana" w:hAnsi="Verdana"/>
          <w:sz w:val="22"/>
          <w:szCs w:val="22"/>
        </w:rPr>
        <w:t xml:space="preserve"> de coleta, </w:t>
      </w:r>
      <w:proofErr w:type="spellStart"/>
      <w:r>
        <w:rPr>
          <w:rFonts w:ascii="Verdana" w:hAnsi="Verdana"/>
          <w:sz w:val="22"/>
          <w:szCs w:val="22"/>
        </w:rPr>
        <w:t>na</w:t>
      </w:r>
      <w:proofErr w:type="spellEnd"/>
      <w:r>
        <w:rPr>
          <w:rFonts w:ascii="Verdana" w:hAnsi="Verdana"/>
          <w:sz w:val="22"/>
          <w:szCs w:val="22"/>
        </w:rPr>
        <w:t xml:space="preserve"> </w:t>
      </w:r>
      <w:proofErr w:type="spellStart"/>
      <w:r>
        <w:rPr>
          <w:rFonts w:ascii="Verdana" w:hAnsi="Verdana"/>
          <w:sz w:val="22"/>
          <w:szCs w:val="22"/>
        </w:rPr>
        <w:t>capacidade</w:t>
      </w:r>
      <w:proofErr w:type="spellEnd"/>
      <w:r>
        <w:rPr>
          <w:rFonts w:ascii="Verdana" w:hAnsi="Verdana"/>
          <w:sz w:val="22"/>
          <w:szCs w:val="22"/>
        </w:rPr>
        <w:t xml:space="preserve"> do </w:t>
      </w:r>
      <w:proofErr w:type="spellStart"/>
      <w:r>
        <w:rPr>
          <w:rFonts w:ascii="Verdana" w:hAnsi="Verdana"/>
          <w:sz w:val="22"/>
          <w:szCs w:val="22"/>
        </w:rPr>
        <w:t>equipamento</w:t>
      </w:r>
      <w:proofErr w:type="spellEnd"/>
      <w:r>
        <w:rPr>
          <w:rFonts w:ascii="Verdana" w:hAnsi="Verdana"/>
          <w:sz w:val="22"/>
          <w:szCs w:val="22"/>
        </w:rPr>
        <w:t xml:space="preserve"> de </w:t>
      </w:r>
      <w:proofErr w:type="spellStart"/>
      <w:r>
        <w:rPr>
          <w:rFonts w:ascii="Verdana" w:hAnsi="Verdana"/>
          <w:sz w:val="22"/>
          <w:szCs w:val="22"/>
        </w:rPr>
        <w:t>refrigeração</w:t>
      </w:r>
      <w:proofErr w:type="spellEnd"/>
      <w:r>
        <w:rPr>
          <w:rFonts w:ascii="Verdana" w:hAnsi="Verdana"/>
          <w:sz w:val="22"/>
          <w:szCs w:val="22"/>
        </w:rPr>
        <w:t xml:space="preserve"> da </w:t>
      </w:r>
      <w:proofErr w:type="spellStart"/>
      <w:r>
        <w:rPr>
          <w:rFonts w:ascii="Verdana" w:hAnsi="Verdana"/>
          <w:sz w:val="22"/>
          <w:szCs w:val="22"/>
        </w:rPr>
        <w:t>propriedade</w:t>
      </w:r>
      <w:proofErr w:type="spellEnd"/>
      <w:r>
        <w:rPr>
          <w:rFonts w:ascii="Verdana" w:hAnsi="Verdana"/>
          <w:sz w:val="22"/>
          <w:szCs w:val="22"/>
        </w:rPr>
        <w:t xml:space="preserve"> rural e no tempo de </w:t>
      </w:r>
      <w:proofErr w:type="spellStart"/>
      <w:r>
        <w:rPr>
          <w:rFonts w:ascii="Verdana" w:hAnsi="Verdana"/>
          <w:sz w:val="22"/>
          <w:szCs w:val="22"/>
        </w:rPr>
        <w:t>transporte</w:t>
      </w:r>
      <w:proofErr w:type="spellEnd"/>
      <w:r>
        <w:rPr>
          <w:rFonts w:ascii="Verdana" w:hAnsi="Verdana"/>
          <w:sz w:val="22"/>
          <w:szCs w:val="22"/>
        </w:rPr>
        <w:t xml:space="preserve"> </w:t>
      </w:r>
      <w:proofErr w:type="spellStart"/>
      <w:r>
        <w:rPr>
          <w:rFonts w:ascii="Verdana" w:hAnsi="Verdana"/>
          <w:sz w:val="22"/>
          <w:szCs w:val="22"/>
        </w:rPr>
        <w:t>até</w:t>
      </w:r>
      <w:proofErr w:type="spellEnd"/>
      <w:r>
        <w:rPr>
          <w:rFonts w:ascii="Verdana" w:hAnsi="Verdana"/>
          <w:sz w:val="22"/>
          <w:szCs w:val="22"/>
        </w:rPr>
        <w:t xml:space="preserve"> o </w:t>
      </w:r>
      <w:proofErr w:type="spellStart"/>
      <w:r>
        <w:rPr>
          <w:rFonts w:ascii="Verdana" w:hAnsi="Verdana"/>
          <w:sz w:val="22"/>
          <w:szCs w:val="22"/>
        </w:rPr>
        <w:t>estabelecimento</w:t>
      </w:r>
      <w:proofErr w:type="spellEnd"/>
      <w:r>
        <w:rPr>
          <w:rFonts w:ascii="Verdana" w:hAnsi="Verdana"/>
          <w:sz w:val="22"/>
          <w:szCs w:val="22"/>
        </w:rPr>
        <w:t xml:space="preserve">, que a </w:t>
      </w:r>
      <w:proofErr w:type="spellStart"/>
      <w:r>
        <w:rPr>
          <w:rFonts w:ascii="Verdana" w:hAnsi="Verdana"/>
          <w:sz w:val="22"/>
          <w:szCs w:val="22"/>
        </w:rPr>
        <w:t>temperatura</w:t>
      </w:r>
      <w:proofErr w:type="spellEnd"/>
      <w:r>
        <w:rPr>
          <w:rFonts w:ascii="Verdana" w:hAnsi="Verdana"/>
          <w:sz w:val="22"/>
          <w:szCs w:val="22"/>
        </w:rPr>
        <w:t xml:space="preserve"> de </w:t>
      </w:r>
      <w:proofErr w:type="spellStart"/>
      <w:r>
        <w:rPr>
          <w:rFonts w:ascii="Verdana" w:hAnsi="Verdana"/>
          <w:sz w:val="22"/>
          <w:szCs w:val="22"/>
        </w:rPr>
        <w:t>recepção</w:t>
      </w:r>
      <w:proofErr w:type="spellEnd"/>
      <w:r>
        <w:rPr>
          <w:rFonts w:ascii="Verdana" w:hAnsi="Verdana"/>
          <w:sz w:val="22"/>
          <w:szCs w:val="22"/>
        </w:rPr>
        <w:t xml:space="preserve"> do </w:t>
      </w:r>
      <w:proofErr w:type="spellStart"/>
      <w:r>
        <w:rPr>
          <w:rFonts w:ascii="Verdana" w:hAnsi="Verdana"/>
          <w:sz w:val="22"/>
          <w:szCs w:val="22"/>
        </w:rPr>
        <w:t>leite</w:t>
      </w:r>
      <w:proofErr w:type="spellEnd"/>
      <w:r>
        <w:rPr>
          <w:rFonts w:ascii="Verdana" w:hAnsi="Verdana"/>
          <w:sz w:val="22"/>
          <w:szCs w:val="22"/>
        </w:rPr>
        <w:t xml:space="preserve"> </w:t>
      </w:r>
      <w:proofErr w:type="spellStart"/>
      <w:r>
        <w:rPr>
          <w:rFonts w:ascii="Verdana" w:hAnsi="Verdana"/>
          <w:sz w:val="22"/>
          <w:szCs w:val="22"/>
        </w:rPr>
        <w:t>atenda</w:t>
      </w:r>
      <w:proofErr w:type="spellEnd"/>
      <w:r>
        <w:rPr>
          <w:rFonts w:ascii="Verdana" w:hAnsi="Verdana"/>
          <w:sz w:val="22"/>
          <w:szCs w:val="22"/>
        </w:rPr>
        <w:t xml:space="preserve"> a </w:t>
      </w:r>
      <w:proofErr w:type="spellStart"/>
      <w:r>
        <w:rPr>
          <w:rFonts w:ascii="Verdana" w:hAnsi="Verdana"/>
          <w:sz w:val="22"/>
          <w:szCs w:val="22"/>
        </w:rPr>
        <w:t>temperatura</w:t>
      </w:r>
      <w:proofErr w:type="spellEnd"/>
      <w:r>
        <w:rPr>
          <w:rFonts w:ascii="Verdana" w:hAnsi="Verdana"/>
          <w:sz w:val="22"/>
          <w:szCs w:val="22"/>
        </w:rPr>
        <w:t xml:space="preserve"> de 7,0oC (</w:t>
      </w:r>
      <w:proofErr w:type="spellStart"/>
      <w:r>
        <w:rPr>
          <w:rFonts w:ascii="Verdana" w:hAnsi="Verdana"/>
          <w:sz w:val="22"/>
          <w:szCs w:val="22"/>
        </w:rPr>
        <w:t>sete</w:t>
      </w:r>
      <w:proofErr w:type="spellEnd"/>
      <w:r>
        <w:rPr>
          <w:rFonts w:ascii="Verdana" w:hAnsi="Verdana"/>
          <w:sz w:val="22"/>
          <w:szCs w:val="22"/>
        </w:rPr>
        <w:t xml:space="preserve"> </w:t>
      </w:r>
      <w:proofErr w:type="spellStart"/>
      <w:r>
        <w:rPr>
          <w:rFonts w:ascii="Verdana" w:hAnsi="Verdana"/>
          <w:sz w:val="22"/>
          <w:szCs w:val="22"/>
        </w:rPr>
        <w:t>graus</w:t>
      </w:r>
      <w:proofErr w:type="spellEnd"/>
      <w:r>
        <w:rPr>
          <w:rFonts w:ascii="Verdana" w:hAnsi="Verdana"/>
          <w:sz w:val="22"/>
          <w:szCs w:val="22"/>
        </w:rPr>
        <w:t xml:space="preserve"> Celsius) </w:t>
      </w:r>
      <w:proofErr w:type="spellStart"/>
      <w:r>
        <w:rPr>
          <w:rFonts w:ascii="Verdana" w:hAnsi="Verdana"/>
          <w:sz w:val="22"/>
          <w:szCs w:val="22"/>
        </w:rPr>
        <w:t>estabelecida</w:t>
      </w:r>
      <w:proofErr w:type="spellEnd"/>
      <w:r>
        <w:rPr>
          <w:rFonts w:ascii="Verdana" w:hAnsi="Verdana"/>
          <w:sz w:val="22"/>
          <w:szCs w:val="22"/>
        </w:rPr>
        <w:t xml:space="preserve"> no caput, </w:t>
      </w:r>
      <w:proofErr w:type="spellStart"/>
      <w:r>
        <w:rPr>
          <w:rFonts w:ascii="Verdana" w:hAnsi="Verdana"/>
          <w:sz w:val="22"/>
          <w:szCs w:val="22"/>
        </w:rPr>
        <w:t>bem</w:t>
      </w:r>
      <w:proofErr w:type="spellEnd"/>
      <w:r>
        <w:rPr>
          <w:rFonts w:ascii="Verdana" w:hAnsi="Verdana"/>
          <w:sz w:val="22"/>
          <w:szCs w:val="22"/>
        </w:rPr>
        <w:t xml:space="preserve"> </w:t>
      </w:r>
      <w:proofErr w:type="spellStart"/>
      <w:r>
        <w:rPr>
          <w:rFonts w:ascii="Verdana" w:hAnsi="Verdana"/>
          <w:sz w:val="22"/>
          <w:szCs w:val="22"/>
        </w:rPr>
        <w:t>como</w:t>
      </w:r>
      <w:proofErr w:type="spellEnd"/>
      <w:r>
        <w:rPr>
          <w:rFonts w:ascii="Verdana" w:hAnsi="Verdana"/>
          <w:sz w:val="22"/>
          <w:szCs w:val="22"/>
        </w:rPr>
        <w:t xml:space="preserve"> </w:t>
      </w:r>
      <w:proofErr w:type="spellStart"/>
      <w:r>
        <w:rPr>
          <w:rFonts w:ascii="Verdana" w:hAnsi="Verdana"/>
          <w:sz w:val="22"/>
          <w:szCs w:val="22"/>
        </w:rPr>
        <w:t>prever</w:t>
      </w:r>
      <w:proofErr w:type="spellEnd"/>
      <w:r>
        <w:rPr>
          <w:rFonts w:ascii="Verdana" w:hAnsi="Verdana"/>
          <w:sz w:val="22"/>
          <w:szCs w:val="22"/>
        </w:rPr>
        <w:t xml:space="preserve"> </w:t>
      </w:r>
      <w:proofErr w:type="spellStart"/>
      <w:r>
        <w:rPr>
          <w:rFonts w:ascii="Verdana" w:hAnsi="Verdana"/>
          <w:sz w:val="22"/>
          <w:szCs w:val="22"/>
        </w:rPr>
        <w:t>medidas</w:t>
      </w:r>
      <w:proofErr w:type="spellEnd"/>
      <w:r>
        <w:rPr>
          <w:rFonts w:ascii="Verdana" w:hAnsi="Verdana"/>
          <w:sz w:val="22"/>
          <w:szCs w:val="22"/>
        </w:rPr>
        <w:t xml:space="preserve"> de </w:t>
      </w:r>
      <w:proofErr w:type="spellStart"/>
      <w:r>
        <w:rPr>
          <w:rFonts w:ascii="Verdana" w:hAnsi="Verdana"/>
          <w:sz w:val="22"/>
          <w:szCs w:val="22"/>
        </w:rPr>
        <w:t>mitigação</w:t>
      </w:r>
      <w:proofErr w:type="spellEnd"/>
      <w:r>
        <w:rPr>
          <w:rFonts w:ascii="Verdana" w:hAnsi="Verdana"/>
          <w:sz w:val="22"/>
          <w:szCs w:val="22"/>
        </w:rPr>
        <w:t xml:space="preserve"> da </w:t>
      </w:r>
      <w:proofErr w:type="spellStart"/>
      <w:r>
        <w:rPr>
          <w:rFonts w:ascii="Verdana" w:hAnsi="Verdana"/>
          <w:sz w:val="22"/>
          <w:szCs w:val="22"/>
        </w:rPr>
        <w:t>frequência</w:t>
      </w:r>
      <w:proofErr w:type="spellEnd"/>
      <w:r>
        <w:rPr>
          <w:rFonts w:ascii="Verdana" w:hAnsi="Verdana"/>
          <w:sz w:val="22"/>
          <w:szCs w:val="22"/>
        </w:rPr>
        <w:t xml:space="preserve"> da </w:t>
      </w:r>
      <w:proofErr w:type="spellStart"/>
      <w:r>
        <w:rPr>
          <w:rFonts w:ascii="Verdana" w:hAnsi="Verdana"/>
          <w:sz w:val="22"/>
          <w:szCs w:val="22"/>
        </w:rPr>
        <w:t>ocorrência</w:t>
      </w:r>
      <w:proofErr w:type="spellEnd"/>
      <w:r>
        <w:rPr>
          <w:rFonts w:ascii="Verdana" w:hAnsi="Verdana"/>
          <w:sz w:val="22"/>
          <w:szCs w:val="22"/>
        </w:rPr>
        <w:t xml:space="preserve"> da </w:t>
      </w:r>
      <w:proofErr w:type="spellStart"/>
      <w:r>
        <w:rPr>
          <w:rFonts w:ascii="Verdana" w:hAnsi="Verdana"/>
          <w:sz w:val="22"/>
          <w:szCs w:val="22"/>
        </w:rPr>
        <w:t>excepcionalidade</w:t>
      </w:r>
      <w:proofErr w:type="spellEnd"/>
      <w:r>
        <w:rPr>
          <w:rFonts w:ascii="Verdana" w:hAnsi="Verdana"/>
          <w:sz w:val="22"/>
          <w:szCs w:val="22"/>
        </w:rPr>
        <w:t xml:space="preserve"> </w:t>
      </w:r>
      <w:proofErr w:type="spellStart"/>
      <w:r>
        <w:rPr>
          <w:rFonts w:ascii="Verdana" w:hAnsi="Verdana"/>
          <w:sz w:val="22"/>
          <w:szCs w:val="22"/>
        </w:rPr>
        <w:t>citada</w:t>
      </w:r>
      <w:proofErr w:type="spellEnd"/>
      <w:r>
        <w:rPr>
          <w:rFonts w:ascii="Verdana" w:hAnsi="Verdana"/>
          <w:sz w:val="22"/>
          <w:szCs w:val="22"/>
        </w:rPr>
        <w:t xml:space="preserve"> no caput, que </w:t>
      </w:r>
      <w:proofErr w:type="spellStart"/>
      <w:r>
        <w:rPr>
          <w:rFonts w:ascii="Verdana" w:hAnsi="Verdana"/>
          <w:sz w:val="22"/>
          <w:szCs w:val="22"/>
        </w:rPr>
        <w:t>deve</w:t>
      </w:r>
      <w:proofErr w:type="spellEnd"/>
      <w:r>
        <w:rPr>
          <w:rFonts w:ascii="Verdana" w:hAnsi="Verdana"/>
          <w:sz w:val="22"/>
          <w:szCs w:val="22"/>
        </w:rPr>
        <w:t xml:space="preserve"> ser </w:t>
      </w:r>
      <w:proofErr w:type="spellStart"/>
      <w:r>
        <w:rPr>
          <w:rFonts w:ascii="Verdana" w:hAnsi="Verdana"/>
          <w:sz w:val="22"/>
          <w:szCs w:val="22"/>
        </w:rPr>
        <w:t>aleatória</w:t>
      </w:r>
      <w:proofErr w:type="spellEnd"/>
      <w:r>
        <w:rPr>
          <w:rFonts w:ascii="Verdana" w:hAnsi="Verdana"/>
          <w:sz w:val="22"/>
          <w:szCs w:val="22"/>
        </w:rPr>
        <w:t xml:space="preserve"> </w:t>
      </w:r>
    </w:p>
    <w:p w14:paraId="6DC020A6" w14:textId="77777777" w:rsidR="00ED77C3" w:rsidRDefault="00ED77C3" w:rsidP="00ED77C3">
      <w:pPr>
        <w:pStyle w:val="Corpodetexto"/>
        <w:spacing w:after="150"/>
        <w:rPr>
          <w:rFonts w:ascii="Verdana" w:hAnsi="Verdana"/>
          <w:sz w:val="22"/>
          <w:szCs w:val="22"/>
        </w:rPr>
      </w:pPr>
    </w:p>
    <w:p w14:paraId="7EB184ED" w14:textId="77777777" w:rsidR="00ED77C3" w:rsidRDefault="00ED77C3" w:rsidP="00ED77C3">
      <w:pPr>
        <w:pStyle w:val="Corpodetexto"/>
        <w:spacing w:after="150"/>
        <w:rPr>
          <w:rFonts w:ascii="Verdana" w:hAnsi="Verdana"/>
          <w:color w:val="000000"/>
          <w:sz w:val="22"/>
          <w:szCs w:val="22"/>
        </w:rPr>
      </w:pPr>
      <w:r>
        <w:rPr>
          <w:rFonts w:ascii="Verdana" w:hAnsi="Verdana"/>
          <w:b/>
          <w:bCs/>
          <w:color w:val="000000"/>
          <w:sz w:val="22"/>
          <w:szCs w:val="22"/>
        </w:rPr>
        <w:tab/>
        <w:t xml:space="preserve">§ 3º </w:t>
      </w:r>
      <w:r>
        <w:rPr>
          <w:rFonts w:ascii="Verdana" w:hAnsi="Verdana"/>
          <w:color w:val="000000"/>
          <w:sz w:val="22"/>
          <w:szCs w:val="22"/>
        </w:rPr>
        <w:t xml:space="preserve">O </w:t>
      </w:r>
      <w:proofErr w:type="spellStart"/>
      <w:r>
        <w:rPr>
          <w:rFonts w:ascii="Verdana" w:hAnsi="Verdana"/>
          <w:color w:val="000000"/>
          <w:sz w:val="22"/>
          <w:szCs w:val="22"/>
        </w:rPr>
        <w:t>vasilhame</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o </w:t>
      </w:r>
      <w:proofErr w:type="spellStart"/>
      <w:r>
        <w:rPr>
          <w:rFonts w:ascii="Verdana" w:hAnsi="Verdana"/>
          <w:color w:val="000000"/>
          <w:sz w:val="22"/>
          <w:szCs w:val="22"/>
        </w:rPr>
        <w:t>equipamento</w:t>
      </w:r>
      <w:proofErr w:type="spellEnd"/>
      <w:r>
        <w:rPr>
          <w:rFonts w:ascii="Verdana" w:hAnsi="Verdana"/>
          <w:color w:val="000000"/>
          <w:sz w:val="22"/>
          <w:szCs w:val="22"/>
        </w:rPr>
        <w:t xml:space="preserve"> para </w:t>
      </w:r>
      <w:proofErr w:type="spellStart"/>
      <w:r>
        <w:rPr>
          <w:rFonts w:ascii="Verdana" w:hAnsi="Verdana"/>
          <w:color w:val="000000"/>
          <w:sz w:val="22"/>
          <w:szCs w:val="22"/>
        </w:rPr>
        <w:t>conservação</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propriedade</w:t>
      </w:r>
      <w:proofErr w:type="spellEnd"/>
      <w:r>
        <w:rPr>
          <w:rFonts w:ascii="Verdana" w:hAnsi="Verdana"/>
          <w:color w:val="000000"/>
          <w:sz w:val="22"/>
          <w:szCs w:val="22"/>
        </w:rPr>
        <w:t xml:space="preserve"> rural </w:t>
      </w:r>
      <w:proofErr w:type="spellStart"/>
      <w:r>
        <w:rPr>
          <w:rFonts w:ascii="Verdana" w:hAnsi="Verdana"/>
          <w:color w:val="000000"/>
          <w:sz w:val="22"/>
          <w:szCs w:val="22"/>
        </w:rPr>
        <w:t>até</w:t>
      </w:r>
      <w:proofErr w:type="spellEnd"/>
      <w:r>
        <w:rPr>
          <w:rFonts w:ascii="Verdana" w:hAnsi="Verdana"/>
          <w:color w:val="000000"/>
          <w:sz w:val="22"/>
          <w:szCs w:val="22"/>
        </w:rPr>
        <w:t xml:space="preserve"> a </w:t>
      </w:r>
      <w:proofErr w:type="spellStart"/>
      <w:r>
        <w:rPr>
          <w:rFonts w:ascii="Verdana" w:hAnsi="Verdana"/>
          <w:color w:val="000000"/>
          <w:sz w:val="22"/>
          <w:szCs w:val="22"/>
        </w:rPr>
        <w:t>sua</w:t>
      </w:r>
      <w:proofErr w:type="spellEnd"/>
      <w:r>
        <w:rPr>
          <w:rFonts w:ascii="Verdana" w:hAnsi="Verdana"/>
          <w:color w:val="000000"/>
          <w:sz w:val="22"/>
          <w:szCs w:val="22"/>
        </w:rPr>
        <w:t xml:space="preserve"> </w:t>
      </w:r>
      <w:proofErr w:type="spellStart"/>
      <w:r>
        <w:rPr>
          <w:rFonts w:ascii="Verdana" w:hAnsi="Verdana"/>
          <w:color w:val="000000"/>
          <w:sz w:val="22"/>
          <w:szCs w:val="22"/>
        </w:rPr>
        <w:t>captação</w:t>
      </w:r>
      <w:proofErr w:type="spellEnd"/>
      <w:r>
        <w:rPr>
          <w:rFonts w:ascii="Verdana" w:hAnsi="Verdana"/>
          <w:color w:val="000000"/>
          <w:sz w:val="22"/>
          <w:szCs w:val="22"/>
        </w:rPr>
        <w:t xml:space="preserve"> </w:t>
      </w:r>
      <w:proofErr w:type="spellStart"/>
      <w:r>
        <w:rPr>
          <w:rFonts w:ascii="Verdana" w:hAnsi="Verdana"/>
          <w:color w:val="000000"/>
          <w:sz w:val="22"/>
          <w:szCs w:val="22"/>
        </w:rPr>
        <w:t>deve</w:t>
      </w:r>
      <w:proofErr w:type="spellEnd"/>
      <w:r>
        <w:rPr>
          <w:rFonts w:ascii="Verdana" w:hAnsi="Verdana"/>
          <w:color w:val="000000"/>
          <w:sz w:val="22"/>
          <w:szCs w:val="22"/>
        </w:rPr>
        <w:t xml:space="preserve"> </w:t>
      </w:r>
      <w:proofErr w:type="spellStart"/>
      <w:r>
        <w:rPr>
          <w:rFonts w:ascii="Verdana" w:hAnsi="Verdana"/>
          <w:color w:val="000000"/>
          <w:sz w:val="22"/>
          <w:szCs w:val="22"/>
        </w:rPr>
        <w:t>permanecer</w:t>
      </w:r>
      <w:proofErr w:type="spellEnd"/>
      <w:r>
        <w:rPr>
          <w:rFonts w:ascii="Verdana" w:hAnsi="Verdana"/>
          <w:color w:val="000000"/>
          <w:sz w:val="22"/>
          <w:szCs w:val="22"/>
        </w:rPr>
        <w:t xml:space="preserve"> em local </w:t>
      </w:r>
      <w:proofErr w:type="spellStart"/>
      <w:r>
        <w:rPr>
          <w:rFonts w:ascii="Verdana" w:hAnsi="Verdana"/>
          <w:color w:val="000000"/>
          <w:sz w:val="22"/>
          <w:szCs w:val="22"/>
        </w:rPr>
        <w:t>próprio</w:t>
      </w:r>
      <w:proofErr w:type="spellEnd"/>
      <w:r>
        <w:rPr>
          <w:rFonts w:ascii="Verdana" w:hAnsi="Verdana"/>
          <w:color w:val="000000"/>
          <w:sz w:val="22"/>
          <w:szCs w:val="22"/>
        </w:rPr>
        <w:t xml:space="preserve"> e </w:t>
      </w:r>
      <w:proofErr w:type="spellStart"/>
      <w:r>
        <w:rPr>
          <w:rFonts w:ascii="Verdana" w:hAnsi="Verdana"/>
          <w:color w:val="000000"/>
          <w:sz w:val="22"/>
          <w:szCs w:val="22"/>
        </w:rPr>
        <w:t>específico</w:t>
      </w:r>
      <w:proofErr w:type="spellEnd"/>
      <w:r>
        <w:rPr>
          <w:rFonts w:ascii="Verdana" w:hAnsi="Verdana"/>
          <w:color w:val="000000"/>
          <w:sz w:val="22"/>
          <w:szCs w:val="22"/>
        </w:rPr>
        <w:t xml:space="preserve"> e </w:t>
      </w:r>
      <w:proofErr w:type="spellStart"/>
      <w:r>
        <w:rPr>
          <w:rFonts w:ascii="Verdana" w:hAnsi="Verdana"/>
          <w:color w:val="000000"/>
          <w:sz w:val="22"/>
          <w:szCs w:val="22"/>
        </w:rPr>
        <w:t>deve</w:t>
      </w:r>
      <w:proofErr w:type="spellEnd"/>
      <w:r>
        <w:rPr>
          <w:rFonts w:ascii="Verdana" w:hAnsi="Verdana"/>
          <w:color w:val="000000"/>
          <w:sz w:val="22"/>
          <w:szCs w:val="22"/>
        </w:rPr>
        <w:t xml:space="preserve"> ser </w:t>
      </w:r>
      <w:proofErr w:type="spellStart"/>
      <w:r>
        <w:rPr>
          <w:rFonts w:ascii="Verdana" w:hAnsi="Verdana"/>
          <w:color w:val="000000"/>
          <w:sz w:val="22"/>
          <w:szCs w:val="22"/>
        </w:rPr>
        <w:t>mantido</w:t>
      </w:r>
      <w:proofErr w:type="spellEnd"/>
      <w:r>
        <w:rPr>
          <w:rFonts w:ascii="Verdana" w:hAnsi="Verdana"/>
          <w:color w:val="000000"/>
          <w:sz w:val="22"/>
          <w:szCs w:val="22"/>
        </w:rPr>
        <w:t xml:space="preserve"> em </w:t>
      </w:r>
      <w:proofErr w:type="spellStart"/>
      <w:r>
        <w:rPr>
          <w:rFonts w:ascii="Verdana" w:hAnsi="Verdana"/>
          <w:color w:val="000000"/>
          <w:sz w:val="22"/>
          <w:szCs w:val="22"/>
        </w:rPr>
        <w:t>condições</w:t>
      </w:r>
      <w:proofErr w:type="spellEnd"/>
      <w:r>
        <w:rPr>
          <w:rFonts w:ascii="Verdana" w:hAnsi="Verdana"/>
          <w:color w:val="000000"/>
          <w:sz w:val="22"/>
          <w:szCs w:val="22"/>
        </w:rPr>
        <w:t xml:space="preserve"> de </w:t>
      </w:r>
      <w:proofErr w:type="spellStart"/>
      <w:r>
        <w:rPr>
          <w:rFonts w:ascii="Verdana" w:hAnsi="Verdana"/>
          <w:color w:val="000000"/>
          <w:sz w:val="22"/>
          <w:szCs w:val="22"/>
        </w:rPr>
        <w:t>higiene</w:t>
      </w:r>
      <w:proofErr w:type="spellEnd"/>
      <w:r>
        <w:rPr>
          <w:rFonts w:ascii="Verdana" w:hAnsi="Verdana"/>
          <w:color w:val="000000"/>
          <w:sz w:val="22"/>
          <w:szCs w:val="22"/>
        </w:rPr>
        <w:t>.</w:t>
      </w:r>
    </w:p>
    <w:p w14:paraId="7B45656A" w14:textId="77777777" w:rsidR="00ED77C3" w:rsidRDefault="00ED77C3" w:rsidP="00ED77C3">
      <w:pPr>
        <w:pStyle w:val="Corpodetexto"/>
        <w:spacing w:after="150"/>
        <w:rPr>
          <w:rFonts w:ascii="Verdana" w:hAnsi="Verdana"/>
          <w:color w:val="000000"/>
          <w:sz w:val="22"/>
          <w:szCs w:val="22"/>
        </w:rPr>
      </w:pPr>
    </w:p>
    <w:p w14:paraId="30509450"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107 .</w:t>
      </w:r>
      <w:proofErr w:type="gramEnd"/>
      <w:r>
        <w:rPr>
          <w:rFonts w:ascii="Verdana" w:hAnsi="Verdana"/>
          <w:b/>
          <w:color w:val="000000"/>
          <w:sz w:val="22"/>
          <w:szCs w:val="22"/>
          <w:lang w:val="pt-BR"/>
        </w:rPr>
        <w:t xml:space="preserve"> </w:t>
      </w:r>
      <w:r>
        <w:rPr>
          <w:rFonts w:ascii="Verdana" w:hAnsi="Verdana"/>
          <w:color w:val="000000"/>
          <w:sz w:val="22"/>
          <w:szCs w:val="22"/>
        </w:rPr>
        <w:t xml:space="preserve">É </w:t>
      </w:r>
      <w:proofErr w:type="spellStart"/>
      <w:r>
        <w:rPr>
          <w:rFonts w:ascii="Verdana" w:hAnsi="Verdana"/>
          <w:color w:val="000000"/>
          <w:sz w:val="22"/>
          <w:szCs w:val="22"/>
        </w:rPr>
        <w:t>proibido</w:t>
      </w:r>
      <w:proofErr w:type="spellEnd"/>
      <w:r>
        <w:rPr>
          <w:rFonts w:ascii="Verdana" w:hAnsi="Verdana"/>
          <w:color w:val="000000"/>
          <w:sz w:val="22"/>
          <w:szCs w:val="22"/>
        </w:rPr>
        <w:t xml:space="preserve"> o </w:t>
      </w:r>
      <w:proofErr w:type="spellStart"/>
      <w:r>
        <w:rPr>
          <w:rFonts w:ascii="Verdana" w:hAnsi="Verdana"/>
          <w:color w:val="000000"/>
          <w:sz w:val="22"/>
          <w:szCs w:val="22"/>
        </w:rPr>
        <w:t>envio</w:t>
      </w:r>
      <w:proofErr w:type="spellEnd"/>
      <w:r>
        <w:rPr>
          <w:rFonts w:ascii="Verdana" w:hAnsi="Verdana"/>
          <w:color w:val="000000"/>
          <w:sz w:val="22"/>
          <w:szCs w:val="22"/>
        </w:rPr>
        <w:t xml:space="preserve"> a </w:t>
      </w:r>
      <w:proofErr w:type="spellStart"/>
      <w:r>
        <w:rPr>
          <w:rFonts w:ascii="Verdana" w:hAnsi="Verdana"/>
          <w:color w:val="000000"/>
          <w:sz w:val="22"/>
          <w:szCs w:val="22"/>
        </w:rPr>
        <w:t>qualquer</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industrial do </w:t>
      </w:r>
      <w:proofErr w:type="spellStart"/>
      <w:r>
        <w:rPr>
          <w:rFonts w:ascii="Verdana" w:hAnsi="Verdana"/>
          <w:color w:val="000000"/>
          <w:sz w:val="22"/>
          <w:szCs w:val="22"/>
        </w:rPr>
        <w:t>leite</w:t>
      </w:r>
      <w:proofErr w:type="spellEnd"/>
      <w:r>
        <w:rPr>
          <w:rFonts w:ascii="Verdana" w:hAnsi="Verdana"/>
          <w:color w:val="000000"/>
          <w:sz w:val="22"/>
          <w:szCs w:val="22"/>
        </w:rPr>
        <w:t xml:space="preserve"> de </w:t>
      </w:r>
      <w:proofErr w:type="spellStart"/>
      <w:r>
        <w:rPr>
          <w:rFonts w:ascii="Verdana" w:hAnsi="Verdana"/>
          <w:color w:val="000000"/>
          <w:sz w:val="22"/>
          <w:szCs w:val="22"/>
        </w:rPr>
        <w:t>fêmeas</w:t>
      </w:r>
      <w:proofErr w:type="spellEnd"/>
      <w:r>
        <w:rPr>
          <w:rFonts w:ascii="Verdana" w:hAnsi="Verdana"/>
          <w:color w:val="000000"/>
          <w:sz w:val="22"/>
          <w:szCs w:val="22"/>
        </w:rPr>
        <w:t xml:space="preserve"> que, </w:t>
      </w:r>
      <w:proofErr w:type="spellStart"/>
      <w:r>
        <w:rPr>
          <w:rFonts w:ascii="Verdana" w:hAnsi="Verdana"/>
          <w:color w:val="000000"/>
          <w:sz w:val="22"/>
          <w:szCs w:val="22"/>
        </w:rPr>
        <w:t>independentemente</w:t>
      </w:r>
      <w:proofErr w:type="spellEnd"/>
      <w:r>
        <w:rPr>
          <w:rFonts w:ascii="Verdana" w:hAnsi="Verdana"/>
          <w:color w:val="000000"/>
          <w:sz w:val="22"/>
          <w:szCs w:val="22"/>
        </w:rPr>
        <w:t xml:space="preserve"> da </w:t>
      </w:r>
      <w:proofErr w:type="spellStart"/>
      <w:r>
        <w:rPr>
          <w:rFonts w:ascii="Verdana" w:hAnsi="Verdana"/>
          <w:color w:val="000000"/>
          <w:sz w:val="22"/>
          <w:szCs w:val="22"/>
        </w:rPr>
        <w:t>espécie</w:t>
      </w:r>
      <w:proofErr w:type="spellEnd"/>
      <w:r>
        <w:rPr>
          <w:rFonts w:ascii="Verdana" w:hAnsi="Verdana"/>
          <w:color w:val="000000"/>
          <w:sz w:val="22"/>
          <w:szCs w:val="22"/>
        </w:rPr>
        <w:t>:</w:t>
      </w:r>
    </w:p>
    <w:p w14:paraId="1E567DD5" w14:textId="77777777" w:rsidR="00ED77C3" w:rsidRDefault="00ED77C3" w:rsidP="00ED77C3">
      <w:pPr>
        <w:pStyle w:val="Corpodetexto"/>
        <w:spacing w:after="150"/>
        <w:rPr>
          <w:rFonts w:ascii="Verdana" w:hAnsi="Verdana"/>
          <w:color w:val="000000"/>
          <w:sz w:val="22"/>
          <w:szCs w:val="22"/>
        </w:rPr>
      </w:pPr>
    </w:p>
    <w:p w14:paraId="772613C4"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 – </w:t>
      </w:r>
      <w:proofErr w:type="spellStart"/>
      <w:r>
        <w:rPr>
          <w:rFonts w:ascii="Verdana" w:hAnsi="Verdana"/>
          <w:color w:val="000000"/>
          <w:sz w:val="22"/>
          <w:szCs w:val="22"/>
        </w:rPr>
        <w:t>pertençam</w:t>
      </w:r>
      <w:proofErr w:type="spellEnd"/>
      <w:r>
        <w:rPr>
          <w:rFonts w:ascii="Verdana" w:hAnsi="Verdana"/>
          <w:color w:val="000000"/>
          <w:sz w:val="22"/>
          <w:szCs w:val="22"/>
        </w:rPr>
        <w:t xml:space="preserve"> a </w:t>
      </w:r>
      <w:proofErr w:type="spellStart"/>
      <w:r>
        <w:rPr>
          <w:rFonts w:ascii="Verdana" w:hAnsi="Verdana"/>
          <w:color w:val="000000"/>
          <w:sz w:val="22"/>
          <w:szCs w:val="22"/>
        </w:rPr>
        <w:t>propriedade</w:t>
      </w:r>
      <w:proofErr w:type="spellEnd"/>
      <w:r>
        <w:rPr>
          <w:rFonts w:ascii="Verdana" w:hAnsi="Verdana"/>
          <w:color w:val="000000"/>
          <w:sz w:val="22"/>
          <w:szCs w:val="22"/>
        </w:rPr>
        <w:t xml:space="preserve"> que </w:t>
      </w:r>
      <w:proofErr w:type="spellStart"/>
      <w:r>
        <w:rPr>
          <w:rFonts w:ascii="Verdana" w:hAnsi="Verdana"/>
          <w:color w:val="000000"/>
          <w:sz w:val="22"/>
          <w:szCs w:val="22"/>
        </w:rPr>
        <w:t>esteja</w:t>
      </w:r>
      <w:proofErr w:type="spellEnd"/>
      <w:r>
        <w:rPr>
          <w:rFonts w:ascii="Verdana" w:hAnsi="Verdana"/>
          <w:color w:val="000000"/>
          <w:sz w:val="22"/>
          <w:szCs w:val="22"/>
        </w:rPr>
        <w:t xml:space="preserve"> sob </w:t>
      </w:r>
      <w:proofErr w:type="spellStart"/>
      <w:r>
        <w:rPr>
          <w:rFonts w:ascii="Verdana" w:hAnsi="Verdana"/>
          <w:color w:val="000000"/>
          <w:sz w:val="22"/>
          <w:szCs w:val="22"/>
        </w:rPr>
        <w:t>interdição</w:t>
      </w:r>
      <w:proofErr w:type="spellEnd"/>
      <w:r>
        <w:rPr>
          <w:rFonts w:ascii="Verdana" w:hAnsi="Verdana"/>
          <w:color w:val="000000"/>
          <w:sz w:val="22"/>
          <w:szCs w:val="22"/>
        </w:rPr>
        <w:t>;</w:t>
      </w:r>
    </w:p>
    <w:p w14:paraId="0AD139AC"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lastRenderedPageBreak/>
        <w:tab/>
      </w:r>
      <w:r>
        <w:rPr>
          <w:rFonts w:ascii="Verdana" w:hAnsi="Verdana"/>
          <w:b/>
          <w:bCs/>
          <w:color w:val="000000"/>
          <w:sz w:val="22"/>
          <w:szCs w:val="22"/>
        </w:rPr>
        <w:t xml:space="preserve">II – </w:t>
      </w:r>
      <w:proofErr w:type="spellStart"/>
      <w:r>
        <w:rPr>
          <w:rFonts w:ascii="Verdana" w:hAnsi="Verdana"/>
          <w:color w:val="000000"/>
          <w:sz w:val="22"/>
          <w:szCs w:val="22"/>
        </w:rPr>
        <w:t>não</w:t>
      </w:r>
      <w:proofErr w:type="spellEnd"/>
      <w:r>
        <w:rPr>
          <w:rFonts w:ascii="Verdana" w:hAnsi="Verdana"/>
          <w:color w:val="000000"/>
          <w:sz w:val="22"/>
          <w:szCs w:val="22"/>
        </w:rPr>
        <w:t xml:space="preserve"> se </w:t>
      </w:r>
      <w:proofErr w:type="spellStart"/>
      <w:r>
        <w:rPr>
          <w:rFonts w:ascii="Verdana" w:hAnsi="Verdana"/>
          <w:color w:val="000000"/>
          <w:sz w:val="22"/>
          <w:szCs w:val="22"/>
        </w:rPr>
        <w:t>apresentem</w:t>
      </w:r>
      <w:proofErr w:type="spellEnd"/>
      <w:r>
        <w:rPr>
          <w:rFonts w:ascii="Verdana" w:hAnsi="Verdana"/>
          <w:color w:val="000000"/>
          <w:sz w:val="22"/>
          <w:szCs w:val="22"/>
        </w:rPr>
        <w:t xml:space="preserve"> </w:t>
      </w:r>
      <w:proofErr w:type="spellStart"/>
      <w:r>
        <w:rPr>
          <w:rFonts w:ascii="Verdana" w:hAnsi="Verdana"/>
          <w:color w:val="000000"/>
          <w:sz w:val="22"/>
          <w:szCs w:val="22"/>
        </w:rPr>
        <w:t>clinicamente</w:t>
      </w:r>
      <w:proofErr w:type="spellEnd"/>
      <w:r>
        <w:rPr>
          <w:rFonts w:ascii="Verdana" w:hAnsi="Verdana"/>
          <w:color w:val="000000"/>
          <w:sz w:val="22"/>
          <w:szCs w:val="22"/>
        </w:rPr>
        <w:t xml:space="preserve"> </w:t>
      </w:r>
      <w:proofErr w:type="spellStart"/>
      <w:r>
        <w:rPr>
          <w:rFonts w:ascii="Verdana" w:hAnsi="Verdana"/>
          <w:color w:val="000000"/>
          <w:sz w:val="22"/>
          <w:szCs w:val="22"/>
        </w:rPr>
        <w:t>sãs</w:t>
      </w:r>
      <w:proofErr w:type="spellEnd"/>
      <w:r>
        <w:rPr>
          <w:rFonts w:ascii="Verdana" w:hAnsi="Verdana"/>
          <w:color w:val="000000"/>
          <w:sz w:val="22"/>
          <w:szCs w:val="22"/>
        </w:rPr>
        <w:t xml:space="preserve"> e em </w:t>
      </w:r>
      <w:proofErr w:type="spellStart"/>
      <w:r>
        <w:rPr>
          <w:rFonts w:ascii="Verdana" w:hAnsi="Verdana"/>
          <w:color w:val="000000"/>
          <w:sz w:val="22"/>
          <w:szCs w:val="22"/>
        </w:rPr>
        <w:t>bom</w:t>
      </w:r>
      <w:proofErr w:type="spellEnd"/>
      <w:r>
        <w:rPr>
          <w:rFonts w:ascii="Verdana" w:hAnsi="Verdana"/>
          <w:color w:val="000000"/>
          <w:sz w:val="22"/>
          <w:szCs w:val="22"/>
        </w:rPr>
        <w:t xml:space="preserve"> </w:t>
      </w:r>
      <w:proofErr w:type="spellStart"/>
      <w:r>
        <w:rPr>
          <w:rFonts w:ascii="Verdana" w:hAnsi="Verdana"/>
          <w:color w:val="000000"/>
          <w:sz w:val="22"/>
          <w:szCs w:val="22"/>
        </w:rPr>
        <w:t>estado</w:t>
      </w:r>
      <w:proofErr w:type="spellEnd"/>
      <w:r>
        <w:rPr>
          <w:rFonts w:ascii="Verdana" w:hAnsi="Verdana"/>
          <w:color w:val="000000"/>
          <w:sz w:val="22"/>
          <w:szCs w:val="22"/>
        </w:rPr>
        <w:t xml:space="preserve"> de </w:t>
      </w:r>
      <w:proofErr w:type="spellStart"/>
      <w:r>
        <w:rPr>
          <w:rFonts w:ascii="Verdana" w:hAnsi="Verdana"/>
          <w:color w:val="000000"/>
          <w:sz w:val="22"/>
          <w:szCs w:val="22"/>
        </w:rPr>
        <w:t>nutrição</w:t>
      </w:r>
      <w:proofErr w:type="spellEnd"/>
      <w:r>
        <w:rPr>
          <w:rFonts w:ascii="Verdana" w:hAnsi="Verdana"/>
          <w:color w:val="000000"/>
          <w:sz w:val="22"/>
          <w:szCs w:val="22"/>
        </w:rPr>
        <w:t>;</w:t>
      </w:r>
    </w:p>
    <w:p w14:paraId="179E2B84"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III – </w:t>
      </w:r>
      <w:proofErr w:type="spellStart"/>
      <w:r>
        <w:rPr>
          <w:rFonts w:ascii="Verdana" w:hAnsi="Verdana"/>
          <w:color w:val="000000"/>
          <w:sz w:val="22"/>
          <w:szCs w:val="22"/>
        </w:rPr>
        <w:t>estejam</w:t>
      </w:r>
      <w:proofErr w:type="spellEnd"/>
      <w:r>
        <w:rPr>
          <w:rFonts w:ascii="Verdana" w:hAnsi="Verdana"/>
          <w:color w:val="000000"/>
          <w:sz w:val="22"/>
          <w:szCs w:val="22"/>
        </w:rPr>
        <w:t xml:space="preserve"> no </w:t>
      </w:r>
      <w:proofErr w:type="spellStart"/>
      <w:r>
        <w:rPr>
          <w:rFonts w:ascii="Verdana" w:hAnsi="Verdana"/>
          <w:color w:val="000000"/>
          <w:sz w:val="22"/>
          <w:szCs w:val="22"/>
        </w:rPr>
        <w:t>último</w:t>
      </w:r>
      <w:proofErr w:type="spellEnd"/>
      <w:r>
        <w:rPr>
          <w:rFonts w:ascii="Verdana" w:hAnsi="Verdana"/>
          <w:color w:val="000000"/>
          <w:sz w:val="22"/>
          <w:szCs w:val="22"/>
        </w:rPr>
        <w:t xml:space="preserve"> </w:t>
      </w:r>
      <w:proofErr w:type="spellStart"/>
      <w:r>
        <w:rPr>
          <w:rFonts w:ascii="Verdana" w:hAnsi="Verdana"/>
          <w:color w:val="000000"/>
          <w:sz w:val="22"/>
          <w:szCs w:val="22"/>
        </w:rPr>
        <w:t>mês</w:t>
      </w:r>
      <w:proofErr w:type="spellEnd"/>
      <w:r>
        <w:rPr>
          <w:rFonts w:ascii="Verdana" w:hAnsi="Verdana"/>
          <w:color w:val="000000"/>
          <w:sz w:val="22"/>
          <w:szCs w:val="22"/>
        </w:rPr>
        <w:t xml:space="preserve"> de </w:t>
      </w:r>
      <w:proofErr w:type="spellStart"/>
      <w:r>
        <w:rPr>
          <w:rFonts w:ascii="Verdana" w:hAnsi="Verdana"/>
          <w:color w:val="000000"/>
          <w:sz w:val="22"/>
          <w:szCs w:val="22"/>
        </w:rPr>
        <w:t>gestação</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fase</w:t>
      </w:r>
      <w:proofErr w:type="spellEnd"/>
      <w:r>
        <w:rPr>
          <w:rFonts w:ascii="Verdana" w:hAnsi="Verdana"/>
          <w:color w:val="000000"/>
          <w:sz w:val="22"/>
          <w:szCs w:val="22"/>
        </w:rPr>
        <w:t xml:space="preserve"> </w:t>
      </w:r>
      <w:proofErr w:type="spellStart"/>
      <w:r>
        <w:rPr>
          <w:rFonts w:ascii="Verdana" w:hAnsi="Verdana"/>
          <w:color w:val="000000"/>
          <w:sz w:val="22"/>
          <w:szCs w:val="22"/>
        </w:rPr>
        <w:t>colostral</w:t>
      </w:r>
      <w:proofErr w:type="spellEnd"/>
      <w:r>
        <w:rPr>
          <w:rFonts w:ascii="Verdana" w:hAnsi="Verdana"/>
          <w:color w:val="000000"/>
          <w:sz w:val="22"/>
          <w:szCs w:val="22"/>
        </w:rPr>
        <w:t>;</w:t>
      </w:r>
    </w:p>
    <w:p w14:paraId="29F82AFD"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IV – </w:t>
      </w:r>
      <w:proofErr w:type="spellStart"/>
      <w:r>
        <w:rPr>
          <w:rFonts w:ascii="Verdana" w:hAnsi="Verdana"/>
          <w:color w:val="000000"/>
          <w:sz w:val="22"/>
          <w:szCs w:val="22"/>
        </w:rPr>
        <w:t>apresentem</w:t>
      </w:r>
      <w:proofErr w:type="spellEnd"/>
      <w:r>
        <w:rPr>
          <w:rFonts w:ascii="Verdana" w:hAnsi="Verdana"/>
          <w:color w:val="000000"/>
          <w:sz w:val="22"/>
          <w:szCs w:val="22"/>
        </w:rPr>
        <w:t xml:space="preserve"> </w:t>
      </w:r>
      <w:proofErr w:type="spellStart"/>
      <w:r>
        <w:rPr>
          <w:rFonts w:ascii="Verdana" w:hAnsi="Verdana"/>
          <w:color w:val="000000"/>
          <w:sz w:val="22"/>
          <w:szCs w:val="22"/>
        </w:rPr>
        <w:t>diagnóstico</w:t>
      </w:r>
      <w:proofErr w:type="spellEnd"/>
      <w:r>
        <w:rPr>
          <w:rFonts w:ascii="Verdana" w:hAnsi="Verdana"/>
          <w:color w:val="000000"/>
          <w:sz w:val="22"/>
          <w:szCs w:val="22"/>
        </w:rPr>
        <w:t xml:space="preserve"> </w:t>
      </w:r>
      <w:proofErr w:type="spellStart"/>
      <w:r>
        <w:rPr>
          <w:rFonts w:ascii="Verdana" w:hAnsi="Verdana"/>
          <w:color w:val="000000"/>
          <w:sz w:val="22"/>
          <w:szCs w:val="22"/>
        </w:rPr>
        <w:t>clínico</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resultado</w:t>
      </w:r>
      <w:proofErr w:type="spellEnd"/>
      <w:r>
        <w:rPr>
          <w:rFonts w:ascii="Verdana" w:hAnsi="Verdana"/>
          <w:color w:val="000000"/>
          <w:sz w:val="22"/>
          <w:szCs w:val="22"/>
        </w:rPr>
        <w:t xml:space="preserve"> de </w:t>
      </w:r>
      <w:proofErr w:type="spellStart"/>
      <w:r>
        <w:rPr>
          <w:rFonts w:ascii="Verdana" w:hAnsi="Verdana"/>
          <w:color w:val="000000"/>
          <w:sz w:val="22"/>
          <w:szCs w:val="22"/>
        </w:rPr>
        <w:t>provas</w:t>
      </w:r>
      <w:proofErr w:type="spellEnd"/>
      <w:r>
        <w:rPr>
          <w:rFonts w:ascii="Verdana" w:hAnsi="Verdana"/>
          <w:color w:val="000000"/>
          <w:sz w:val="22"/>
          <w:szCs w:val="22"/>
        </w:rPr>
        <w:t xml:space="preserve"> </w:t>
      </w:r>
      <w:proofErr w:type="spellStart"/>
      <w:r>
        <w:rPr>
          <w:rFonts w:ascii="Verdana" w:hAnsi="Verdana"/>
          <w:color w:val="000000"/>
          <w:sz w:val="22"/>
          <w:szCs w:val="22"/>
        </w:rPr>
        <w:t>diagnósticas</w:t>
      </w:r>
      <w:proofErr w:type="spellEnd"/>
      <w:r>
        <w:rPr>
          <w:rFonts w:ascii="Verdana" w:hAnsi="Verdana"/>
          <w:color w:val="000000"/>
          <w:sz w:val="22"/>
          <w:szCs w:val="22"/>
        </w:rPr>
        <w:t xml:space="preserve"> que </w:t>
      </w:r>
      <w:proofErr w:type="spellStart"/>
      <w:r>
        <w:rPr>
          <w:rFonts w:ascii="Verdana" w:hAnsi="Verdana"/>
          <w:color w:val="000000"/>
          <w:sz w:val="22"/>
          <w:szCs w:val="22"/>
        </w:rPr>
        <w:t>indiquem</w:t>
      </w:r>
      <w:proofErr w:type="spellEnd"/>
      <w:r>
        <w:rPr>
          <w:rFonts w:ascii="Verdana" w:hAnsi="Verdana"/>
          <w:color w:val="000000"/>
          <w:sz w:val="22"/>
          <w:szCs w:val="22"/>
        </w:rPr>
        <w:t xml:space="preserve"> a </w:t>
      </w:r>
      <w:proofErr w:type="spellStart"/>
      <w:r>
        <w:rPr>
          <w:rFonts w:ascii="Verdana" w:hAnsi="Verdana"/>
          <w:color w:val="000000"/>
          <w:sz w:val="22"/>
          <w:szCs w:val="22"/>
        </w:rPr>
        <w:t>presença</w:t>
      </w:r>
      <w:proofErr w:type="spellEnd"/>
      <w:r>
        <w:rPr>
          <w:rFonts w:ascii="Verdana" w:hAnsi="Verdana"/>
          <w:color w:val="000000"/>
          <w:sz w:val="22"/>
          <w:szCs w:val="22"/>
        </w:rPr>
        <w:t xml:space="preserve"> de </w:t>
      </w:r>
      <w:proofErr w:type="spellStart"/>
      <w:r>
        <w:rPr>
          <w:rFonts w:ascii="Verdana" w:hAnsi="Verdana"/>
          <w:color w:val="000000"/>
          <w:sz w:val="22"/>
          <w:szCs w:val="22"/>
        </w:rPr>
        <w:t>doenças</w:t>
      </w:r>
      <w:proofErr w:type="spellEnd"/>
      <w:r>
        <w:rPr>
          <w:rFonts w:ascii="Verdana" w:hAnsi="Verdana"/>
          <w:color w:val="000000"/>
          <w:sz w:val="22"/>
          <w:szCs w:val="22"/>
        </w:rPr>
        <w:t xml:space="preserve"> </w:t>
      </w:r>
      <w:proofErr w:type="spellStart"/>
      <w:r>
        <w:rPr>
          <w:rFonts w:ascii="Verdana" w:hAnsi="Verdana"/>
          <w:color w:val="000000"/>
          <w:sz w:val="22"/>
          <w:szCs w:val="22"/>
        </w:rPr>
        <w:t>infectocontagiosas</w:t>
      </w:r>
      <w:proofErr w:type="spellEnd"/>
      <w:r>
        <w:rPr>
          <w:rFonts w:ascii="Verdana" w:hAnsi="Verdana"/>
          <w:color w:val="000000"/>
          <w:sz w:val="22"/>
          <w:szCs w:val="22"/>
        </w:rPr>
        <w:t xml:space="preserve"> que </w:t>
      </w:r>
      <w:proofErr w:type="spellStart"/>
      <w:r>
        <w:rPr>
          <w:rFonts w:ascii="Verdana" w:hAnsi="Verdana"/>
          <w:color w:val="000000"/>
          <w:sz w:val="22"/>
          <w:szCs w:val="22"/>
        </w:rPr>
        <w:t>possam</w:t>
      </w:r>
      <w:proofErr w:type="spellEnd"/>
      <w:r>
        <w:rPr>
          <w:rFonts w:ascii="Verdana" w:hAnsi="Verdana"/>
          <w:color w:val="000000"/>
          <w:sz w:val="22"/>
          <w:szCs w:val="22"/>
        </w:rPr>
        <w:t xml:space="preserve"> ser </w:t>
      </w:r>
      <w:proofErr w:type="spellStart"/>
      <w:r>
        <w:rPr>
          <w:rFonts w:ascii="Verdana" w:hAnsi="Verdana"/>
          <w:color w:val="000000"/>
          <w:sz w:val="22"/>
          <w:szCs w:val="22"/>
        </w:rPr>
        <w:t>transmitidas</w:t>
      </w:r>
      <w:proofErr w:type="spellEnd"/>
      <w:r>
        <w:rPr>
          <w:rFonts w:ascii="Verdana" w:hAnsi="Verdana"/>
          <w:color w:val="000000"/>
          <w:sz w:val="22"/>
          <w:szCs w:val="22"/>
        </w:rPr>
        <w:t xml:space="preserve"> ao ser </w:t>
      </w:r>
      <w:proofErr w:type="spellStart"/>
      <w:r>
        <w:rPr>
          <w:rFonts w:ascii="Verdana" w:hAnsi="Verdana"/>
          <w:color w:val="000000"/>
          <w:sz w:val="22"/>
          <w:szCs w:val="22"/>
        </w:rPr>
        <w:t>humano</w:t>
      </w:r>
      <w:proofErr w:type="spellEnd"/>
      <w:r>
        <w:rPr>
          <w:rFonts w:ascii="Verdana" w:hAnsi="Verdana"/>
          <w:color w:val="000000"/>
          <w:sz w:val="22"/>
          <w:szCs w:val="22"/>
        </w:rPr>
        <w:t xml:space="preserve"> </w:t>
      </w:r>
      <w:proofErr w:type="spellStart"/>
      <w:r>
        <w:rPr>
          <w:rFonts w:ascii="Verdana" w:hAnsi="Verdana"/>
          <w:color w:val="000000"/>
          <w:sz w:val="22"/>
          <w:szCs w:val="22"/>
        </w:rPr>
        <w:t>pelo</w:t>
      </w:r>
      <w:proofErr w:type="spellEnd"/>
      <w:r>
        <w:rPr>
          <w:rFonts w:ascii="Verdana" w:hAnsi="Verdana"/>
          <w:color w:val="000000"/>
          <w:sz w:val="22"/>
          <w:szCs w:val="22"/>
        </w:rPr>
        <w:t xml:space="preserve"> </w:t>
      </w:r>
      <w:proofErr w:type="spellStart"/>
      <w:r>
        <w:rPr>
          <w:rFonts w:ascii="Verdana" w:hAnsi="Verdana"/>
          <w:color w:val="000000"/>
          <w:sz w:val="22"/>
          <w:szCs w:val="22"/>
        </w:rPr>
        <w:t>leite</w:t>
      </w:r>
      <w:proofErr w:type="spellEnd"/>
      <w:r>
        <w:rPr>
          <w:rFonts w:ascii="Verdana" w:hAnsi="Verdana"/>
          <w:color w:val="000000"/>
          <w:sz w:val="22"/>
          <w:szCs w:val="22"/>
        </w:rPr>
        <w:t>;</w:t>
      </w:r>
    </w:p>
    <w:p w14:paraId="3096030E"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V – </w:t>
      </w:r>
      <w:proofErr w:type="spellStart"/>
      <w:r>
        <w:rPr>
          <w:rFonts w:ascii="Verdana" w:hAnsi="Verdana"/>
          <w:color w:val="000000"/>
          <w:sz w:val="22"/>
          <w:szCs w:val="22"/>
        </w:rPr>
        <w:t>estejam</w:t>
      </w:r>
      <w:proofErr w:type="spellEnd"/>
      <w:r>
        <w:rPr>
          <w:rFonts w:ascii="Verdana" w:hAnsi="Verdana"/>
          <w:color w:val="000000"/>
          <w:sz w:val="22"/>
          <w:szCs w:val="22"/>
        </w:rPr>
        <w:t xml:space="preserve"> </w:t>
      </w:r>
      <w:proofErr w:type="spellStart"/>
      <w:r>
        <w:rPr>
          <w:rFonts w:ascii="Verdana" w:hAnsi="Verdana"/>
          <w:color w:val="000000"/>
          <w:sz w:val="22"/>
          <w:szCs w:val="22"/>
        </w:rPr>
        <w:t>sendo</w:t>
      </w:r>
      <w:proofErr w:type="spellEnd"/>
      <w:r>
        <w:rPr>
          <w:rFonts w:ascii="Verdana" w:hAnsi="Verdana"/>
          <w:color w:val="000000"/>
          <w:sz w:val="22"/>
          <w:szCs w:val="22"/>
        </w:rPr>
        <w:t xml:space="preserve"> </w:t>
      </w:r>
      <w:proofErr w:type="spellStart"/>
      <w:r>
        <w:rPr>
          <w:rFonts w:ascii="Verdana" w:hAnsi="Verdana"/>
          <w:color w:val="000000"/>
          <w:sz w:val="22"/>
          <w:szCs w:val="22"/>
        </w:rPr>
        <w:t>submetidas</w:t>
      </w:r>
      <w:proofErr w:type="spellEnd"/>
      <w:r>
        <w:rPr>
          <w:rFonts w:ascii="Verdana" w:hAnsi="Verdana"/>
          <w:color w:val="000000"/>
          <w:sz w:val="22"/>
          <w:szCs w:val="22"/>
        </w:rPr>
        <w:t xml:space="preserve"> a </w:t>
      </w:r>
      <w:proofErr w:type="spellStart"/>
      <w:r>
        <w:rPr>
          <w:rFonts w:ascii="Verdana" w:hAnsi="Verdana"/>
          <w:color w:val="000000"/>
          <w:sz w:val="22"/>
          <w:szCs w:val="22"/>
        </w:rPr>
        <w:t>tratamento</w:t>
      </w:r>
      <w:proofErr w:type="spellEnd"/>
      <w:r>
        <w:rPr>
          <w:rFonts w:ascii="Verdana" w:hAnsi="Verdana"/>
          <w:color w:val="000000"/>
          <w:sz w:val="22"/>
          <w:szCs w:val="22"/>
        </w:rPr>
        <w:t xml:space="preserve"> com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uso</w:t>
      </w:r>
      <w:proofErr w:type="spellEnd"/>
      <w:r>
        <w:rPr>
          <w:rFonts w:ascii="Verdana" w:hAnsi="Verdana"/>
          <w:color w:val="000000"/>
          <w:sz w:val="22"/>
          <w:szCs w:val="22"/>
        </w:rPr>
        <w:t xml:space="preserve"> </w:t>
      </w:r>
      <w:proofErr w:type="spellStart"/>
      <w:r>
        <w:rPr>
          <w:rFonts w:ascii="Verdana" w:hAnsi="Verdana"/>
          <w:color w:val="000000"/>
          <w:sz w:val="22"/>
          <w:szCs w:val="22"/>
        </w:rPr>
        <w:t>veterinário</w:t>
      </w:r>
      <w:proofErr w:type="spellEnd"/>
      <w:r>
        <w:rPr>
          <w:rFonts w:ascii="Verdana" w:hAnsi="Verdana"/>
          <w:color w:val="000000"/>
          <w:sz w:val="22"/>
          <w:szCs w:val="22"/>
        </w:rPr>
        <w:t xml:space="preserve"> </w:t>
      </w:r>
      <w:proofErr w:type="spellStart"/>
      <w:r>
        <w:rPr>
          <w:rFonts w:ascii="Verdana" w:hAnsi="Verdana"/>
          <w:color w:val="000000"/>
          <w:sz w:val="22"/>
          <w:szCs w:val="22"/>
        </w:rPr>
        <w:t>durante</w:t>
      </w:r>
      <w:proofErr w:type="spellEnd"/>
      <w:r>
        <w:rPr>
          <w:rFonts w:ascii="Verdana" w:hAnsi="Verdana"/>
          <w:color w:val="000000"/>
          <w:sz w:val="22"/>
          <w:szCs w:val="22"/>
        </w:rPr>
        <w:t xml:space="preserve"> o </w:t>
      </w:r>
      <w:proofErr w:type="spellStart"/>
      <w:r>
        <w:rPr>
          <w:rFonts w:ascii="Verdana" w:hAnsi="Verdana"/>
          <w:color w:val="000000"/>
          <w:sz w:val="22"/>
          <w:szCs w:val="22"/>
        </w:rPr>
        <w:t>período</w:t>
      </w:r>
      <w:proofErr w:type="spellEnd"/>
      <w:r>
        <w:rPr>
          <w:rFonts w:ascii="Verdana" w:hAnsi="Verdana"/>
          <w:color w:val="000000"/>
          <w:sz w:val="22"/>
          <w:szCs w:val="22"/>
        </w:rPr>
        <w:t xml:space="preserve"> de </w:t>
      </w:r>
      <w:proofErr w:type="spellStart"/>
      <w:r>
        <w:rPr>
          <w:rFonts w:ascii="Verdana" w:hAnsi="Verdana"/>
          <w:color w:val="000000"/>
          <w:sz w:val="22"/>
          <w:szCs w:val="22"/>
        </w:rPr>
        <w:t>carência</w:t>
      </w:r>
      <w:proofErr w:type="spellEnd"/>
      <w:r>
        <w:rPr>
          <w:rFonts w:ascii="Verdana" w:hAnsi="Verdana"/>
          <w:color w:val="000000"/>
          <w:sz w:val="22"/>
          <w:szCs w:val="22"/>
        </w:rPr>
        <w:t xml:space="preserve"> </w:t>
      </w:r>
      <w:proofErr w:type="spellStart"/>
      <w:r>
        <w:rPr>
          <w:rFonts w:ascii="Verdana" w:hAnsi="Verdana"/>
          <w:color w:val="000000"/>
          <w:sz w:val="22"/>
          <w:szCs w:val="22"/>
        </w:rPr>
        <w:t>recomendado</w:t>
      </w:r>
      <w:proofErr w:type="spellEnd"/>
      <w:r>
        <w:rPr>
          <w:rFonts w:ascii="Verdana" w:hAnsi="Verdana"/>
          <w:color w:val="000000"/>
          <w:sz w:val="22"/>
          <w:szCs w:val="22"/>
        </w:rPr>
        <w:t xml:space="preserve"> </w:t>
      </w:r>
      <w:proofErr w:type="spellStart"/>
      <w:r>
        <w:rPr>
          <w:rFonts w:ascii="Verdana" w:hAnsi="Verdana"/>
          <w:color w:val="000000"/>
          <w:sz w:val="22"/>
          <w:szCs w:val="22"/>
        </w:rPr>
        <w:t>pelo</w:t>
      </w:r>
      <w:proofErr w:type="spellEnd"/>
      <w:r>
        <w:rPr>
          <w:rFonts w:ascii="Verdana" w:hAnsi="Verdana"/>
          <w:color w:val="000000"/>
          <w:sz w:val="22"/>
          <w:szCs w:val="22"/>
        </w:rPr>
        <w:t xml:space="preserve"> </w:t>
      </w:r>
      <w:proofErr w:type="spellStart"/>
      <w:r>
        <w:rPr>
          <w:rFonts w:ascii="Verdana" w:hAnsi="Verdana"/>
          <w:color w:val="000000"/>
          <w:sz w:val="22"/>
          <w:szCs w:val="22"/>
        </w:rPr>
        <w:t>fabricante</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p>
    <w:p w14:paraId="05FFED15"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xml:space="preserve">VI – </w:t>
      </w:r>
      <w:proofErr w:type="spellStart"/>
      <w:r>
        <w:rPr>
          <w:rFonts w:ascii="Verdana" w:hAnsi="Verdana"/>
          <w:color w:val="000000"/>
          <w:sz w:val="22"/>
          <w:szCs w:val="22"/>
        </w:rPr>
        <w:t>recebam</w:t>
      </w:r>
      <w:proofErr w:type="spellEnd"/>
      <w:r>
        <w:rPr>
          <w:rFonts w:ascii="Verdana" w:hAnsi="Verdana"/>
          <w:color w:val="000000"/>
          <w:sz w:val="22"/>
          <w:szCs w:val="22"/>
        </w:rPr>
        <w:t xml:space="preserve"> </w:t>
      </w:r>
      <w:proofErr w:type="spellStart"/>
      <w:r>
        <w:rPr>
          <w:rFonts w:ascii="Verdana" w:hAnsi="Verdana"/>
          <w:color w:val="000000"/>
          <w:sz w:val="22"/>
          <w:szCs w:val="22"/>
        </w:rPr>
        <w:t>alimentos</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produtos</w:t>
      </w:r>
      <w:proofErr w:type="spellEnd"/>
      <w:r>
        <w:rPr>
          <w:rFonts w:ascii="Verdana" w:hAnsi="Verdana"/>
          <w:color w:val="000000"/>
          <w:sz w:val="22"/>
          <w:szCs w:val="22"/>
        </w:rPr>
        <w:t xml:space="preserve"> de </w:t>
      </w:r>
      <w:proofErr w:type="spellStart"/>
      <w:r>
        <w:rPr>
          <w:rFonts w:ascii="Verdana" w:hAnsi="Verdana"/>
          <w:color w:val="000000"/>
          <w:sz w:val="22"/>
          <w:szCs w:val="22"/>
        </w:rPr>
        <w:t>uso</w:t>
      </w:r>
      <w:proofErr w:type="spellEnd"/>
      <w:r>
        <w:rPr>
          <w:rFonts w:ascii="Verdana" w:hAnsi="Verdana"/>
          <w:color w:val="000000"/>
          <w:sz w:val="22"/>
          <w:szCs w:val="22"/>
        </w:rPr>
        <w:t xml:space="preserve"> </w:t>
      </w:r>
      <w:proofErr w:type="spellStart"/>
      <w:r>
        <w:rPr>
          <w:rFonts w:ascii="Verdana" w:hAnsi="Verdana"/>
          <w:color w:val="000000"/>
          <w:sz w:val="22"/>
          <w:szCs w:val="22"/>
        </w:rPr>
        <w:t>veterinário</w:t>
      </w:r>
      <w:proofErr w:type="spellEnd"/>
      <w:r>
        <w:rPr>
          <w:rFonts w:ascii="Verdana" w:hAnsi="Verdana"/>
          <w:color w:val="000000"/>
          <w:sz w:val="22"/>
          <w:szCs w:val="22"/>
        </w:rPr>
        <w:t xml:space="preserve"> que </w:t>
      </w:r>
      <w:proofErr w:type="spellStart"/>
      <w:r>
        <w:rPr>
          <w:rFonts w:ascii="Verdana" w:hAnsi="Verdana"/>
          <w:color w:val="000000"/>
          <w:sz w:val="22"/>
          <w:szCs w:val="22"/>
        </w:rPr>
        <w:t>possam</w:t>
      </w:r>
      <w:proofErr w:type="spellEnd"/>
      <w:r>
        <w:rPr>
          <w:rFonts w:ascii="Verdana" w:hAnsi="Verdana"/>
          <w:color w:val="000000"/>
          <w:sz w:val="22"/>
          <w:szCs w:val="22"/>
        </w:rPr>
        <w:t xml:space="preserve"> </w:t>
      </w:r>
      <w:proofErr w:type="spellStart"/>
      <w:r>
        <w:rPr>
          <w:rFonts w:ascii="Verdana" w:hAnsi="Verdana"/>
          <w:color w:val="000000"/>
          <w:sz w:val="22"/>
          <w:szCs w:val="22"/>
        </w:rPr>
        <w:t>prejudicar</w:t>
      </w:r>
      <w:proofErr w:type="spellEnd"/>
      <w:r>
        <w:rPr>
          <w:rFonts w:ascii="Verdana" w:hAnsi="Verdana"/>
          <w:color w:val="000000"/>
          <w:sz w:val="22"/>
          <w:szCs w:val="22"/>
        </w:rPr>
        <w:t xml:space="preserve"> a </w:t>
      </w:r>
      <w:proofErr w:type="spellStart"/>
      <w:r>
        <w:rPr>
          <w:rFonts w:ascii="Verdana" w:hAnsi="Verdana"/>
          <w:color w:val="000000"/>
          <w:sz w:val="22"/>
          <w:szCs w:val="22"/>
        </w:rPr>
        <w:t>qualidade</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w:t>
      </w:r>
    </w:p>
    <w:p w14:paraId="4636EC8F" w14:textId="77777777" w:rsidR="00ED77C3" w:rsidRDefault="00ED77C3" w:rsidP="00ED77C3">
      <w:pPr>
        <w:pStyle w:val="Corpodetexto"/>
        <w:spacing w:after="150"/>
        <w:rPr>
          <w:rFonts w:ascii="Verdana" w:hAnsi="Verdana"/>
          <w:color w:val="000000"/>
          <w:sz w:val="22"/>
          <w:szCs w:val="22"/>
        </w:rPr>
      </w:pPr>
    </w:p>
    <w:p w14:paraId="441E110D"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108 .</w:t>
      </w:r>
      <w:proofErr w:type="gramEnd"/>
      <w:r>
        <w:rPr>
          <w:rFonts w:ascii="Verdana" w:hAnsi="Verdana"/>
          <w:b/>
          <w:color w:val="000000"/>
          <w:sz w:val="22"/>
          <w:szCs w:val="22"/>
          <w:lang w:val="pt-BR"/>
        </w:rPr>
        <w:t xml:space="preserve"> </w:t>
      </w:r>
      <w:r>
        <w:rPr>
          <w:rFonts w:ascii="Verdana" w:hAnsi="Verdana"/>
          <w:color w:val="000000"/>
          <w:sz w:val="22"/>
          <w:szCs w:val="22"/>
        </w:rPr>
        <w:t xml:space="preserve">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é </w:t>
      </w:r>
      <w:proofErr w:type="spellStart"/>
      <w:r>
        <w:rPr>
          <w:rFonts w:ascii="Verdana" w:hAnsi="Verdana"/>
          <w:color w:val="000000"/>
          <w:sz w:val="22"/>
          <w:szCs w:val="22"/>
        </w:rPr>
        <w:t>responsável</w:t>
      </w:r>
      <w:proofErr w:type="spellEnd"/>
      <w:r>
        <w:rPr>
          <w:rFonts w:ascii="Verdana" w:hAnsi="Verdana"/>
          <w:color w:val="000000"/>
          <w:sz w:val="22"/>
          <w:szCs w:val="22"/>
        </w:rPr>
        <w:t xml:space="preserve"> por </w:t>
      </w:r>
      <w:proofErr w:type="spellStart"/>
      <w:r>
        <w:rPr>
          <w:rFonts w:ascii="Verdana" w:hAnsi="Verdana"/>
          <w:color w:val="000000"/>
          <w:sz w:val="22"/>
          <w:szCs w:val="22"/>
        </w:rPr>
        <w:t>garantir</w:t>
      </w:r>
      <w:proofErr w:type="spellEnd"/>
      <w:r>
        <w:rPr>
          <w:rFonts w:ascii="Verdana" w:hAnsi="Verdana"/>
          <w:color w:val="000000"/>
          <w:sz w:val="22"/>
          <w:szCs w:val="22"/>
        </w:rPr>
        <w:t xml:space="preserve"> a </w:t>
      </w:r>
      <w:proofErr w:type="spellStart"/>
      <w:r>
        <w:rPr>
          <w:rFonts w:ascii="Verdana" w:hAnsi="Verdana"/>
          <w:color w:val="000000"/>
          <w:sz w:val="22"/>
          <w:szCs w:val="22"/>
        </w:rPr>
        <w:t>identidade</w:t>
      </w:r>
      <w:proofErr w:type="spellEnd"/>
      <w:r>
        <w:rPr>
          <w:rFonts w:ascii="Verdana" w:hAnsi="Verdana"/>
          <w:color w:val="000000"/>
          <w:sz w:val="22"/>
          <w:szCs w:val="22"/>
        </w:rPr>
        <w:t xml:space="preserve">, a </w:t>
      </w:r>
      <w:proofErr w:type="spellStart"/>
      <w:r>
        <w:rPr>
          <w:rFonts w:ascii="Verdana" w:hAnsi="Verdana"/>
          <w:color w:val="000000"/>
          <w:sz w:val="22"/>
          <w:szCs w:val="22"/>
        </w:rPr>
        <w:t>qualidade</w:t>
      </w:r>
      <w:proofErr w:type="spellEnd"/>
      <w:r>
        <w:rPr>
          <w:rFonts w:ascii="Verdana" w:hAnsi="Verdana"/>
          <w:color w:val="000000"/>
          <w:sz w:val="22"/>
          <w:szCs w:val="22"/>
        </w:rPr>
        <w:t xml:space="preserve"> e a </w:t>
      </w:r>
      <w:proofErr w:type="spellStart"/>
      <w:r>
        <w:rPr>
          <w:rFonts w:ascii="Verdana" w:hAnsi="Verdana"/>
          <w:color w:val="000000"/>
          <w:sz w:val="22"/>
          <w:szCs w:val="22"/>
        </w:rPr>
        <w:t>rastreabilidade</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cru, </w:t>
      </w:r>
      <w:proofErr w:type="spellStart"/>
      <w:r>
        <w:rPr>
          <w:rFonts w:ascii="Verdana" w:hAnsi="Verdana"/>
          <w:color w:val="000000"/>
          <w:sz w:val="22"/>
          <w:szCs w:val="22"/>
        </w:rPr>
        <w:t>desde</w:t>
      </w:r>
      <w:proofErr w:type="spellEnd"/>
      <w:r>
        <w:rPr>
          <w:rFonts w:ascii="Verdana" w:hAnsi="Verdana"/>
          <w:color w:val="000000"/>
          <w:sz w:val="22"/>
          <w:szCs w:val="22"/>
        </w:rPr>
        <w:t xml:space="preserve"> a </w:t>
      </w:r>
      <w:proofErr w:type="spellStart"/>
      <w:r>
        <w:rPr>
          <w:rFonts w:ascii="Verdana" w:hAnsi="Verdana"/>
          <w:color w:val="000000"/>
          <w:sz w:val="22"/>
          <w:szCs w:val="22"/>
        </w:rPr>
        <w:t>sua</w:t>
      </w:r>
      <w:proofErr w:type="spellEnd"/>
      <w:r>
        <w:rPr>
          <w:rFonts w:ascii="Verdana" w:hAnsi="Verdana"/>
          <w:color w:val="000000"/>
          <w:sz w:val="22"/>
          <w:szCs w:val="22"/>
        </w:rPr>
        <w:t xml:space="preserve"> </w:t>
      </w:r>
      <w:proofErr w:type="spellStart"/>
      <w:r>
        <w:rPr>
          <w:rFonts w:ascii="Verdana" w:hAnsi="Verdana"/>
          <w:color w:val="000000"/>
          <w:sz w:val="22"/>
          <w:szCs w:val="22"/>
        </w:rPr>
        <w:t>captação</w:t>
      </w:r>
      <w:proofErr w:type="spellEnd"/>
      <w:r>
        <w:rPr>
          <w:rFonts w:ascii="Verdana" w:hAnsi="Verdana"/>
          <w:color w:val="000000"/>
          <w:sz w:val="22"/>
          <w:szCs w:val="22"/>
        </w:rPr>
        <w:t xml:space="preserve">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propriedade</w:t>
      </w:r>
      <w:proofErr w:type="spellEnd"/>
      <w:r>
        <w:rPr>
          <w:rFonts w:ascii="Verdana" w:hAnsi="Verdana"/>
          <w:color w:val="000000"/>
          <w:sz w:val="22"/>
          <w:szCs w:val="22"/>
        </w:rPr>
        <w:t xml:space="preserve"> rural </w:t>
      </w:r>
      <w:proofErr w:type="spellStart"/>
      <w:r>
        <w:rPr>
          <w:rFonts w:ascii="Verdana" w:hAnsi="Verdana"/>
          <w:color w:val="000000"/>
          <w:sz w:val="22"/>
          <w:szCs w:val="22"/>
        </w:rPr>
        <w:t>até</w:t>
      </w:r>
      <w:proofErr w:type="spellEnd"/>
      <w:r>
        <w:rPr>
          <w:rFonts w:ascii="Verdana" w:hAnsi="Verdana"/>
          <w:color w:val="000000"/>
          <w:sz w:val="22"/>
          <w:szCs w:val="22"/>
        </w:rPr>
        <w:t xml:space="preserve"> a </w:t>
      </w:r>
      <w:proofErr w:type="spellStart"/>
      <w:r>
        <w:rPr>
          <w:rFonts w:ascii="Verdana" w:hAnsi="Verdana"/>
          <w:color w:val="000000"/>
          <w:sz w:val="22"/>
          <w:szCs w:val="22"/>
        </w:rPr>
        <w:t>recepção</w:t>
      </w:r>
      <w:proofErr w:type="spellEnd"/>
      <w:r>
        <w:rPr>
          <w:rFonts w:ascii="Verdana" w:hAnsi="Verdana"/>
          <w:color w:val="000000"/>
          <w:sz w:val="22"/>
          <w:szCs w:val="22"/>
        </w:rPr>
        <w:t xml:space="preserve"> no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w:t>
      </w:r>
      <w:proofErr w:type="spellStart"/>
      <w:r>
        <w:rPr>
          <w:rFonts w:ascii="Verdana" w:hAnsi="Verdana"/>
          <w:color w:val="000000"/>
          <w:sz w:val="22"/>
          <w:szCs w:val="22"/>
        </w:rPr>
        <w:t>incluído</w:t>
      </w:r>
      <w:proofErr w:type="spellEnd"/>
      <w:r>
        <w:rPr>
          <w:rFonts w:ascii="Verdana" w:hAnsi="Verdana"/>
          <w:color w:val="000000"/>
          <w:sz w:val="22"/>
          <w:szCs w:val="22"/>
        </w:rPr>
        <w:t xml:space="preserve"> o </w:t>
      </w:r>
      <w:proofErr w:type="spellStart"/>
      <w:r>
        <w:rPr>
          <w:rFonts w:ascii="Verdana" w:hAnsi="Verdana"/>
          <w:color w:val="000000"/>
          <w:sz w:val="22"/>
          <w:szCs w:val="22"/>
        </w:rPr>
        <w:t>seu</w:t>
      </w:r>
      <w:proofErr w:type="spellEnd"/>
      <w:r>
        <w:rPr>
          <w:rFonts w:ascii="Verdana" w:hAnsi="Verdana"/>
          <w:color w:val="000000"/>
          <w:sz w:val="22"/>
          <w:szCs w:val="22"/>
        </w:rPr>
        <w:t xml:space="preserve"> </w:t>
      </w:r>
      <w:proofErr w:type="spellStart"/>
      <w:r>
        <w:rPr>
          <w:rFonts w:ascii="Verdana" w:hAnsi="Verdana"/>
          <w:color w:val="000000"/>
          <w:sz w:val="22"/>
          <w:szCs w:val="22"/>
        </w:rPr>
        <w:t>transporte</w:t>
      </w:r>
      <w:proofErr w:type="spellEnd"/>
      <w:r>
        <w:rPr>
          <w:rFonts w:ascii="Verdana" w:hAnsi="Verdana"/>
          <w:color w:val="000000"/>
          <w:sz w:val="22"/>
          <w:szCs w:val="22"/>
        </w:rPr>
        <w:t xml:space="preserve"> no que </w:t>
      </w:r>
      <w:proofErr w:type="spellStart"/>
      <w:r>
        <w:rPr>
          <w:rFonts w:ascii="Verdana" w:hAnsi="Verdana"/>
          <w:color w:val="000000"/>
          <w:sz w:val="22"/>
          <w:szCs w:val="22"/>
        </w:rPr>
        <w:t>couber</w:t>
      </w:r>
      <w:proofErr w:type="spellEnd"/>
      <w:r>
        <w:rPr>
          <w:rFonts w:ascii="Verdana" w:hAnsi="Verdana"/>
          <w:color w:val="000000"/>
          <w:sz w:val="22"/>
          <w:szCs w:val="22"/>
        </w:rPr>
        <w:t xml:space="preserve">, </w:t>
      </w:r>
      <w:proofErr w:type="spellStart"/>
      <w:r>
        <w:rPr>
          <w:rFonts w:ascii="Verdana" w:hAnsi="Verdana"/>
          <w:color w:val="000000"/>
          <w:sz w:val="22"/>
          <w:szCs w:val="22"/>
        </w:rPr>
        <w:t>quanto</w:t>
      </w:r>
      <w:proofErr w:type="spellEnd"/>
      <w:r>
        <w:rPr>
          <w:rFonts w:ascii="Verdana" w:hAnsi="Verdana"/>
          <w:color w:val="000000"/>
          <w:sz w:val="22"/>
          <w:szCs w:val="22"/>
        </w:rPr>
        <w:t xml:space="preserve"> </w:t>
      </w:r>
      <w:proofErr w:type="spellStart"/>
      <w:r>
        <w:rPr>
          <w:rFonts w:ascii="Verdana" w:hAnsi="Verdana"/>
          <w:color w:val="000000"/>
          <w:sz w:val="22"/>
          <w:szCs w:val="22"/>
        </w:rPr>
        <w:t>sua</w:t>
      </w:r>
      <w:proofErr w:type="spellEnd"/>
      <w:r>
        <w:rPr>
          <w:rFonts w:ascii="Verdana" w:hAnsi="Verdana"/>
          <w:color w:val="000000"/>
          <w:sz w:val="22"/>
          <w:szCs w:val="22"/>
        </w:rPr>
        <w:t xml:space="preserve"> forma e </w:t>
      </w:r>
      <w:proofErr w:type="spellStart"/>
      <w:r>
        <w:rPr>
          <w:rFonts w:ascii="Verdana" w:hAnsi="Verdana"/>
          <w:color w:val="000000"/>
          <w:sz w:val="22"/>
          <w:szCs w:val="22"/>
        </w:rPr>
        <w:t>condições</w:t>
      </w:r>
      <w:proofErr w:type="spellEnd"/>
      <w:r>
        <w:rPr>
          <w:rFonts w:ascii="Verdana" w:hAnsi="Verdana"/>
          <w:color w:val="000000"/>
          <w:sz w:val="22"/>
          <w:szCs w:val="22"/>
        </w:rPr>
        <w:t xml:space="preserve">, as </w:t>
      </w:r>
      <w:proofErr w:type="spellStart"/>
      <w:r>
        <w:rPr>
          <w:rFonts w:ascii="Verdana" w:hAnsi="Verdana"/>
          <w:color w:val="000000"/>
          <w:sz w:val="22"/>
          <w:szCs w:val="22"/>
        </w:rPr>
        <w:t>disposição</w:t>
      </w:r>
      <w:proofErr w:type="spellEnd"/>
      <w:r>
        <w:rPr>
          <w:rFonts w:ascii="Verdana" w:hAnsi="Verdana"/>
          <w:color w:val="000000"/>
          <w:sz w:val="22"/>
          <w:szCs w:val="22"/>
        </w:rPr>
        <w:t xml:space="preserve"> a </w:t>
      </w:r>
      <w:proofErr w:type="spellStart"/>
      <w:r>
        <w:rPr>
          <w:rFonts w:ascii="Verdana" w:hAnsi="Verdana"/>
          <w:color w:val="000000"/>
          <w:sz w:val="22"/>
          <w:szCs w:val="22"/>
        </w:rPr>
        <w:t>ela</w:t>
      </w:r>
      <w:proofErr w:type="spellEnd"/>
      <w:r>
        <w:rPr>
          <w:rFonts w:ascii="Verdana" w:hAnsi="Verdana"/>
          <w:color w:val="000000"/>
          <w:sz w:val="22"/>
          <w:szCs w:val="22"/>
        </w:rPr>
        <w:t xml:space="preserve"> </w:t>
      </w:r>
      <w:proofErr w:type="spellStart"/>
      <w:r>
        <w:rPr>
          <w:rFonts w:ascii="Verdana" w:hAnsi="Verdana"/>
          <w:color w:val="000000"/>
          <w:sz w:val="22"/>
          <w:szCs w:val="22"/>
        </w:rPr>
        <w:t>relativa</w:t>
      </w:r>
      <w:proofErr w:type="spellEnd"/>
      <w:r>
        <w:rPr>
          <w:rFonts w:ascii="Verdana" w:hAnsi="Verdana"/>
          <w:color w:val="000000"/>
          <w:sz w:val="22"/>
          <w:szCs w:val="22"/>
        </w:rPr>
        <w:t xml:space="preserve">, </w:t>
      </w:r>
      <w:proofErr w:type="spellStart"/>
      <w:r>
        <w:rPr>
          <w:rFonts w:ascii="Verdana" w:hAnsi="Verdana"/>
          <w:color w:val="000000"/>
          <w:sz w:val="22"/>
          <w:szCs w:val="22"/>
        </w:rPr>
        <w:t>previstas</w:t>
      </w:r>
      <w:proofErr w:type="spellEnd"/>
      <w:r>
        <w:rPr>
          <w:rFonts w:ascii="Verdana" w:hAnsi="Verdana"/>
          <w:color w:val="000000"/>
          <w:sz w:val="22"/>
          <w:szCs w:val="22"/>
        </w:rPr>
        <w:t xml:space="preserve"> pela  INSTRUÇÃO NORMATIVA Nº 77, DE 26 DE NOVEMBRO DE 2018   e INSTRUÇÃO NORMATIVA Nº 76, DE 26 DE NOVEMBRO DE 2018 </w:t>
      </w:r>
    </w:p>
    <w:p w14:paraId="5080F72A" w14:textId="77777777" w:rsidR="00ED77C3" w:rsidRDefault="00ED77C3" w:rsidP="00ED77C3">
      <w:pPr>
        <w:pStyle w:val="Corpodetexto"/>
        <w:spacing w:after="150"/>
        <w:rPr>
          <w:rFonts w:ascii="Verdana" w:hAnsi="Verdana"/>
          <w:color w:val="000000"/>
          <w:sz w:val="22"/>
          <w:szCs w:val="22"/>
        </w:rPr>
      </w:pPr>
    </w:p>
    <w:p w14:paraId="7E96DF1F" w14:textId="77777777" w:rsidR="00ED77C3" w:rsidRDefault="00ED77C3" w:rsidP="00ED77C3">
      <w:pPr>
        <w:pStyle w:val="Corpodetexto"/>
        <w:spacing w:after="150"/>
        <w:rPr>
          <w:rFonts w:ascii="Verdana" w:hAnsi="Verdana"/>
          <w:color w:val="000000"/>
          <w:sz w:val="22"/>
          <w:szCs w:val="22"/>
        </w:rPr>
      </w:pPr>
      <w:proofErr w:type="spellStart"/>
      <w:r>
        <w:rPr>
          <w:rFonts w:ascii="Verdana" w:hAnsi="Verdana"/>
          <w:b/>
          <w:bCs/>
          <w:color w:val="000000"/>
          <w:sz w:val="22"/>
          <w:szCs w:val="22"/>
        </w:rPr>
        <w:t>Parágrafo</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único</w:t>
      </w:r>
      <w:proofErr w:type="spellEnd"/>
      <w:r>
        <w:rPr>
          <w:rFonts w:ascii="Verdana" w:hAnsi="Verdana"/>
          <w:b/>
          <w:bCs/>
          <w:color w:val="000000"/>
          <w:sz w:val="22"/>
          <w:szCs w:val="22"/>
        </w:rPr>
        <w:t xml:space="preserve">. </w:t>
      </w:r>
      <w:r>
        <w:rPr>
          <w:rFonts w:ascii="Verdana" w:hAnsi="Verdana"/>
          <w:color w:val="000000"/>
          <w:sz w:val="22"/>
          <w:szCs w:val="22"/>
        </w:rPr>
        <w:t xml:space="preserve">Para fins de </w:t>
      </w:r>
      <w:proofErr w:type="spellStart"/>
      <w:r>
        <w:rPr>
          <w:rFonts w:ascii="Verdana" w:hAnsi="Verdana"/>
          <w:color w:val="000000"/>
          <w:sz w:val="22"/>
          <w:szCs w:val="22"/>
        </w:rPr>
        <w:t>rastreabilidade</w:t>
      </w:r>
      <w:proofErr w:type="spellEnd"/>
      <w:r>
        <w:rPr>
          <w:rFonts w:ascii="Verdana" w:hAnsi="Verdana"/>
          <w:color w:val="000000"/>
          <w:sz w:val="22"/>
          <w:szCs w:val="22"/>
        </w:rPr>
        <w:t xml:space="preserve">, </w:t>
      </w:r>
      <w:proofErr w:type="spellStart"/>
      <w:r>
        <w:rPr>
          <w:rFonts w:ascii="Verdana" w:hAnsi="Verdana"/>
          <w:color w:val="000000"/>
          <w:sz w:val="22"/>
          <w:szCs w:val="22"/>
        </w:rPr>
        <w:t>na</w:t>
      </w:r>
      <w:proofErr w:type="spellEnd"/>
      <w:r>
        <w:rPr>
          <w:rFonts w:ascii="Verdana" w:hAnsi="Verdana"/>
          <w:color w:val="000000"/>
          <w:sz w:val="22"/>
          <w:szCs w:val="22"/>
        </w:rPr>
        <w:t xml:space="preserve"> </w:t>
      </w:r>
      <w:proofErr w:type="spellStart"/>
      <w:r>
        <w:rPr>
          <w:rFonts w:ascii="Verdana" w:hAnsi="Verdana"/>
          <w:color w:val="000000"/>
          <w:sz w:val="22"/>
          <w:szCs w:val="22"/>
        </w:rPr>
        <w:t>captação</w:t>
      </w:r>
      <w:proofErr w:type="spellEnd"/>
      <w:r>
        <w:rPr>
          <w:rFonts w:ascii="Verdana" w:hAnsi="Verdana"/>
          <w:color w:val="000000"/>
          <w:sz w:val="22"/>
          <w:szCs w:val="22"/>
        </w:rPr>
        <w:t xml:space="preserve"> de </w:t>
      </w:r>
      <w:proofErr w:type="spellStart"/>
      <w:r>
        <w:rPr>
          <w:rFonts w:ascii="Verdana" w:hAnsi="Verdana"/>
          <w:color w:val="000000"/>
          <w:sz w:val="22"/>
          <w:szCs w:val="22"/>
        </w:rPr>
        <w:t>leite</w:t>
      </w:r>
      <w:proofErr w:type="spellEnd"/>
      <w:r>
        <w:rPr>
          <w:rFonts w:ascii="Verdana" w:hAnsi="Verdana"/>
          <w:color w:val="000000"/>
          <w:sz w:val="22"/>
          <w:szCs w:val="22"/>
        </w:rPr>
        <w:t xml:space="preserve"> por </w:t>
      </w:r>
      <w:proofErr w:type="spellStart"/>
      <w:r>
        <w:rPr>
          <w:rFonts w:ascii="Verdana" w:hAnsi="Verdana"/>
          <w:color w:val="000000"/>
          <w:sz w:val="22"/>
          <w:szCs w:val="22"/>
        </w:rPr>
        <w:t>meio</w:t>
      </w:r>
      <w:proofErr w:type="spellEnd"/>
      <w:r>
        <w:rPr>
          <w:rFonts w:ascii="Verdana" w:hAnsi="Verdana"/>
          <w:color w:val="000000"/>
          <w:sz w:val="22"/>
          <w:szCs w:val="22"/>
        </w:rPr>
        <w:t xml:space="preserve"> de </w:t>
      </w:r>
      <w:proofErr w:type="spellStart"/>
      <w:r>
        <w:rPr>
          <w:rFonts w:ascii="Verdana" w:hAnsi="Verdana"/>
          <w:color w:val="000000"/>
          <w:sz w:val="22"/>
          <w:szCs w:val="22"/>
        </w:rPr>
        <w:t>carro-tanque</w:t>
      </w:r>
      <w:proofErr w:type="spellEnd"/>
      <w:r>
        <w:rPr>
          <w:rFonts w:ascii="Verdana" w:hAnsi="Verdana"/>
          <w:color w:val="000000"/>
          <w:sz w:val="22"/>
          <w:szCs w:val="22"/>
        </w:rPr>
        <w:t xml:space="preserve"> </w:t>
      </w:r>
      <w:proofErr w:type="spellStart"/>
      <w:r>
        <w:rPr>
          <w:rFonts w:ascii="Verdana" w:hAnsi="Verdana"/>
          <w:color w:val="000000"/>
          <w:sz w:val="22"/>
          <w:szCs w:val="22"/>
        </w:rPr>
        <w:t>isotérmico</w:t>
      </w:r>
      <w:proofErr w:type="spellEnd"/>
      <w:r>
        <w:rPr>
          <w:rFonts w:ascii="Verdana" w:hAnsi="Verdana"/>
          <w:color w:val="000000"/>
          <w:sz w:val="22"/>
          <w:szCs w:val="22"/>
        </w:rPr>
        <w:t xml:space="preserve">, </w:t>
      </w:r>
      <w:proofErr w:type="spellStart"/>
      <w:r>
        <w:rPr>
          <w:rFonts w:ascii="Verdana" w:hAnsi="Verdana"/>
          <w:color w:val="000000"/>
          <w:sz w:val="22"/>
          <w:szCs w:val="22"/>
        </w:rPr>
        <w:t>deve</w:t>
      </w:r>
      <w:proofErr w:type="spellEnd"/>
      <w:r>
        <w:rPr>
          <w:rFonts w:ascii="Verdana" w:hAnsi="Verdana"/>
          <w:color w:val="000000"/>
          <w:sz w:val="22"/>
          <w:szCs w:val="22"/>
        </w:rPr>
        <w:t xml:space="preserve"> ser </w:t>
      </w:r>
      <w:proofErr w:type="spellStart"/>
      <w:r>
        <w:rPr>
          <w:rFonts w:ascii="Verdana" w:hAnsi="Verdana"/>
          <w:color w:val="000000"/>
          <w:sz w:val="22"/>
          <w:szCs w:val="22"/>
        </w:rPr>
        <w:t>colhida</w:t>
      </w:r>
      <w:proofErr w:type="spellEnd"/>
      <w:r>
        <w:rPr>
          <w:rFonts w:ascii="Verdana" w:hAnsi="Verdana"/>
          <w:color w:val="000000"/>
          <w:sz w:val="22"/>
          <w:szCs w:val="22"/>
        </w:rPr>
        <w:t xml:space="preserve"> </w:t>
      </w:r>
      <w:proofErr w:type="spellStart"/>
      <w:r>
        <w:rPr>
          <w:rFonts w:ascii="Verdana" w:hAnsi="Verdana"/>
          <w:color w:val="000000"/>
          <w:sz w:val="22"/>
          <w:szCs w:val="22"/>
        </w:rPr>
        <w:t>amostra</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de </w:t>
      </w:r>
      <w:proofErr w:type="spellStart"/>
      <w:r>
        <w:rPr>
          <w:rFonts w:ascii="Verdana" w:hAnsi="Verdana"/>
          <w:color w:val="000000"/>
          <w:sz w:val="22"/>
          <w:szCs w:val="22"/>
        </w:rPr>
        <w:t>cada</w:t>
      </w:r>
      <w:proofErr w:type="spellEnd"/>
      <w:r>
        <w:rPr>
          <w:rFonts w:ascii="Verdana" w:hAnsi="Verdana"/>
          <w:color w:val="000000"/>
          <w:sz w:val="22"/>
          <w:szCs w:val="22"/>
        </w:rPr>
        <w:t xml:space="preserve"> </w:t>
      </w:r>
      <w:proofErr w:type="spellStart"/>
      <w:r>
        <w:rPr>
          <w:rFonts w:ascii="Verdana" w:hAnsi="Verdana"/>
          <w:color w:val="000000"/>
          <w:sz w:val="22"/>
          <w:szCs w:val="22"/>
        </w:rPr>
        <w:t>produtor</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tanque</w:t>
      </w:r>
      <w:proofErr w:type="spellEnd"/>
      <w:r>
        <w:rPr>
          <w:rFonts w:ascii="Verdana" w:hAnsi="Verdana"/>
          <w:color w:val="000000"/>
          <w:sz w:val="22"/>
          <w:szCs w:val="22"/>
        </w:rPr>
        <w:t xml:space="preserve"> </w:t>
      </w:r>
      <w:proofErr w:type="spellStart"/>
      <w:r>
        <w:rPr>
          <w:rFonts w:ascii="Verdana" w:hAnsi="Verdana"/>
          <w:color w:val="000000"/>
          <w:sz w:val="22"/>
          <w:szCs w:val="22"/>
        </w:rPr>
        <w:t>comunitário</w:t>
      </w:r>
      <w:proofErr w:type="spellEnd"/>
      <w:r>
        <w:rPr>
          <w:rFonts w:ascii="Verdana" w:hAnsi="Verdana"/>
          <w:color w:val="000000"/>
          <w:sz w:val="22"/>
          <w:szCs w:val="22"/>
        </w:rPr>
        <w:t xml:space="preserve"> </w:t>
      </w:r>
      <w:proofErr w:type="spellStart"/>
      <w:r>
        <w:rPr>
          <w:rFonts w:ascii="Verdana" w:hAnsi="Verdana"/>
          <w:color w:val="000000"/>
          <w:sz w:val="22"/>
          <w:szCs w:val="22"/>
        </w:rPr>
        <w:t>previamente</w:t>
      </w:r>
      <w:proofErr w:type="spellEnd"/>
      <w:r>
        <w:rPr>
          <w:rFonts w:ascii="Verdana" w:hAnsi="Verdana"/>
          <w:color w:val="000000"/>
          <w:sz w:val="22"/>
          <w:szCs w:val="22"/>
        </w:rPr>
        <w:t xml:space="preserve"> à </w:t>
      </w:r>
      <w:proofErr w:type="spellStart"/>
      <w:r>
        <w:rPr>
          <w:rFonts w:ascii="Verdana" w:hAnsi="Verdana"/>
          <w:color w:val="000000"/>
          <w:sz w:val="22"/>
          <w:szCs w:val="22"/>
        </w:rPr>
        <w:t>captação</w:t>
      </w:r>
      <w:proofErr w:type="spellEnd"/>
      <w:r>
        <w:rPr>
          <w:rFonts w:ascii="Verdana" w:hAnsi="Verdana"/>
          <w:color w:val="000000"/>
          <w:sz w:val="22"/>
          <w:szCs w:val="22"/>
        </w:rPr>
        <w:t xml:space="preserve">, </w:t>
      </w:r>
      <w:proofErr w:type="spellStart"/>
      <w:r>
        <w:rPr>
          <w:rFonts w:ascii="Verdana" w:hAnsi="Verdana"/>
          <w:color w:val="000000"/>
          <w:sz w:val="22"/>
          <w:szCs w:val="22"/>
        </w:rPr>
        <w:t>identificada</w:t>
      </w:r>
      <w:proofErr w:type="spellEnd"/>
      <w:r>
        <w:rPr>
          <w:rFonts w:ascii="Verdana" w:hAnsi="Verdana"/>
          <w:color w:val="000000"/>
          <w:sz w:val="22"/>
          <w:szCs w:val="22"/>
        </w:rPr>
        <w:t xml:space="preserve"> e </w:t>
      </w:r>
      <w:proofErr w:type="spellStart"/>
      <w:r>
        <w:rPr>
          <w:rFonts w:ascii="Verdana" w:hAnsi="Verdana"/>
          <w:color w:val="000000"/>
          <w:sz w:val="22"/>
          <w:szCs w:val="22"/>
        </w:rPr>
        <w:t>conservada</w:t>
      </w:r>
      <w:proofErr w:type="spellEnd"/>
      <w:r>
        <w:rPr>
          <w:rFonts w:ascii="Verdana" w:hAnsi="Verdana"/>
          <w:color w:val="000000"/>
          <w:sz w:val="22"/>
          <w:szCs w:val="22"/>
        </w:rPr>
        <w:t xml:space="preserve"> </w:t>
      </w:r>
      <w:proofErr w:type="spellStart"/>
      <w:r>
        <w:rPr>
          <w:rFonts w:ascii="Verdana" w:hAnsi="Verdana"/>
          <w:color w:val="000000"/>
          <w:sz w:val="22"/>
          <w:szCs w:val="22"/>
        </w:rPr>
        <w:t>até</w:t>
      </w:r>
      <w:proofErr w:type="spellEnd"/>
      <w:r>
        <w:rPr>
          <w:rFonts w:ascii="Verdana" w:hAnsi="Verdana"/>
          <w:color w:val="000000"/>
          <w:sz w:val="22"/>
          <w:szCs w:val="22"/>
        </w:rPr>
        <w:t xml:space="preserve"> a </w:t>
      </w:r>
      <w:proofErr w:type="spellStart"/>
      <w:r>
        <w:rPr>
          <w:rFonts w:ascii="Verdana" w:hAnsi="Verdana"/>
          <w:color w:val="000000"/>
          <w:sz w:val="22"/>
          <w:szCs w:val="22"/>
        </w:rPr>
        <w:t>recepção</w:t>
      </w:r>
      <w:proofErr w:type="spellEnd"/>
      <w:r>
        <w:rPr>
          <w:rFonts w:ascii="Verdana" w:hAnsi="Verdana"/>
          <w:color w:val="000000"/>
          <w:sz w:val="22"/>
          <w:szCs w:val="22"/>
        </w:rPr>
        <w:t xml:space="preserve"> no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industrial.</w:t>
      </w:r>
    </w:p>
    <w:p w14:paraId="7CFA926F" w14:textId="77777777" w:rsidR="00ED77C3" w:rsidRDefault="00ED77C3" w:rsidP="00ED77C3">
      <w:pPr>
        <w:pStyle w:val="Corpodetexto"/>
        <w:spacing w:after="150"/>
        <w:rPr>
          <w:rFonts w:ascii="Verdana" w:hAnsi="Verdana"/>
          <w:color w:val="000000"/>
          <w:sz w:val="22"/>
          <w:szCs w:val="22"/>
        </w:rPr>
      </w:pPr>
    </w:p>
    <w:p w14:paraId="33D09500"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109 .</w:t>
      </w:r>
      <w:proofErr w:type="gramEnd"/>
      <w:r>
        <w:rPr>
          <w:rFonts w:ascii="Verdana" w:hAnsi="Verdana"/>
          <w:b/>
          <w:color w:val="000000"/>
          <w:sz w:val="22"/>
          <w:szCs w:val="22"/>
          <w:lang w:val="pt-BR"/>
        </w:rPr>
        <w:t xml:space="preserve"> </w:t>
      </w:r>
      <w:proofErr w:type="spellStart"/>
      <w:r>
        <w:rPr>
          <w:rFonts w:ascii="Verdana" w:hAnsi="Verdana"/>
          <w:color w:val="000000"/>
          <w:sz w:val="22"/>
          <w:szCs w:val="22"/>
        </w:rPr>
        <w:t>Os</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estabelecimentos</w:t>
      </w:r>
      <w:proofErr w:type="spellEnd"/>
      <w:r>
        <w:rPr>
          <w:rFonts w:ascii="Verdana" w:hAnsi="Verdana"/>
          <w:color w:val="000000"/>
          <w:sz w:val="22"/>
          <w:szCs w:val="22"/>
        </w:rPr>
        <w:t xml:space="preserve"> que </w:t>
      </w:r>
      <w:proofErr w:type="spellStart"/>
      <w:r>
        <w:rPr>
          <w:rFonts w:ascii="Verdana" w:hAnsi="Verdana"/>
          <w:color w:val="000000"/>
          <w:sz w:val="22"/>
          <w:szCs w:val="22"/>
        </w:rPr>
        <w:t>recebem</w:t>
      </w:r>
      <w:proofErr w:type="spellEnd"/>
      <w:r>
        <w:rPr>
          <w:rFonts w:ascii="Verdana" w:hAnsi="Verdana"/>
          <w:color w:val="000000"/>
          <w:sz w:val="22"/>
          <w:szCs w:val="22"/>
        </w:rPr>
        <w:t xml:space="preserve"> </w:t>
      </w:r>
      <w:proofErr w:type="spellStart"/>
      <w:r>
        <w:rPr>
          <w:rFonts w:ascii="Verdana" w:hAnsi="Verdana"/>
          <w:color w:val="000000"/>
          <w:sz w:val="22"/>
          <w:szCs w:val="22"/>
        </w:rPr>
        <w:t>leite</w:t>
      </w:r>
      <w:proofErr w:type="spellEnd"/>
      <w:r>
        <w:rPr>
          <w:rFonts w:ascii="Verdana" w:hAnsi="Verdana"/>
          <w:color w:val="000000"/>
          <w:sz w:val="22"/>
          <w:szCs w:val="22"/>
        </w:rPr>
        <w:t xml:space="preserve"> cru de </w:t>
      </w:r>
      <w:proofErr w:type="spellStart"/>
      <w:r>
        <w:rPr>
          <w:rFonts w:ascii="Verdana" w:hAnsi="Verdana"/>
          <w:color w:val="000000"/>
          <w:sz w:val="22"/>
          <w:szCs w:val="22"/>
        </w:rPr>
        <w:t>produtores</w:t>
      </w:r>
      <w:proofErr w:type="spellEnd"/>
      <w:r>
        <w:rPr>
          <w:rFonts w:ascii="Verdana" w:hAnsi="Verdana"/>
          <w:color w:val="000000"/>
          <w:sz w:val="22"/>
          <w:szCs w:val="22"/>
        </w:rPr>
        <w:t xml:space="preserve"> </w:t>
      </w:r>
      <w:proofErr w:type="spellStart"/>
      <w:r>
        <w:rPr>
          <w:rFonts w:ascii="Verdana" w:hAnsi="Verdana"/>
          <w:color w:val="000000"/>
          <w:sz w:val="22"/>
          <w:szCs w:val="22"/>
        </w:rPr>
        <w:t>rurais</w:t>
      </w:r>
      <w:proofErr w:type="spellEnd"/>
      <w:r>
        <w:rPr>
          <w:rFonts w:ascii="Verdana" w:hAnsi="Verdana"/>
          <w:color w:val="000000"/>
          <w:sz w:val="22"/>
          <w:szCs w:val="22"/>
        </w:rPr>
        <w:t xml:space="preserve"> </w:t>
      </w:r>
      <w:proofErr w:type="spellStart"/>
      <w:r>
        <w:rPr>
          <w:rFonts w:ascii="Verdana" w:hAnsi="Verdana"/>
          <w:color w:val="000000"/>
          <w:sz w:val="22"/>
          <w:szCs w:val="22"/>
        </w:rPr>
        <w:t>são</w:t>
      </w:r>
      <w:proofErr w:type="spellEnd"/>
      <w:r>
        <w:rPr>
          <w:rFonts w:ascii="Verdana" w:hAnsi="Verdana"/>
          <w:color w:val="000000"/>
          <w:sz w:val="22"/>
          <w:szCs w:val="22"/>
        </w:rPr>
        <w:t xml:space="preserve"> </w:t>
      </w:r>
      <w:proofErr w:type="spellStart"/>
      <w:r>
        <w:rPr>
          <w:rFonts w:ascii="Verdana" w:hAnsi="Verdana"/>
          <w:color w:val="000000"/>
          <w:sz w:val="22"/>
          <w:szCs w:val="22"/>
        </w:rPr>
        <w:t>responsáveis</w:t>
      </w:r>
      <w:proofErr w:type="spellEnd"/>
      <w:r>
        <w:rPr>
          <w:rFonts w:ascii="Verdana" w:hAnsi="Verdana"/>
          <w:color w:val="000000"/>
          <w:sz w:val="22"/>
          <w:szCs w:val="22"/>
        </w:rPr>
        <w:t xml:space="preserve"> pela </w:t>
      </w:r>
      <w:proofErr w:type="spellStart"/>
      <w:r>
        <w:rPr>
          <w:rFonts w:ascii="Verdana" w:hAnsi="Verdana"/>
          <w:color w:val="000000"/>
          <w:sz w:val="22"/>
          <w:szCs w:val="22"/>
        </w:rPr>
        <w:t>implementação</w:t>
      </w:r>
      <w:proofErr w:type="spellEnd"/>
      <w:r>
        <w:rPr>
          <w:rFonts w:ascii="Verdana" w:hAnsi="Verdana"/>
          <w:color w:val="000000"/>
          <w:sz w:val="22"/>
          <w:szCs w:val="22"/>
        </w:rPr>
        <w:t xml:space="preserve"> de </w:t>
      </w:r>
      <w:proofErr w:type="spellStart"/>
      <w:r>
        <w:rPr>
          <w:rFonts w:ascii="Verdana" w:hAnsi="Verdana"/>
          <w:color w:val="000000"/>
          <w:sz w:val="22"/>
          <w:szCs w:val="22"/>
        </w:rPr>
        <w:t>programas</w:t>
      </w:r>
      <w:proofErr w:type="spellEnd"/>
      <w:r>
        <w:rPr>
          <w:rFonts w:ascii="Verdana" w:hAnsi="Verdana"/>
          <w:color w:val="000000"/>
          <w:sz w:val="22"/>
          <w:szCs w:val="22"/>
        </w:rPr>
        <w:t xml:space="preserve"> de </w:t>
      </w:r>
      <w:proofErr w:type="spellStart"/>
      <w:r>
        <w:rPr>
          <w:rFonts w:ascii="Verdana" w:hAnsi="Verdana"/>
          <w:color w:val="000000"/>
          <w:sz w:val="22"/>
          <w:szCs w:val="22"/>
        </w:rPr>
        <w:t>melhoria</w:t>
      </w:r>
      <w:proofErr w:type="spellEnd"/>
      <w:r>
        <w:rPr>
          <w:rFonts w:ascii="Verdana" w:hAnsi="Verdana"/>
          <w:color w:val="000000"/>
          <w:sz w:val="22"/>
          <w:szCs w:val="22"/>
        </w:rPr>
        <w:t xml:space="preserve"> da </w:t>
      </w:r>
      <w:proofErr w:type="spellStart"/>
      <w:r>
        <w:rPr>
          <w:rFonts w:ascii="Verdana" w:hAnsi="Verdana"/>
          <w:color w:val="000000"/>
          <w:sz w:val="22"/>
          <w:szCs w:val="22"/>
        </w:rPr>
        <w:t>qualidade</w:t>
      </w:r>
      <w:proofErr w:type="spellEnd"/>
      <w:r>
        <w:rPr>
          <w:rFonts w:ascii="Verdana" w:hAnsi="Verdana"/>
          <w:color w:val="000000"/>
          <w:sz w:val="22"/>
          <w:szCs w:val="22"/>
        </w:rPr>
        <w:t xml:space="preserve"> da </w:t>
      </w:r>
      <w:proofErr w:type="spellStart"/>
      <w:r>
        <w:rPr>
          <w:rFonts w:ascii="Verdana" w:hAnsi="Verdana"/>
          <w:color w:val="000000"/>
          <w:sz w:val="22"/>
          <w:szCs w:val="22"/>
        </w:rPr>
        <w:t>matéria</w:t>
      </w:r>
      <w:proofErr w:type="spellEnd"/>
      <w:r>
        <w:rPr>
          <w:rFonts w:ascii="Verdana" w:hAnsi="Verdana"/>
          <w:color w:val="000000"/>
          <w:sz w:val="22"/>
          <w:szCs w:val="22"/>
        </w:rPr>
        <w:t xml:space="preserve">-prima e de </w:t>
      </w:r>
      <w:proofErr w:type="spellStart"/>
      <w:r>
        <w:rPr>
          <w:rFonts w:ascii="Verdana" w:hAnsi="Verdana"/>
          <w:color w:val="000000"/>
          <w:sz w:val="22"/>
          <w:szCs w:val="22"/>
        </w:rPr>
        <w:t>educação</w:t>
      </w:r>
      <w:proofErr w:type="spellEnd"/>
      <w:r>
        <w:rPr>
          <w:rFonts w:ascii="Verdana" w:hAnsi="Verdana"/>
          <w:color w:val="000000"/>
          <w:sz w:val="22"/>
          <w:szCs w:val="22"/>
        </w:rPr>
        <w:t xml:space="preserve"> </w:t>
      </w:r>
      <w:proofErr w:type="spellStart"/>
      <w:r>
        <w:rPr>
          <w:rFonts w:ascii="Verdana" w:hAnsi="Verdana"/>
          <w:color w:val="000000"/>
          <w:sz w:val="22"/>
          <w:szCs w:val="22"/>
        </w:rPr>
        <w:t>continuada</w:t>
      </w:r>
      <w:proofErr w:type="spellEnd"/>
      <w:r>
        <w:rPr>
          <w:rFonts w:ascii="Verdana" w:hAnsi="Verdana"/>
          <w:color w:val="000000"/>
          <w:sz w:val="22"/>
          <w:szCs w:val="22"/>
        </w:rPr>
        <w:t xml:space="preserve"> dos </w:t>
      </w:r>
      <w:proofErr w:type="spellStart"/>
      <w:r>
        <w:rPr>
          <w:rFonts w:ascii="Verdana" w:hAnsi="Verdana"/>
          <w:color w:val="000000"/>
          <w:sz w:val="22"/>
          <w:szCs w:val="22"/>
        </w:rPr>
        <w:t>produtores</w:t>
      </w:r>
      <w:proofErr w:type="spellEnd"/>
      <w:r>
        <w:rPr>
          <w:rFonts w:ascii="Verdana" w:hAnsi="Verdana"/>
          <w:color w:val="000000"/>
          <w:sz w:val="22"/>
          <w:szCs w:val="22"/>
        </w:rPr>
        <w:t>.</w:t>
      </w:r>
    </w:p>
    <w:p w14:paraId="63F0F165" w14:textId="77777777" w:rsidR="00ED77C3" w:rsidRDefault="00ED77C3" w:rsidP="00ED77C3">
      <w:pPr>
        <w:pStyle w:val="Corpodetexto"/>
        <w:spacing w:after="150"/>
        <w:rPr>
          <w:rFonts w:ascii="Verdana" w:hAnsi="Verdana"/>
          <w:color w:val="000000"/>
          <w:sz w:val="22"/>
          <w:szCs w:val="22"/>
        </w:rPr>
      </w:pPr>
    </w:p>
    <w:p w14:paraId="2D69AC13"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110 .</w:t>
      </w:r>
      <w:proofErr w:type="gramEnd"/>
      <w:r>
        <w:rPr>
          <w:rFonts w:ascii="Verdana" w:hAnsi="Verdana"/>
          <w:b/>
          <w:color w:val="000000"/>
          <w:sz w:val="22"/>
          <w:szCs w:val="22"/>
          <w:lang w:val="pt-BR"/>
        </w:rPr>
        <w:t xml:space="preserve"> </w:t>
      </w:r>
      <w:r>
        <w:rPr>
          <w:rFonts w:ascii="Verdana" w:hAnsi="Verdana"/>
          <w:color w:val="000000"/>
          <w:sz w:val="22"/>
          <w:szCs w:val="22"/>
        </w:rPr>
        <w:t xml:space="preserve">A coleta, o </w:t>
      </w:r>
      <w:proofErr w:type="spellStart"/>
      <w:r>
        <w:rPr>
          <w:rFonts w:ascii="Verdana" w:hAnsi="Verdana"/>
          <w:color w:val="000000"/>
          <w:sz w:val="22"/>
          <w:szCs w:val="22"/>
        </w:rPr>
        <w:t>acondicionamento</w:t>
      </w:r>
      <w:proofErr w:type="spellEnd"/>
      <w:r>
        <w:rPr>
          <w:rFonts w:ascii="Verdana" w:hAnsi="Verdana"/>
          <w:color w:val="000000"/>
          <w:sz w:val="22"/>
          <w:szCs w:val="22"/>
        </w:rPr>
        <w:t xml:space="preserve"> e o </w:t>
      </w:r>
      <w:proofErr w:type="spellStart"/>
      <w:r>
        <w:rPr>
          <w:rFonts w:ascii="Verdana" w:hAnsi="Verdana"/>
          <w:color w:val="000000"/>
          <w:sz w:val="22"/>
          <w:szCs w:val="22"/>
        </w:rPr>
        <w:t>envio</w:t>
      </w:r>
      <w:proofErr w:type="spellEnd"/>
      <w:r>
        <w:rPr>
          <w:rFonts w:ascii="Verdana" w:hAnsi="Verdana"/>
          <w:color w:val="000000"/>
          <w:sz w:val="22"/>
          <w:szCs w:val="22"/>
        </w:rPr>
        <w:t xml:space="preserve"> para </w:t>
      </w:r>
      <w:proofErr w:type="spellStart"/>
      <w:r>
        <w:rPr>
          <w:rFonts w:ascii="Verdana" w:hAnsi="Verdana"/>
          <w:color w:val="000000"/>
          <w:sz w:val="22"/>
          <w:szCs w:val="22"/>
        </w:rPr>
        <w:t>análises</w:t>
      </w:r>
      <w:proofErr w:type="spellEnd"/>
      <w:r>
        <w:rPr>
          <w:rFonts w:ascii="Verdana" w:hAnsi="Verdana"/>
          <w:color w:val="000000"/>
          <w:sz w:val="22"/>
          <w:szCs w:val="22"/>
        </w:rPr>
        <w:t xml:space="preserve"> de </w:t>
      </w:r>
      <w:proofErr w:type="spellStart"/>
      <w:r>
        <w:rPr>
          <w:rFonts w:ascii="Verdana" w:hAnsi="Verdana"/>
          <w:color w:val="000000"/>
          <w:sz w:val="22"/>
          <w:szCs w:val="22"/>
        </w:rPr>
        <w:t>amostras</w:t>
      </w:r>
      <w:proofErr w:type="spellEnd"/>
      <w:r>
        <w:rPr>
          <w:rFonts w:ascii="Verdana" w:hAnsi="Verdana"/>
          <w:color w:val="000000"/>
          <w:sz w:val="22"/>
          <w:szCs w:val="22"/>
        </w:rPr>
        <w:t xml:space="preserve"> de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proveniente</w:t>
      </w:r>
      <w:proofErr w:type="spellEnd"/>
      <w:r>
        <w:rPr>
          <w:rFonts w:ascii="Verdana" w:hAnsi="Verdana"/>
          <w:color w:val="000000"/>
          <w:sz w:val="22"/>
          <w:szCs w:val="22"/>
        </w:rPr>
        <w:t xml:space="preserve"> das </w:t>
      </w:r>
      <w:proofErr w:type="spellStart"/>
      <w:r>
        <w:rPr>
          <w:rFonts w:ascii="Verdana" w:hAnsi="Verdana"/>
          <w:color w:val="000000"/>
          <w:sz w:val="22"/>
          <w:szCs w:val="22"/>
        </w:rPr>
        <w:t>propriedades</w:t>
      </w:r>
      <w:proofErr w:type="spellEnd"/>
      <w:r>
        <w:rPr>
          <w:rFonts w:ascii="Verdana" w:hAnsi="Verdana"/>
          <w:color w:val="000000"/>
          <w:sz w:val="22"/>
          <w:szCs w:val="22"/>
        </w:rPr>
        <w:t xml:space="preserve"> </w:t>
      </w:r>
      <w:proofErr w:type="spellStart"/>
      <w:r>
        <w:rPr>
          <w:rFonts w:ascii="Verdana" w:hAnsi="Verdana"/>
          <w:color w:val="000000"/>
          <w:sz w:val="22"/>
          <w:szCs w:val="22"/>
        </w:rPr>
        <w:t>rurais</w:t>
      </w:r>
      <w:proofErr w:type="spellEnd"/>
      <w:r>
        <w:rPr>
          <w:rFonts w:ascii="Verdana" w:hAnsi="Verdana"/>
          <w:color w:val="000000"/>
          <w:sz w:val="22"/>
          <w:szCs w:val="22"/>
        </w:rPr>
        <w:t xml:space="preserve"> para </w:t>
      </w:r>
      <w:proofErr w:type="spellStart"/>
      <w:r>
        <w:rPr>
          <w:rFonts w:ascii="Verdana" w:hAnsi="Verdana"/>
          <w:color w:val="000000"/>
          <w:sz w:val="22"/>
          <w:szCs w:val="22"/>
        </w:rPr>
        <w:t>atendimento</w:t>
      </w:r>
      <w:proofErr w:type="spellEnd"/>
      <w:r>
        <w:rPr>
          <w:rFonts w:ascii="Verdana" w:hAnsi="Verdana"/>
          <w:color w:val="000000"/>
          <w:sz w:val="22"/>
          <w:szCs w:val="22"/>
        </w:rPr>
        <w:t xml:space="preserve"> ao </w:t>
      </w:r>
      <w:proofErr w:type="spellStart"/>
      <w:r>
        <w:rPr>
          <w:rFonts w:ascii="Verdana" w:hAnsi="Verdana"/>
          <w:color w:val="000000"/>
          <w:sz w:val="22"/>
          <w:szCs w:val="22"/>
        </w:rPr>
        <w:t>programa</w:t>
      </w:r>
      <w:proofErr w:type="spellEnd"/>
      <w:r>
        <w:rPr>
          <w:rFonts w:ascii="Verdana" w:hAnsi="Verdana"/>
          <w:color w:val="000000"/>
          <w:sz w:val="22"/>
          <w:szCs w:val="22"/>
        </w:rPr>
        <w:t xml:space="preserve"> </w:t>
      </w:r>
      <w:proofErr w:type="spellStart"/>
      <w:r>
        <w:rPr>
          <w:rFonts w:ascii="Verdana" w:hAnsi="Verdana"/>
          <w:color w:val="000000"/>
          <w:sz w:val="22"/>
          <w:szCs w:val="22"/>
        </w:rPr>
        <w:t>nacional</w:t>
      </w:r>
      <w:proofErr w:type="spellEnd"/>
      <w:r>
        <w:rPr>
          <w:rFonts w:ascii="Verdana" w:hAnsi="Verdana"/>
          <w:color w:val="000000"/>
          <w:sz w:val="22"/>
          <w:szCs w:val="22"/>
        </w:rPr>
        <w:t xml:space="preserve"> de </w:t>
      </w:r>
      <w:proofErr w:type="spellStart"/>
      <w:r>
        <w:rPr>
          <w:rFonts w:ascii="Verdana" w:hAnsi="Verdana"/>
          <w:color w:val="000000"/>
          <w:sz w:val="22"/>
          <w:szCs w:val="22"/>
        </w:rPr>
        <w:t>melhoria</w:t>
      </w:r>
      <w:proofErr w:type="spellEnd"/>
      <w:r>
        <w:rPr>
          <w:rFonts w:ascii="Verdana" w:hAnsi="Verdana"/>
          <w:color w:val="000000"/>
          <w:sz w:val="22"/>
          <w:szCs w:val="22"/>
        </w:rPr>
        <w:t xml:space="preserve"> da </w:t>
      </w:r>
      <w:proofErr w:type="spellStart"/>
      <w:r>
        <w:rPr>
          <w:rFonts w:ascii="Verdana" w:hAnsi="Verdana"/>
          <w:color w:val="000000"/>
          <w:sz w:val="22"/>
          <w:szCs w:val="22"/>
        </w:rPr>
        <w:t>qualidade</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são</w:t>
      </w:r>
      <w:proofErr w:type="spellEnd"/>
      <w:r>
        <w:rPr>
          <w:rFonts w:ascii="Verdana" w:hAnsi="Verdana"/>
          <w:color w:val="000000"/>
          <w:sz w:val="22"/>
          <w:szCs w:val="22"/>
        </w:rPr>
        <w:t xml:space="preserve"> de </w:t>
      </w:r>
      <w:proofErr w:type="spellStart"/>
      <w:r>
        <w:rPr>
          <w:rFonts w:ascii="Verdana" w:hAnsi="Verdana"/>
          <w:color w:val="000000"/>
          <w:sz w:val="22"/>
          <w:szCs w:val="22"/>
        </w:rPr>
        <w:t>responsabilidade</w:t>
      </w:r>
      <w:proofErr w:type="spellEnd"/>
      <w:r>
        <w:rPr>
          <w:rFonts w:ascii="Verdana" w:hAnsi="Verdana"/>
          <w:color w:val="000000"/>
          <w:sz w:val="22"/>
          <w:szCs w:val="22"/>
        </w:rPr>
        <w:t xml:space="preserve"> do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que </w:t>
      </w:r>
      <w:proofErr w:type="spellStart"/>
      <w:r>
        <w:rPr>
          <w:rFonts w:ascii="Verdana" w:hAnsi="Verdana"/>
          <w:color w:val="000000"/>
          <w:sz w:val="22"/>
          <w:szCs w:val="22"/>
        </w:rPr>
        <w:t>primeiramente</w:t>
      </w:r>
      <w:proofErr w:type="spellEnd"/>
      <w:r>
        <w:rPr>
          <w:rFonts w:ascii="Verdana" w:hAnsi="Verdana"/>
          <w:color w:val="000000"/>
          <w:sz w:val="22"/>
          <w:szCs w:val="22"/>
        </w:rPr>
        <w:t xml:space="preserve"> o </w:t>
      </w:r>
      <w:proofErr w:type="spellStart"/>
      <w:r>
        <w:rPr>
          <w:rFonts w:ascii="Verdana" w:hAnsi="Verdana"/>
          <w:color w:val="000000"/>
          <w:sz w:val="22"/>
          <w:szCs w:val="22"/>
        </w:rPr>
        <w:t>receber</w:t>
      </w:r>
      <w:proofErr w:type="spellEnd"/>
      <w:r>
        <w:rPr>
          <w:rFonts w:ascii="Verdana" w:hAnsi="Verdana"/>
          <w:color w:val="000000"/>
          <w:sz w:val="22"/>
          <w:szCs w:val="22"/>
        </w:rPr>
        <w:t xml:space="preserve"> dos </w:t>
      </w:r>
      <w:proofErr w:type="spellStart"/>
      <w:r>
        <w:rPr>
          <w:rFonts w:ascii="Verdana" w:hAnsi="Verdana"/>
          <w:color w:val="000000"/>
          <w:sz w:val="22"/>
          <w:szCs w:val="22"/>
        </w:rPr>
        <w:t>produtores</w:t>
      </w:r>
      <w:proofErr w:type="spellEnd"/>
      <w:r>
        <w:rPr>
          <w:rFonts w:ascii="Verdana" w:hAnsi="Verdana"/>
          <w:color w:val="000000"/>
          <w:sz w:val="22"/>
          <w:szCs w:val="22"/>
        </w:rPr>
        <w:t xml:space="preserve">, e </w:t>
      </w:r>
      <w:proofErr w:type="spellStart"/>
      <w:r>
        <w:rPr>
          <w:rFonts w:ascii="Verdana" w:hAnsi="Verdana"/>
          <w:color w:val="000000"/>
          <w:sz w:val="22"/>
          <w:szCs w:val="22"/>
        </w:rPr>
        <w:t>abrange</w:t>
      </w:r>
      <w:proofErr w:type="spellEnd"/>
    </w:p>
    <w:p w14:paraId="49FB1C7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 </w:t>
      </w:r>
      <w:proofErr w:type="spellStart"/>
      <w:r>
        <w:rPr>
          <w:rFonts w:ascii="Verdana" w:hAnsi="Verdana"/>
          <w:color w:val="333333"/>
          <w:sz w:val="22"/>
          <w:szCs w:val="22"/>
        </w:rPr>
        <w:t>contagem</w:t>
      </w:r>
      <w:proofErr w:type="spellEnd"/>
      <w:r>
        <w:rPr>
          <w:rFonts w:ascii="Verdana" w:hAnsi="Verdana"/>
          <w:color w:val="333333"/>
          <w:sz w:val="22"/>
          <w:szCs w:val="22"/>
        </w:rPr>
        <w:t xml:space="preserve"> de </w:t>
      </w:r>
      <w:proofErr w:type="spellStart"/>
      <w:r>
        <w:rPr>
          <w:rFonts w:ascii="Verdana" w:hAnsi="Verdana"/>
          <w:color w:val="333333"/>
          <w:sz w:val="22"/>
          <w:szCs w:val="22"/>
        </w:rPr>
        <w:t>células</w:t>
      </w:r>
      <w:proofErr w:type="spellEnd"/>
      <w:r>
        <w:rPr>
          <w:rFonts w:ascii="Verdana" w:hAnsi="Verdana"/>
          <w:color w:val="333333"/>
          <w:sz w:val="22"/>
          <w:szCs w:val="22"/>
        </w:rPr>
        <w:t xml:space="preserve"> </w:t>
      </w:r>
      <w:proofErr w:type="spellStart"/>
      <w:r>
        <w:rPr>
          <w:rFonts w:ascii="Verdana" w:hAnsi="Verdana"/>
          <w:color w:val="333333"/>
          <w:sz w:val="22"/>
          <w:szCs w:val="22"/>
        </w:rPr>
        <w:t>somáticas</w:t>
      </w:r>
      <w:proofErr w:type="spellEnd"/>
      <w:r>
        <w:rPr>
          <w:rFonts w:ascii="Verdana" w:hAnsi="Verdana"/>
          <w:color w:val="333333"/>
          <w:sz w:val="22"/>
          <w:szCs w:val="22"/>
        </w:rPr>
        <w:t xml:space="preserve"> - CCS;</w:t>
      </w:r>
    </w:p>
    <w:p w14:paraId="417FA040"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 – </w:t>
      </w:r>
      <w:proofErr w:type="spellStart"/>
      <w:r>
        <w:rPr>
          <w:rFonts w:ascii="Verdana" w:hAnsi="Verdana"/>
          <w:color w:val="333333"/>
          <w:sz w:val="22"/>
          <w:szCs w:val="22"/>
        </w:rPr>
        <w:t>contagem</w:t>
      </w:r>
      <w:proofErr w:type="spellEnd"/>
      <w:r>
        <w:rPr>
          <w:rFonts w:ascii="Verdana" w:hAnsi="Verdana"/>
          <w:color w:val="333333"/>
          <w:sz w:val="22"/>
          <w:szCs w:val="22"/>
        </w:rPr>
        <w:t xml:space="preserve"> </w:t>
      </w:r>
      <w:proofErr w:type="spellStart"/>
      <w:r>
        <w:rPr>
          <w:rFonts w:ascii="Verdana" w:hAnsi="Verdana"/>
          <w:color w:val="333333"/>
          <w:sz w:val="22"/>
          <w:szCs w:val="22"/>
        </w:rPr>
        <w:t>bacteriana</w:t>
      </w:r>
      <w:proofErr w:type="spellEnd"/>
      <w:r>
        <w:rPr>
          <w:rFonts w:ascii="Verdana" w:hAnsi="Verdana"/>
          <w:color w:val="333333"/>
          <w:sz w:val="22"/>
          <w:szCs w:val="22"/>
        </w:rPr>
        <w:t xml:space="preserve"> total - CBT;</w:t>
      </w:r>
    </w:p>
    <w:p w14:paraId="583398B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III – </w:t>
      </w:r>
      <w:proofErr w:type="spellStart"/>
      <w:r>
        <w:rPr>
          <w:rFonts w:ascii="Verdana" w:hAnsi="Verdana"/>
          <w:color w:val="333333"/>
          <w:sz w:val="22"/>
          <w:szCs w:val="22"/>
        </w:rPr>
        <w:t>composição</w:t>
      </w:r>
      <w:proofErr w:type="spellEnd"/>
      <w:r>
        <w:rPr>
          <w:rFonts w:ascii="Verdana" w:hAnsi="Verdana"/>
          <w:color w:val="333333"/>
          <w:sz w:val="22"/>
          <w:szCs w:val="22"/>
        </w:rPr>
        <w:t xml:space="preserve"> centesimal;</w:t>
      </w:r>
    </w:p>
    <w:p w14:paraId="4E7723D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IV – </w:t>
      </w:r>
      <w:proofErr w:type="spellStart"/>
      <w:r>
        <w:rPr>
          <w:rFonts w:ascii="Verdana" w:hAnsi="Verdana"/>
          <w:color w:val="333333"/>
          <w:sz w:val="22"/>
          <w:szCs w:val="22"/>
        </w:rPr>
        <w:t>detecção</w:t>
      </w:r>
      <w:proofErr w:type="spellEnd"/>
      <w:r>
        <w:rPr>
          <w:rFonts w:ascii="Verdana" w:hAnsi="Verdana"/>
          <w:color w:val="333333"/>
          <w:sz w:val="22"/>
          <w:szCs w:val="22"/>
        </w:rPr>
        <w:t xml:space="preserve"> de </w:t>
      </w:r>
      <w:proofErr w:type="spellStart"/>
      <w:r>
        <w:rPr>
          <w:rFonts w:ascii="Verdana" w:hAnsi="Verdana"/>
          <w:color w:val="333333"/>
          <w:sz w:val="22"/>
          <w:szCs w:val="22"/>
        </w:rPr>
        <w:t>resíduos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uso</w:t>
      </w:r>
      <w:proofErr w:type="spellEnd"/>
      <w:r>
        <w:rPr>
          <w:rFonts w:ascii="Verdana" w:hAnsi="Verdana"/>
          <w:color w:val="333333"/>
          <w:sz w:val="22"/>
          <w:szCs w:val="22"/>
        </w:rPr>
        <w:t xml:space="preserve"> </w:t>
      </w:r>
      <w:proofErr w:type="spellStart"/>
      <w:r>
        <w:rPr>
          <w:rFonts w:ascii="Verdana" w:hAnsi="Verdana"/>
          <w:color w:val="333333"/>
          <w:sz w:val="22"/>
          <w:szCs w:val="22"/>
        </w:rPr>
        <w:t>veterinário</w:t>
      </w:r>
      <w:proofErr w:type="spellEnd"/>
      <w:r>
        <w:rPr>
          <w:rFonts w:ascii="Verdana" w:hAnsi="Verdana"/>
          <w:color w:val="333333"/>
          <w:sz w:val="22"/>
          <w:szCs w:val="22"/>
        </w:rPr>
        <w:t>; e</w:t>
      </w:r>
    </w:p>
    <w:p w14:paraId="4BA6A3C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V – </w:t>
      </w:r>
      <w:proofErr w:type="spellStart"/>
      <w:r>
        <w:rPr>
          <w:rFonts w:ascii="Verdana" w:hAnsi="Verdana"/>
          <w:color w:val="333333"/>
          <w:sz w:val="22"/>
          <w:szCs w:val="22"/>
        </w:rPr>
        <w:t>outras</w:t>
      </w:r>
      <w:proofErr w:type="spellEnd"/>
      <w:r>
        <w:rPr>
          <w:rFonts w:ascii="Verdana" w:hAnsi="Verdana"/>
          <w:color w:val="333333"/>
          <w:sz w:val="22"/>
          <w:szCs w:val="22"/>
        </w:rPr>
        <w:t xml:space="preserve"> que </w:t>
      </w:r>
      <w:proofErr w:type="spellStart"/>
      <w:r>
        <w:rPr>
          <w:rFonts w:ascii="Verdana" w:hAnsi="Verdana"/>
          <w:color w:val="333333"/>
          <w:sz w:val="22"/>
          <w:szCs w:val="22"/>
        </w:rPr>
        <w:t>venham</w:t>
      </w:r>
      <w:proofErr w:type="spellEnd"/>
      <w:r>
        <w:rPr>
          <w:rFonts w:ascii="Verdana" w:hAnsi="Verdana"/>
          <w:color w:val="333333"/>
          <w:sz w:val="22"/>
          <w:szCs w:val="22"/>
        </w:rPr>
        <w:t xml:space="preserve"> a ser </w:t>
      </w:r>
      <w:proofErr w:type="spellStart"/>
      <w:r>
        <w:rPr>
          <w:rFonts w:ascii="Verdana" w:hAnsi="Verdana"/>
          <w:color w:val="333333"/>
          <w:sz w:val="22"/>
          <w:szCs w:val="22"/>
        </w:rPr>
        <w:t>determinadas</w:t>
      </w:r>
      <w:proofErr w:type="spellEnd"/>
      <w:r>
        <w:rPr>
          <w:rFonts w:ascii="Verdana" w:hAnsi="Verdana"/>
          <w:color w:val="333333"/>
          <w:sz w:val="22"/>
          <w:szCs w:val="22"/>
        </w:rPr>
        <w:t xml:space="preserve"> em </w:t>
      </w:r>
      <w:proofErr w:type="spellStart"/>
      <w:r>
        <w:rPr>
          <w:rFonts w:ascii="Verdana" w:hAnsi="Verdana"/>
          <w:color w:val="333333"/>
          <w:sz w:val="22"/>
          <w:szCs w:val="22"/>
        </w:rPr>
        <w:t>norma</w:t>
      </w:r>
      <w:proofErr w:type="spellEnd"/>
      <w:r>
        <w:rPr>
          <w:rFonts w:ascii="Verdana" w:hAnsi="Verdana"/>
          <w:color w:val="333333"/>
          <w:sz w:val="22"/>
          <w:szCs w:val="22"/>
        </w:rPr>
        <w:t xml:space="preserve"> </w:t>
      </w:r>
      <w:proofErr w:type="spellStart"/>
      <w:r>
        <w:rPr>
          <w:rFonts w:ascii="Verdana" w:hAnsi="Verdana"/>
          <w:color w:val="333333"/>
          <w:sz w:val="22"/>
          <w:szCs w:val="22"/>
        </w:rPr>
        <w:t>complementar</w:t>
      </w:r>
      <w:proofErr w:type="spellEnd"/>
      <w:r>
        <w:rPr>
          <w:rFonts w:ascii="Verdana" w:hAnsi="Verdana"/>
          <w:color w:val="333333"/>
          <w:sz w:val="22"/>
          <w:szCs w:val="22"/>
        </w:rPr>
        <w:t>.</w:t>
      </w:r>
    </w:p>
    <w:p w14:paraId="52E5FDBB" w14:textId="77777777" w:rsidR="00ED77C3" w:rsidRDefault="00ED77C3" w:rsidP="00ED77C3">
      <w:pPr>
        <w:pStyle w:val="Corpodetexto"/>
        <w:spacing w:after="150"/>
        <w:rPr>
          <w:rFonts w:ascii="Verdana" w:hAnsi="Verdana"/>
          <w:color w:val="333333"/>
          <w:sz w:val="22"/>
          <w:szCs w:val="22"/>
        </w:rPr>
      </w:pPr>
    </w:p>
    <w:p w14:paraId="5C43D31C"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observados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de coleta,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e </w:t>
      </w:r>
      <w:proofErr w:type="spellStart"/>
      <w:r>
        <w:rPr>
          <w:rFonts w:ascii="Verdana" w:hAnsi="Verdana"/>
          <w:color w:val="333333"/>
          <w:sz w:val="22"/>
          <w:szCs w:val="22"/>
        </w:rPr>
        <w:t>envio</w:t>
      </w:r>
      <w:proofErr w:type="spellEnd"/>
      <w:r>
        <w:rPr>
          <w:rFonts w:ascii="Verdana" w:hAnsi="Verdana"/>
          <w:color w:val="333333"/>
          <w:sz w:val="22"/>
          <w:szCs w:val="22"/>
        </w:rPr>
        <w:t xml:space="preserve"> de </w:t>
      </w:r>
      <w:proofErr w:type="spellStart"/>
      <w:r>
        <w:rPr>
          <w:rFonts w:ascii="Verdana" w:hAnsi="Verdana"/>
          <w:color w:val="333333"/>
          <w:sz w:val="22"/>
          <w:szCs w:val="22"/>
        </w:rPr>
        <w:t>amostras</w:t>
      </w:r>
      <w:proofErr w:type="spellEnd"/>
      <w:r>
        <w:rPr>
          <w:rFonts w:ascii="Verdana" w:hAnsi="Verdana"/>
          <w:color w:val="333333"/>
          <w:sz w:val="22"/>
          <w:szCs w:val="22"/>
        </w:rPr>
        <w:t xml:space="preserve"> </w:t>
      </w:r>
      <w:proofErr w:type="spellStart"/>
      <w:r>
        <w:rPr>
          <w:rFonts w:ascii="Verdana" w:hAnsi="Verdana"/>
          <w:color w:val="333333"/>
          <w:sz w:val="22"/>
          <w:szCs w:val="22"/>
        </w:rPr>
        <w:t>estabelecidos</w:t>
      </w:r>
      <w:proofErr w:type="spellEnd"/>
      <w:r>
        <w:rPr>
          <w:rFonts w:ascii="Verdana" w:hAnsi="Verdana"/>
          <w:color w:val="333333"/>
          <w:sz w:val="22"/>
          <w:szCs w:val="22"/>
        </w:rPr>
        <w:t xml:space="preserve"> pela Secretaria da Agricultura, </w:t>
      </w:r>
      <w:proofErr w:type="spellStart"/>
      <w:r>
        <w:rPr>
          <w:rFonts w:ascii="Verdana" w:hAnsi="Verdana"/>
          <w:color w:val="333333"/>
          <w:sz w:val="22"/>
          <w:szCs w:val="22"/>
        </w:rPr>
        <w:t>Pecuária</w:t>
      </w:r>
      <w:proofErr w:type="spellEnd"/>
      <w:r>
        <w:rPr>
          <w:rFonts w:ascii="Verdana" w:hAnsi="Verdana"/>
          <w:color w:val="333333"/>
          <w:sz w:val="22"/>
          <w:szCs w:val="22"/>
        </w:rPr>
        <w:t xml:space="preserve"> e </w:t>
      </w:r>
      <w:proofErr w:type="spellStart"/>
      <w:r>
        <w:rPr>
          <w:rFonts w:ascii="Verdana" w:hAnsi="Verdana"/>
          <w:color w:val="333333"/>
          <w:sz w:val="22"/>
          <w:szCs w:val="22"/>
        </w:rPr>
        <w:t>Irrigação</w:t>
      </w:r>
      <w:proofErr w:type="spellEnd"/>
      <w:r>
        <w:rPr>
          <w:rFonts w:ascii="Verdana" w:hAnsi="Verdana"/>
          <w:color w:val="333333"/>
          <w:sz w:val="22"/>
          <w:szCs w:val="22"/>
        </w:rPr>
        <w:t>.</w:t>
      </w:r>
    </w:p>
    <w:p w14:paraId="3106D3C1" w14:textId="77777777" w:rsidR="00ED77C3" w:rsidRDefault="00ED77C3" w:rsidP="00ED77C3">
      <w:pPr>
        <w:pStyle w:val="Corpodetexto"/>
        <w:spacing w:after="150"/>
        <w:rPr>
          <w:rFonts w:ascii="Verdana" w:hAnsi="Verdana"/>
          <w:color w:val="333333"/>
          <w:sz w:val="22"/>
          <w:szCs w:val="22"/>
        </w:rPr>
      </w:pPr>
    </w:p>
    <w:p w14:paraId="6DF6733E"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111 .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leite</w:t>
      </w:r>
      <w:proofErr w:type="spellEnd"/>
      <w:r>
        <w:rPr>
          <w:rFonts w:ascii="Verdana" w:hAnsi="Verdana"/>
          <w:color w:val="333333"/>
          <w:sz w:val="22"/>
          <w:szCs w:val="22"/>
        </w:rPr>
        <w:t xml:space="preserve"> cru </w:t>
      </w:r>
      <w:proofErr w:type="spellStart"/>
      <w:r>
        <w:rPr>
          <w:rFonts w:ascii="Verdana" w:hAnsi="Verdana"/>
          <w:color w:val="333333"/>
          <w:sz w:val="22"/>
          <w:szCs w:val="22"/>
        </w:rPr>
        <w:t>refrigerado</w:t>
      </w:r>
      <w:proofErr w:type="spellEnd"/>
      <w:r>
        <w:rPr>
          <w:rFonts w:ascii="Verdana" w:hAnsi="Verdana"/>
          <w:color w:val="333333"/>
          <w:sz w:val="22"/>
          <w:szCs w:val="22"/>
        </w:rPr>
        <w:t xml:space="preserve"> de </w:t>
      </w:r>
      <w:proofErr w:type="spellStart"/>
      <w:r>
        <w:rPr>
          <w:rFonts w:ascii="Verdana" w:hAnsi="Verdana"/>
          <w:color w:val="333333"/>
          <w:sz w:val="22"/>
          <w:szCs w:val="22"/>
        </w:rPr>
        <w:t>tanque</w:t>
      </w:r>
      <w:proofErr w:type="spellEnd"/>
      <w:r>
        <w:rPr>
          <w:rFonts w:ascii="Verdana" w:hAnsi="Verdana"/>
          <w:color w:val="333333"/>
          <w:sz w:val="22"/>
          <w:szCs w:val="22"/>
        </w:rPr>
        <w:t xml:space="preserve"> individual </w:t>
      </w:r>
      <w:proofErr w:type="spellStart"/>
      <w:r>
        <w:rPr>
          <w:rFonts w:ascii="Verdana" w:hAnsi="Verdana"/>
          <w:color w:val="333333"/>
          <w:sz w:val="22"/>
          <w:szCs w:val="22"/>
        </w:rPr>
        <w:t>ou</w:t>
      </w:r>
      <w:proofErr w:type="spellEnd"/>
      <w:r>
        <w:rPr>
          <w:rFonts w:ascii="Verdana" w:hAnsi="Verdana"/>
          <w:color w:val="333333"/>
          <w:sz w:val="22"/>
          <w:szCs w:val="22"/>
        </w:rPr>
        <w:t xml:space="preserve"> de </w:t>
      </w:r>
      <w:proofErr w:type="spellStart"/>
      <w:r>
        <w:rPr>
          <w:rFonts w:ascii="Verdana" w:hAnsi="Verdana"/>
          <w:color w:val="333333"/>
          <w:sz w:val="22"/>
          <w:szCs w:val="22"/>
        </w:rPr>
        <w:t>uso</w:t>
      </w:r>
      <w:proofErr w:type="spellEnd"/>
      <w:r>
        <w:rPr>
          <w:rFonts w:ascii="Verdana" w:hAnsi="Verdana"/>
          <w:color w:val="333333"/>
          <w:sz w:val="22"/>
          <w:szCs w:val="22"/>
        </w:rPr>
        <w:t xml:space="preserve"> </w:t>
      </w:r>
      <w:proofErr w:type="spellStart"/>
      <w:r>
        <w:rPr>
          <w:rFonts w:ascii="Verdana" w:hAnsi="Verdana"/>
          <w:color w:val="333333"/>
          <w:sz w:val="22"/>
          <w:szCs w:val="22"/>
        </w:rPr>
        <w:t>comunitário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apresentar</w:t>
      </w:r>
      <w:proofErr w:type="spellEnd"/>
      <w:r>
        <w:rPr>
          <w:rFonts w:ascii="Verdana" w:hAnsi="Verdana"/>
          <w:color w:val="333333"/>
          <w:sz w:val="22"/>
          <w:szCs w:val="22"/>
        </w:rPr>
        <w:t xml:space="preserve"> </w:t>
      </w:r>
      <w:proofErr w:type="spellStart"/>
      <w:r>
        <w:rPr>
          <w:rFonts w:ascii="Verdana" w:hAnsi="Verdana"/>
          <w:color w:val="333333"/>
          <w:sz w:val="22"/>
          <w:szCs w:val="22"/>
        </w:rPr>
        <w:t>médias</w:t>
      </w:r>
      <w:proofErr w:type="spellEnd"/>
      <w:r>
        <w:rPr>
          <w:rFonts w:ascii="Verdana" w:hAnsi="Verdana"/>
          <w:color w:val="333333"/>
          <w:sz w:val="22"/>
          <w:szCs w:val="22"/>
        </w:rPr>
        <w:t xml:space="preserve"> </w:t>
      </w:r>
      <w:proofErr w:type="spellStart"/>
      <w:r>
        <w:rPr>
          <w:rFonts w:ascii="Verdana" w:hAnsi="Verdana"/>
          <w:color w:val="333333"/>
          <w:sz w:val="22"/>
          <w:szCs w:val="22"/>
        </w:rPr>
        <w:t>geométricas</w:t>
      </w:r>
      <w:proofErr w:type="spellEnd"/>
      <w:r>
        <w:rPr>
          <w:rFonts w:ascii="Verdana" w:hAnsi="Verdana"/>
          <w:color w:val="333333"/>
          <w:sz w:val="22"/>
          <w:szCs w:val="22"/>
        </w:rPr>
        <w:t xml:space="preserve"> </w:t>
      </w:r>
      <w:proofErr w:type="spellStart"/>
      <w:r>
        <w:rPr>
          <w:rFonts w:ascii="Verdana" w:hAnsi="Verdana"/>
          <w:color w:val="333333"/>
          <w:sz w:val="22"/>
          <w:szCs w:val="22"/>
        </w:rPr>
        <w:t>trimestrais</w:t>
      </w:r>
      <w:proofErr w:type="spellEnd"/>
      <w:r>
        <w:rPr>
          <w:rFonts w:ascii="Verdana" w:hAnsi="Verdana"/>
          <w:color w:val="333333"/>
          <w:sz w:val="22"/>
          <w:szCs w:val="22"/>
        </w:rPr>
        <w:t xml:space="preserve"> de </w:t>
      </w:r>
      <w:proofErr w:type="spellStart"/>
      <w:r>
        <w:rPr>
          <w:rFonts w:ascii="Verdana" w:hAnsi="Verdana"/>
          <w:color w:val="333333"/>
          <w:sz w:val="22"/>
          <w:szCs w:val="22"/>
        </w:rPr>
        <w:t>Contagem</w:t>
      </w:r>
      <w:proofErr w:type="spellEnd"/>
      <w:r>
        <w:rPr>
          <w:rFonts w:ascii="Verdana" w:hAnsi="Verdana"/>
          <w:color w:val="333333"/>
          <w:sz w:val="22"/>
          <w:szCs w:val="22"/>
        </w:rPr>
        <w:t xml:space="preserve"> </w:t>
      </w:r>
      <w:proofErr w:type="spellStart"/>
      <w:r>
        <w:rPr>
          <w:rFonts w:ascii="Verdana" w:hAnsi="Verdana"/>
          <w:color w:val="333333"/>
          <w:sz w:val="22"/>
          <w:szCs w:val="22"/>
        </w:rPr>
        <w:t>Padrão</w:t>
      </w:r>
      <w:proofErr w:type="spellEnd"/>
      <w:r>
        <w:rPr>
          <w:rFonts w:ascii="Verdana" w:hAnsi="Verdana"/>
          <w:color w:val="333333"/>
          <w:sz w:val="22"/>
          <w:szCs w:val="22"/>
        </w:rPr>
        <w:t xml:space="preserve"> em </w:t>
      </w:r>
      <w:proofErr w:type="spellStart"/>
      <w:r>
        <w:rPr>
          <w:rFonts w:ascii="Verdana" w:hAnsi="Verdana"/>
          <w:color w:val="333333"/>
          <w:sz w:val="22"/>
          <w:szCs w:val="22"/>
        </w:rPr>
        <w:t>Placas</w:t>
      </w:r>
      <w:proofErr w:type="spellEnd"/>
      <w:r>
        <w:rPr>
          <w:rFonts w:ascii="Verdana" w:hAnsi="Verdana"/>
          <w:color w:val="333333"/>
          <w:sz w:val="22"/>
          <w:szCs w:val="22"/>
        </w:rPr>
        <w:t xml:space="preserve"> de no </w:t>
      </w:r>
      <w:proofErr w:type="spellStart"/>
      <w:r>
        <w:rPr>
          <w:rFonts w:ascii="Verdana" w:hAnsi="Verdana"/>
          <w:color w:val="333333"/>
          <w:sz w:val="22"/>
          <w:szCs w:val="22"/>
        </w:rPr>
        <w:t>máximo</w:t>
      </w:r>
      <w:proofErr w:type="spellEnd"/>
      <w:r>
        <w:rPr>
          <w:rFonts w:ascii="Verdana" w:hAnsi="Verdana"/>
          <w:color w:val="333333"/>
          <w:sz w:val="22"/>
          <w:szCs w:val="22"/>
        </w:rPr>
        <w:t xml:space="preserve"> 300.000 UFC/mL (</w:t>
      </w:r>
      <w:proofErr w:type="spellStart"/>
      <w:r>
        <w:rPr>
          <w:rFonts w:ascii="Verdana" w:hAnsi="Verdana"/>
          <w:color w:val="333333"/>
          <w:sz w:val="22"/>
          <w:szCs w:val="22"/>
        </w:rPr>
        <w:t>trezentas</w:t>
      </w:r>
      <w:proofErr w:type="spellEnd"/>
      <w:r>
        <w:rPr>
          <w:rFonts w:ascii="Verdana" w:hAnsi="Verdana"/>
          <w:color w:val="333333"/>
          <w:sz w:val="22"/>
          <w:szCs w:val="22"/>
        </w:rPr>
        <w:t xml:space="preserve"> mil </w:t>
      </w:r>
      <w:proofErr w:type="spellStart"/>
      <w:r>
        <w:rPr>
          <w:rFonts w:ascii="Verdana" w:hAnsi="Verdana"/>
          <w:color w:val="333333"/>
          <w:sz w:val="22"/>
          <w:szCs w:val="22"/>
        </w:rPr>
        <w:t>unidades</w:t>
      </w:r>
      <w:proofErr w:type="spellEnd"/>
      <w:r>
        <w:rPr>
          <w:rFonts w:ascii="Verdana" w:hAnsi="Verdana"/>
          <w:color w:val="333333"/>
          <w:sz w:val="22"/>
          <w:szCs w:val="22"/>
        </w:rPr>
        <w:t xml:space="preserve"> </w:t>
      </w:r>
      <w:proofErr w:type="spellStart"/>
      <w:r>
        <w:rPr>
          <w:rFonts w:ascii="Verdana" w:hAnsi="Verdana"/>
          <w:color w:val="333333"/>
          <w:sz w:val="22"/>
          <w:szCs w:val="22"/>
        </w:rPr>
        <w:t>formadoras</w:t>
      </w:r>
      <w:proofErr w:type="spellEnd"/>
      <w:r>
        <w:rPr>
          <w:rFonts w:ascii="Verdana" w:hAnsi="Verdana"/>
          <w:color w:val="333333"/>
          <w:sz w:val="22"/>
          <w:szCs w:val="22"/>
        </w:rPr>
        <w:t xml:space="preserve"> de </w:t>
      </w:r>
      <w:proofErr w:type="spellStart"/>
      <w:r>
        <w:rPr>
          <w:rFonts w:ascii="Verdana" w:hAnsi="Verdana"/>
          <w:color w:val="333333"/>
          <w:sz w:val="22"/>
          <w:szCs w:val="22"/>
        </w:rPr>
        <w:t>colônia</w:t>
      </w:r>
      <w:proofErr w:type="spellEnd"/>
      <w:r>
        <w:rPr>
          <w:rFonts w:ascii="Verdana" w:hAnsi="Verdana"/>
          <w:color w:val="333333"/>
          <w:sz w:val="22"/>
          <w:szCs w:val="22"/>
        </w:rPr>
        <w:t xml:space="preserve"> por </w:t>
      </w:r>
      <w:proofErr w:type="spellStart"/>
      <w:r>
        <w:rPr>
          <w:rFonts w:ascii="Verdana" w:hAnsi="Verdana"/>
          <w:color w:val="333333"/>
          <w:sz w:val="22"/>
          <w:szCs w:val="22"/>
        </w:rPr>
        <w:t>mililitro</w:t>
      </w:r>
      <w:proofErr w:type="spellEnd"/>
      <w:r>
        <w:rPr>
          <w:rFonts w:ascii="Verdana" w:hAnsi="Verdana"/>
          <w:color w:val="333333"/>
          <w:sz w:val="22"/>
          <w:szCs w:val="22"/>
        </w:rPr>
        <w:t xml:space="preserve">) e de </w:t>
      </w:r>
      <w:proofErr w:type="spellStart"/>
      <w:r>
        <w:rPr>
          <w:rFonts w:ascii="Verdana" w:hAnsi="Verdana"/>
          <w:color w:val="333333"/>
          <w:sz w:val="22"/>
          <w:szCs w:val="22"/>
        </w:rPr>
        <w:t>Contagem</w:t>
      </w:r>
      <w:proofErr w:type="spellEnd"/>
      <w:r>
        <w:rPr>
          <w:rFonts w:ascii="Verdana" w:hAnsi="Verdana"/>
          <w:color w:val="333333"/>
          <w:sz w:val="22"/>
          <w:szCs w:val="22"/>
        </w:rPr>
        <w:t xml:space="preserve"> de </w:t>
      </w:r>
      <w:proofErr w:type="spellStart"/>
      <w:r>
        <w:rPr>
          <w:rFonts w:ascii="Verdana" w:hAnsi="Verdana"/>
          <w:color w:val="333333"/>
          <w:sz w:val="22"/>
          <w:szCs w:val="22"/>
        </w:rPr>
        <w:t>Células</w:t>
      </w:r>
      <w:proofErr w:type="spellEnd"/>
      <w:r>
        <w:rPr>
          <w:rFonts w:ascii="Verdana" w:hAnsi="Verdana"/>
          <w:color w:val="333333"/>
          <w:sz w:val="22"/>
          <w:szCs w:val="22"/>
        </w:rPr>
        <w:t xml:space="preserve"> </w:t>
      </w:r>
      <w:proofErr w:type="spellStart"/>
      <w:r>
        <w:rPr>
          <w:rFonts w:ascii="Verdana" w:hAnsi="Verdana"/>
          <w:color w:val="333333"/>
          <w:sz w:val="22"/>
          <w:szCs w:val="22"/>
        </w:rPr>
        <w:t>Somáticas</w:t>
      </w:r>
      <w:proofErr w:type="spellEnd"/>
      <w:r>
        <w:rPr>
          <w:rFonts w:ascii="Verdana" w:hAnsi="Verdana"/>
          <w:color w:val="333333"/>
          <w:sz w:val="22"/>
          <w:szCs w:val="22"/>
        </w:rPr>
        <w:t xml:space="preserve"> de no </w:t>
      </w:r>
      <w:proofErr w:type="spellStart"/>
      <w:r>
        <w:rPr>
          <w:rFonts w:ascii="Verdana" w:hAnsi="Verdana"/>
          <w:color w:val="333333"/>
          <w:sz w:val="22"/>
          <w:szCs w:val="22"/>
        </w:rPr>
        <w:t>máximo</w:t>
      </w:r>
      <w:proofErr w:type="spellEnd"/>
      <w:r>
        <w:rPr>
          <w:rFonts w:ascii="Verdana" w:hAnsi="Verdana"/>
          <w:color w:val="333333"/>
          <w:sz w:val="22"/>
          <w:szCs w:val="22"/>
        </w:rPr>
        <w:t xml:space="preserve"> 500.000 CS/mL (</w:t>
      </w:r>
      <w:proofErr w:type="spellStart"/>
      <w:r>
        <w:rPr>
          <w:rFonts w:ascii="Verdana" w:hAnsi="Verdana"/>
          <w:color w:val="333333"/>
          <w:sz w:val="22"/>
          <w:szCs w:val="22"/>
        </w:rPr>
        <w:t>quinhentas</w:t>
      </w:r>
      <w:proofErr w:type="spellEnd"/>
      <w:r>
        <w:rPr>
          <w:rFonts w:ascii="Verdana" w:hAnsi="Verdana"/>
          <w:color w:val="333333"/>
          <w:sz w:val="22"/>
          <w:szCs w:val="22"/>
        </w:rPr>
        <w:t xml:space="preserve"> mil </w:t>
      </w:r>
      <w:proofErr w:type="spellStart"/>
      <w:r>
        <w:rPr>
          <w:rFonts w:ascii="Verdana" w:hAnsi="Verdana"/>
          <w:color w:val="333333"/>
          <w:sz w:val="22"/>
          <w:szCs w:val="22"/>
        </w:rPr>
        <w:t>células</w:t>
      </w:r>
      <w:proofErr w:type="spellEnd"/>
      <w:r>
        <w:rPr>
          <w:rFonts w:ascii="Verdana" w:hAnsi="Verdana"/>
          <w:color w:val="333333"/>
          <w:sz w:val="22"/>
          <w:szCs w:val="22"/>
        </w:rPr>
        <w:t xml:space="preserve"> por </w:t>
      </w:r>
      <w:proofErr w:type="spellStart"/>
      <w:r>
        <w:rPr>
          <w:rFonts w:ascii="Verdana" w:hAnsi="Verdana"/>
          <w:color w:val="333333"/>
          <w:sz w:val="22"/>
          <w:szCs w:val="22"/>
        </w:rPr>
        <w:t>mililitro</w:t>
      </w:r>
      <w:proofErr w:type="spellEnd"/>
      <w:r>
        <w:rPr>
          <w:rFonts w:ascii="Verdana" w:hAnsi="Verdana"/>
          <w:color w:val="333333"/>
          <w:sz w:val="22"/>
          <w:szCs w:val="22"/>
        </w:rPr>
        <w:t xml:space="preserve">). </w:t>
      </w:r>
    </w:p>
    <w:p w14:paraId="22B01374" w14:textId="77777777" w:rsidR="00ED77C3" w:rsidRDefault="00ED77C3" w:rsidP="00ED77C3">
      <w:pPr>
        <w:pStyle w:val="Corpodetexto"/>
        <w:spacing w:after="150"/>
        <w:rPr>
          <w:rFonts w:ascii="Verdana" w:hAnsi="Verdana"/>
          <w:color w:val="333333"/>
          <w:sz w:val="22"/>
          <w:szCs w:val="22"/>
        </w:rPr>
      </w:pPr>
    </w:p>
    <w:p w14:paraId="57E6FB6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w:t>
      </w:r>
      <w:proofErr w:type="gramStart"/>
      <w:r>
        <w:rPr>
          <w:rFonts w:ascii="Verdana" w:hAnsi="Verdana"/>
          <w:color w:val="333333"/>
          <w:sz w:val="22"/>
          <w:szCs w:val="22"/>
        </w:rPr>
        <w:t>As</w:t>
      </w:r>
      <w:proofErr w:type="gramEnd"/>
      <w:r>
        <w:rPr>
          <w:rFonts w:ascii="Verdana" w:hAnsi="Verdana"/>
          <w:color w:val="333333"/>
          <w:sz w:val="22"/>
          <w:szCs w:val="22"/>
        </w:rPr>
        <w:t xml:space="preserve"> </w:t>
      </w:r>
      <w:proofErr w:type="spellStart"/>
      <w:r>
        <w:rPr>
          <w:rFonts w:ascii="Verdana" w:hAnsi="Verdana"/>
          <w:color w:val="333333"/>
          <w:sz w:val="22"/>
          <w:szCs w:val="22"/>
        </w:rPr>
        <w:t>médias</w:t>
      </w:r>
      <w:proofErr w:type="spellEnd"/>
      <w:r>
        <w:rPr>
          <w:rFonts w:ascii="Verdana" w:hAnsi="Verdana"/>
          <w:color w:val="333333"/>
          <w:sz w:val="22"/>
          <w:szCs w:val="22"/>
        </w:rPr>
        <w:t xml:space="preserve"> </w:t>
      </w:r>
      <w:proofErr w:type="spellStart"/>
      <w:r>
        <w:rPr>
          <w:rFonts w:ascii="Verdana" w:hAnsi="Verdana"/>
          <w:color w:val="333333"/>
          <w:sz w:val="22"/>
          <w:szCs w:val="22"/>
        </w:rPr>
        <w:t>geométricas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considerar</w:t>
      </w:r>
      <w:proofErr w:type="spellEnd"/>
      <w:r>
        <w:rPr>
          <w:rFonts w:ascii="Verdana" w:hAnsi="Verdana"/>
          <w:color w:val="333333"/>
          <w:sz w:val="22"/>
          <w:szCs w:val="22"/>
        </w:rPr>
        <w:t xml:space="preserve"> as </w:t>
      </w:r>
      <w:proofErr w:type="spellStart"/>
      <w:r>
        <w:rPr>
          <w:rFonts w:ascii="Verdana" w:hAnsi="Verdana"/>
          <w:color w:val="333333"/>
          <w:sz w:val="22"/>
          <w:szCs w:val="22"/>
        </w:rPr>
        <w:t>análises</w:t>
      </w:r>
      <w:proofErr w:type="spellEnd"/>
      <w:r>
        <w:rPr>
          <w:rFonts w:ascii="Verdana" w:hAnsi="Verdana"/>
          <w:color w:val="333333"/>
          <w:sz w:val="22"/>
          <w:szCs w:val="22"/>
        </w:rPr>
        <w:t xml:space="preserve"> </w:t>
      </w:r>
      <w:proofErr w:type="spellStart"/>
      <w:r>
        <w:rPr>
          <w:rFonts w:ascii="Verdana" w:hAnsi="Verdana"/>
          <w:color w:val="333333"/>
          <w:sz w:val="22"/>
          <w:szCs w:val="22"/>
        </w:rPr>
        <w:t>realizadas</w:t>
      </w:r>
      <w:proofErr w:type="spellEnd"/>
      <w:r>
        <w:rPr>
          <w:rFonts w:ascii="Verdana" w:hAnsi="Verdana"/>
          <w:color w:val="333333"/>
          <w:sz w:val="22"/>
          <w:szCs w:val="22"/>
        </w:rPr>
        <w:t xml:space="preserve"> no </w:t>
      </w:r>
      <w:proofErr w:type="spellStart"/>
      <w:r>
        <w:rPr>
          <w:rFonts w:ascii="Verdana" w:hAnsi="Verdana"/>
          <w:color w:val="333333"/>
          <w:sz w:val="22"/>
          <w:szCs w:val="22"/>
        </w:rPr>
        <w:t>período</w:t>
      </w:r>
      <w:proofErr w:type="spellEnd"/>
      <w:r>
        <w:rPr>
          <w:rFonts w:ascii="Verdana" w:hAnsi="Verdana"/>
          <w:color w:val="333333"/>
          <w:sz w:val="22"/>
          <w:szCs w:val="22"/>
        </w:rPr>
        <w:t xml:space="preserve"> de </w:t>
      </w:r>
      <w:proofErr w:type="spellStart"/>
      <w:r>
        <w:rPr>
          <w:rFonts w:ascii="Verdana" w:hAnsi="Verdana"/>
          <w:color w:val="333333"/>
          <w:sz w:val="22"/>
          <w:szCs w:val="22"/>
        </w:rPr>
        <w:t>três</w:t>
      </w:r>
      <w:proofErr w:type="spellEnd"/>
      <w:r>
        <w:rPr>
          <w:rFonts w:ascii="Verdana" w:hAnsi="Verdana"/>
          <w:color w:val="333333"/>
          <w:sz w:val="22"/>
          <w:szCs w:val="22"/>
        </w:rPr>
        <w:t xml:space="preserve"> </w:t>
      </w:r>
      <w:proofErr w:type="spellStart"/>
      <w:r>
        <w:rPr>
          <w:rFonts w:ascii="Verdana" w:hAnsi="Verdana"/>
          <w:color w:val="333333"/>
          <w:sz w:val="22"/>
          <w:szCs w:val="22"/>
        </w:rPr>
        <w:t>meses</w:t>
      </w:r>
      <w:proofErr w:type="spellEnd"/>
      <w:r>
        <w:rPr>
          <w:rFonts w:ascii="Verdana" w:hAnsi="Verdana"/>
          <w:color w:val="333333"/>
          <w:sz w:val="22"/>
          <w:szCs w:val="22"/>
        </w:rPr>
        <w:t xml:space="preserve"> </w:t>
      </w:r>
      <w:proofErr w:type="spellStart"/>
      <w:r>
        <w:rPr>
          <w:rFonts w:ascii="Verdana" w:hAnsi="Verdana"/>
          <w:color w:val="333333"/>
          <w:sz w:val="22"/>
          <w:szCs w:val="22"/>
        </w:rPr>
        <w:t>consecutivos</w:t>
      </w:r>
      <w:proofErr w:type="spellEnd"/>
      <w:r>
        <w:rPr>
          <w:rFonts w:ascii="Verdana" w:hAnsi="Verdana"/>
          <w:color w:val="333333"/>
          <w:sz w:val="22"/>
          <w:szCs w:val="22"/>
        </w:rPr>
        <w:t xml:space="preserve"> e </w:t>
      </w:r>
      <w:proofErr w:type="spellStart"/>
      <w:r>
        <w:rPr>
          <w:rFonts w:ascii="Verdana" w:hAnsi="Verdana"/>
          <w:color w:val="333333"/>
          <w:sz w:val="22"/>
          <w:szCs w:val="22"/>
        </w:rPr>
        <w:t>ininterruptos</w:t>
      </w:r>
      <w:proofErr w:type="spellEnd"/>
      <w:r>
        <w:rPr>
          <w:rFonts w:ascii="Verdana" w:hAnsi="Verdana"/>
          <w:color w:val="333333"/>
          <w:sz w:val="22"/>
          <w:szCs w:val="22"/>
        </w:rPr>
        <w:t xml:space="preserve"> com no </w:t>
      </w:r>
      <w:proofErr w:type="spellStart"/>
      <w:r>
        <w:rPr>
          <w:rFonts w:ascii="Verdana" w:hAnsi="Verdana"/>
          <w:color w:val="333333"/>
          <w:sz w:val="22"/>
          <w:szCs w:val="22"/>
        </w:rPr>
        <w:t>mínimo</w:t>
      </w:r>
      <w:proofErr w:type="spellEnd"/>
      <w:r>
        <w:rPr>
          <w:rFonts w:ascii="Verdana" w:hAnsi="Verdana"/>
          <w:color w:val="333333"/>
          <w:sz w:val="22"/>
          <w:szCs w:val="22"/>
        </w:rPr>
        <w:t xml:space="preserve">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amostra</w:t>
      </w:r>
      <w:proofErr w:type="spellEnd"/>
      <w:r>
        <w:rPr>
          <w:rFonts w:ascii="Verdana" w:hAnsi="Verdana"/>
          <w:color w:val="333333"/>
          <w:sz w:val="22"/>
          <w:szCs w:val="22"/>
        </w:rPr>
        <w:t xml:space="preserve"> mensal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tanque</w:t>
      </w:r>
      <w:proofErr w:type="spellEnd"/>
      <w:r>
        <w:rPr>
          <w:rFonts w:ascii="Verdana" w:hAnsi="Verdana"/>
          <w:color w:val="333333"/>
          <w:sz w:val="22"/>
          <w:szCs w:val="22"/>
        </w:rPr>
        <w:t xml:space="preserve">. </w:t>
      </w:r>
    </w:p>
    <w:p w14:paraId="53480D23" w14:textId="77777777" w:rsidR="00ED77C3" w:rsidRDefault="00ED77C3" w:rsidP="00ED77C3">
      <w:pPr>
        <w:pStyle w:val="Corpodetexto"/>
        <w:spacing w:after="150"/>
        <w:rPr>
          <w:rFonts w:ascii="Verdana" w:hAnsi="Verdana"/>
          <w:color w:val="333333"/>
          <w:sz w:val="22"/>
          <w:szCs w:val="22"/>
        </w:rPr>
      </w:pPr>
    </w:p>
    <w:p w14:paraId="0E2CECA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Nos </w:t>
      </w:r>
      <w:proofErr w:type="spellStart"/>
      <w:r>
        <w:rPr>
          <w:rFonts w:ascii="Verdana" w:hAnsi="Verdana"/>
          <w:color w:val="333333"/>
          <w:sz w:val="22"/>
          <w:szCs w:val="22"/>
        </w:rPr>
        <w:t>casos</w:t>
      </w:r>
      <w:proofErr w:type="spellEnd"/>
      <w:r>
        <w:rPr>
          <w:rFonts w:ascii="Verdana" w:hAnsi="Verdana"/>
          <w:color w:val="333333"/>
          <w:sz w:val="22"/>
          <w:szCs w:val="22"/>
        </w:rPr>
        <w:t xml:space="preserve"> em que </w:t>
      </w:r>
      <w:proofErr w:type="spellStart"/>
      <w:r>
        <w:rPr>
          <w:rFonts w:ascii="Verdana" w:hAnsi="Verdana"/>
          <w:color w:val="333333"/>
          <w:sz w:val="22"/>
          <w:szCs w:val="22"/>
        </w:rPr>
        <w:t>houver</w:t>
      </w:r>
      <w:proofErr w:type="spellEnd"/>
      <w:r>
        <w:rPr>
          <w:rFonts w:ascii="Verdana" w:hAnsi="Verdana"/>
          <w:color w:val="333333"/>
          <w:sz w:val="22"/>
          <w:szCs w:val="22"/>
        </w:rPr>
        <w:t xml:space="preserve"> </w:t>
      </w:r>
      <w:proofErr w:type="spellStart"/>
      <w:r>
        <w:rPr>
          <w:rFonts w:ascii="Verdana" w:hAnsi="Verdana"/>
          <w:color w:val="333333"/>
          <w:sz w:val="22"/>
          <w:szCs w:val="22"/>
        </w:rPr>
        <w:t>mais</w:t>
      </w:r>
      <w:proofErr w:type="spellEnd"/>
      <w:r>
        <w:rPr>
          <w:rFonts w:ascii="Verdana" w:hAnsi="Verdana"/>
          <w:color w:val="333333"/>
          <w:sz w:val="22"/>
          <w:szCs w:val="22"/>
        </w:rPr>
        <w:t xml:space="preserve"> de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análise</w:t>
      </w:r>
      <w:proofErr w:type="spellEnd"/>
      <w:r>
        <w:rPr>
          <w:rFonts w:ascii="Verdana" w:hAnsi="Verdana"/>
          <w:color w:val="333333"/>
          <w:sz w:val="22"/>
          <w:szCs w:val="22"/>
        </w:rPr>
        <w:t xml:space="preserve"> mensal do </w:t>
      </w:r>
      <w:proofErr w:type="spellStart"/>
      <w:r>
        <w:rPr>
          <w:rFonts w:ascii="Verdana" w:hAnsi="Verdana"/>
          <w:color w:val="333333"/>
          <w:sz w:val="22"/>
          <w:szCs w:val="22"/>
        </w:rPr>
        <w:t>tanque</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efetuada</w:t>
      </w:r>
      <w:proofErr w:type="spellEnd"/>
      <w:r>
        <w:rPr>
          <w:rFonts w:ascii="Verdana" w:hAnsi="Verdana"/>
          <w:color w:val="333333"/>
          <w:sz w:val="22"/>
          <w:szCs w:val="22"/>
        </w:rPr>
        <w:t xml:space="preserve"> a </w:t>
      </w:r>
      <w:proofErr w:type="spellStart"/>
      <w:r>
        <w:rPr>
          <w:rFonts w:ascii="Verdana" w:hAnsi="Verdana"/>
          <w:color w:val="333333"/>
          <w:sz w:val="22"/>
          <w:szCs w:val="22"/>
        </w:rPr>
        <w:t>média</w:t>
      </w:r>
      <w:proofErr w:type="spellEnd"/>
      <w:r>
        <w:rPr>
          <w:rFonts w:ascii="Verdana" w:hAnsi="Verdana"/>
          <w:color w:val="333333"/>
          <w:sz w:val="22"/>
          <w:szCs w:val="22"/>
        </w:rPr>
        <w:t xml:space="preserve"> </w:t>
      </w:r>
      <w:proofErr w:type="spellStart"/>
      <w:r>
        <w:rPr>
          <w:rFonts w:ascii="Verdana" w:hAnsi="Verdana"/>
          <w:color w:val="333333"/>
          <w:sz w:val="22"/>
          <w:szCs w:val="22"/>
        </w:rPr>
        <w:t>geométrica</w:t>
      </w:r>
      <w:proofErr w:type="spellEnd"/>
      <w:r>
        <w:rPr>
          <w:rFonts w:ascii="Verdana" w:hAnsi="Verdana"/>
          <w:color w:val="333333"/>
          <w:sz w:val="22"/>
          <w:szCs w:val="22"/>
        </w:rPr>
        <w:t xml:space="preserve"> entre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resultados</w:t>
      </w:r>
      <w:proofErr w:type="spellEnd"/>
      <w:r>
        <w:rPr>
          <w:rFonts w:ascii="Verdana" w:hAnsi="Verdana"/>
          <w:color w:val="333333"/>
          <w:sz w:val="22"/>
          <w:szCs w:val="22"/>
        </w:rPr>
        <w:t xml:space="preserve"> do </w:t>
      </w:r>
      <w:proofErr w:type="spellStart"/>
      <w:r>
        <w:rPr>
          <w:rFonts w:ascii="Verdana" w:hAnsi="Verdana"/>
          <w:color w:val="333333"/>
          <w:sz w:val="22"/>
          <w:szCs w:val="22"/>
        </w:rPr>
        <w:t>mês</w:t>
      </w:r>
      <w:proofErr w:type="spellEnd"/>
      <w:r>
        <w:rPr>
          <w:rFonts w:ascii="Verdana" w:hAnsi="Verdana"/>
          <w:color w:val="333333"/>
          <w:sz w:val="22"/>
          <w:szCs w:val="22"/>
        </w:rPr>
        <w:t xml:space="preserve">, para </w:t>
      </w:r>
      <w:proofErr w:type="spellStart"/>
      <w:r>
        <w:rPr>
          <w:rFonts w:ascii="Verdana" w:hAnsi="Verdana"/>
          <w:color w:val="333333"/>
          <w:sz w:val="22"/>
          <w:szCs w:val="22"/>
        </w:rPr>
        <w:t>representar</w:t>
      </w:r>
      <w:proofErr w:type="spellEnd"/>
      <w:r>
        <w:rPr>
          <w:rFonts w:ascii="Verdana" w:hAnsi="Verdana"/>
          <w:color w:val="333333"/>
          <w:sz w:val="22"/>
          <w:szCs w:val="22"/>
        </w:rPr>
        <w:t xml:space="preserve"> </w:t>
      </w:r>
      <w:proofErr w:type="spellStart"/>
      <w:r>
        <w:rPr>
          <w:rFonts w:ascii="Verdana" w:hAnsi="Verdana"/>
          <w:color w:val="333333"/>
          <w:sz w:val="22"/>
          <w:szCs w:val="22"/>
        </w:rPr>
        <w:t>este</w:t>
      </w:r>
      <w:proofErr w:type="spellEnd"/>
      <w:r>
        <w:rPr>
          <w:rFonts w:ascii="Verdana" w:hAnsi="Verdana"/>
          <w:color w:val="333333"/>
          <w:sz w:val="22"/>
          <w:szCs w:val="22"/>
        </w:rPr>
        <w:t xml:space="preserve"> no </w:t>
      </w:r>
      <w:proofErr w:type="spellStart"/>
      <w:r>
        <w:rPr>
          <w:rFonts w:ascii="Verdana" w:hAnsi="Verdana"/>
          <w:color w:val="333333"/>
          <w:sz w:val="22"/>
          <w:szCs w:val="22"/>
        </w:rPr>
        <w:t>cálculo</w:t>
      </w:r>
      <w:proofErr w:type="spellEnd"/>
      <w:r>
        <w:rPr>
          <w:rFonts w:ascii="Verdana" w:hAnsi="Verdana"/>
          <w:color w:val="333333"/>
          <w:sz w:val="22"/>
          <w:szCs w:val="22"/>
        </w:rPr>
        <w:t xml:space="preserve"> da </w:t>
      </w:r>
      <w:proofErr w:type="spellStart"/>
      <w:r>
        <w:rPr>
          <w:rFonts w:ascii="Verdana" w:hAnsi="Verdana"/>
          <w:color w:val="333333"/>
          <w:sz w:val="22"/>
          <w:szCs w:val="22"/>
        </w:rPr>
        <w:t>média</w:t>
      </w:r>
      <w:proofErr w:type="spellEnd"/>
      <w:r>
        <w:rPr>
          <w:rFonts w:ascii="Verdana" w:hAnsi="Verdana"/>
          <w:color w:val="333333"/>
          <w:sz w:val="22"/>
          <w:szCs w:val="22"/>
        </w:rPr>
        <w:t xml:space="preserve"> </w:t>
      </w:r>
      <w:proofErr w:type="spellStart"/>
      <w:r>
        <w:rPr>
          <w:rFonts w:ascii="Verdana" w:hAnsi="Verdana"/>
          <w:color w:val="333333"/>
          <w:sz w:val="22"/>
          <w:szCs w:val="22"/>
        </w:rPr>
        <w:t>geométrica</w:t>
      </w:r>
      <w:proofErr w:type="spellEnd"/>
      <w:r>
        <w:rPr>
          <w:rFonts w:ascii="Verdana" w:hAnsi="Verdana"/>
          <w:color w:val="333333"/>
          <w:sz w:val="22"/>
          <w:szCs w:val="22"/>
        </w:rPr>
        <w:t xml:space="preserve"> trimestral. </w:t>
      </w:r>
    </w:p>
    <w:p w14:paraId="6C809770" w14:textId="77777777" w:rsidR="00ED77C3" w:rsidRDefault="00ED77C3" w:rsidP="00ED77C3">
      <w:pPr>
        <w:pStyle w:val="Corpodetexto"/>
        <w:spacing w:after="150"/>
        <w:rPr>
          <w:rFonts w:ascii="Verdana" w:hAnsi="Verdana"/>
          <w:color w:val="333333"/>
          <w:sz w:val="22"/>
          <w:szCs w:val="22"/>
        </w:rPr>
      </w:pPr>
    </w:p>
    <w:p w14:paraId="1C3EA7CA"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112 .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leite</w:t>
      </w:r>
      <w:proofErr w:type="spellEnd"/>
      <w:r>
        <w:rPr>
          <w:rFonts w:ascii="Verdana" w:hAnsi="Verdana"/>
          <w:color w:val="333333"/>
          <w:sz w:val="22"/>
          <w:szCs w:val="22"/>
        </w:rPr>
        <w:t xml:space="preserve"> cru </w:t>
      </w:r>
      <w:proofErr w:type="spellStart"/>
      <w:r>
        <w:rPr>
          <w:rFonts w:ascii="Verdana" w:hAnsi="Verdana"/>
          <w:color w:val="333333"/>
          <w:sz w:val="22"/>
          <w:szCs w:val="22"/>
        </w:rPr>
        <w:t>refrigerado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apresentar</w:t>
      </w:r>
      <w:proofErr w:type="spellEnd"/>
      <w:r>
        <w:rPr>
          <w:rFonts w:ascii="Verdana" w:hAnsi="Verdana"/>
          <w:color w:val="333333"/>
          <w:sz w:val="22"/>
          <w:szCs w:val="22"/>
        </w:rPr>
        <w:t xml:space="preserve"> </w:t>
      </w:r>
      <w:proofErr w:type="spellStart"/>
      <w:r>
        <w:rPr>
          <w:rFonts w:ascii="Verdana" w:hAnsi="Verdana"/>
          <w:color w:val="333333"/>
          <w:sz w:val="22"/>
          <w:szCs w:val="22"/>
        </w:rPr>
        <w:t>limite</w:t>
      </w:r>
      <w:proofErr w:type="spellEnd"/>
      <w:r>
        <w:rPr>
          <w:rFonts w:ascii="Verdana" w:hAnsi="Verdana"/>
          <w:color w:val="333333"/>
          <w:sz w:val="22"/>
          <w:szCs w:val="22"/>
        </w:rPr>
        <w:t xml:space="preserve"> </w:t>
      </w:r>
      <w:proofErr w:type="spellStart"/>
      <w:r>
        <w:rPr>
          <w:rFonts w:ascii="Verdana" w:hAnsi="Verdana"/>
          <w:color w:val="333333"/>
          <w:sz w:val="22"/>
          <w:szCs w:val="22"/>
        </w:rPr>
        <w:t>máximo</w:t>
      </w:r>
      <w:proofErr w:type="spellEnd"/>
      <w:r>
        <w:rPr>
          <w:rFonts w:ascii="Verdana" w:hAnsi="Verdana"/>
          <w:color w:val="333333"/>
          <w:sz w:val="22"/>
          <w:szCs w:val="22"/>
        </w:rPr>
        <w:t xml:space="preserve"> para </w:t>
      </w:r>
      <w:proofErr w:type="spellStart"/>
      <w:r>
        <w:rPr>
          <w:rFonts w:ascii="Verdana" w:hAnsi="Verdana"/>
          <w:color w:val="333333"/>
          <w:sz w:val="22"/>
          <w:szCs w:val="22"/>
        </w:rPr>
        <w:t>Contagem</w:t>
      </w:r>
      <w:proofErr w:type="spellEnd"/>
      <w:r>
        <w:rPr>
          <w:rFonts w:ascii="Verdana" w:hAnsi="Verdana"/>
          <w:color w:val="333333"/>
          <w:sz w:val="22"/>
          <w:szCs w:val="22"/>
        </w:rPr>
        <w:t xml:space="preserve"> </w:t>
      </w:r>
      <w:proofErr w:type="spellStart"/>
      <w:r>
        <w:rPr>
          <w:rFonts w:ascii="Verdana" w:hAnsi="Verdana"/>
          <w:color w:val="333333"/>
          <w:sz w:val="22"/>
          <w:szCs w:val="22"/>
        </w:rPr>
        <w:t>Padrão</w:t>
      </w:r>
      <w:proofErr w:type="spellEnd"/>
      <w:r>
        <w:rPr>
          <w:rFonts w:ascii="Verdana" w:hAnsi="Verdana"/>
          <w:color w:val="333333"/>
          <w:sz w:val="22"/>
          <w:szCs w:val="22"/>
        </w:rPr>
        <w:t xml:space="preserve"> em </w:t>
      </w:r>
      <w:proofErr w:type="spellStart"/>
      <w:r>
        <w:rPr>
          <w:rFonts w:ascii="Verdana" w:hAnsi="Verdana"/>
          <w:color w:val="333333"/>
          <w:sz w:val="22"/>
          <w:szCs w:val="22"/>
        </w:rPr>
        <w:t>Placas</w:t>
      </w:r>
      <w:proofErr w:type="spellEnd"/>
      <w:r>
        <w:rPr>
          <w:rFonts w:ascii="Verdana" w:hAnsi="Verdana"/>
          <w:color w:val="333333"/>
          <w:sz w:val="22"/>
          <w:szCs w:val="22"/>
        </w:rPr>
        <w:t xml:space="preserve"> de </w:t>
      </w:r>
      <w:proofErr w:type="spellStart"/>
      <w:r>
        <w:rPr>
          <w:rFonts w:ascii="Verdana" w:hAnsi="Verdana"/>
          <w:color w:val="333333"/>
          <w:sz w:val="22"/>
          <w:szCs w:val="22"/>
        </w:rPr>
        <w:t>até</w:t>
      </w:r>
      <w:proofErr w:type="spellEnd"/>
      <w:r>
        <w:rPr>
          <w:rFonts w:ascii="Verdana" w:hAnsi="Verdana"/>
          <w:color w:val="333333"/>
          <w:sz w:val="22"/>
          <w:szCs w:val="22"/>
        </w:rPr>
        <w:t xml:space="preserve"> 900.000 UFC/mL (</w:t>
      </w:r>
      <w:proofErr w:type="spellStart"/>
      <w:r>
        <w:rPr>
          <w:rFonts w:ascii="Verdana" w:hAnsi="Verdana"/>
          <w:color w:val="333333"/>
          <w:sz w:val="22"/>
          <w:szCs w:val="22"/>
        </w:rPr>
        <w:t>novecentas</w:t>
      </w:r>
      <w:proofErr w:type="spellEnd"/>
      <w:r>
        <w:rPr>
          <w:rFonts w:ascii="Verdana" w:hAnsi="Verdana"/>
          <w:color w:val="333333"/>
          <w:sz w:val="22"/>
          <w:szCs w:val="22"/>
        </w:rPr>
        <w:t xml:space="preserve"> mil </w:t>
      </w:r>
      <w:proofErr w:type="spellStart"/>
      <w:r>
        <w:rPr>
          <w:rFonts w:ascii="Verdana" w:hAnsi="Verdana"/>
          <w:color w:val="333333"/>
          <w:sz w:val="22"/>
          <w:szCs w:val="22"/>
        </w:rPr>
        <w:t>unidades</w:t>
      </w:r>
      <w:proofErr w:type="spellEnd"/>
      <w:r>
        <w:rPr>
          <w:rFonts w:ascii="Verdana" w:hAnsi="Verdana"/>
          <w:color w:val="333333"/>
          <w:sz w:val="22"/>
          <w:szCs w:val="22"/>
        </w:rPr>
        <w:t xml:space="preserve"> </w:t>
      </w:r>
      <w:proofErr w:type="spellStart"/>
      <w:r>
        <w:rPr>
          <w:rFonts w:ascii="Verdana" w:hAnsi="Verdana"/>
          <w:color w:val="333333"/>
          <w:sz w:val="22"/>
          <w:szCs w:val="22"/>
        </w:rPr>
        <w:t>formadoras</w:t>
      </w:r>
      <w:proofErr w:type="spellEnd"/>
      <w:r>
        <w:rPr>
          <w:rFonts w:ascii="Verdana" w:hAnsi="Verdana"/>
          <w:color w:val="333333"/>
          <w:sz w:val="22"/>
          <w:szCs w:val="22"/>
        </w:rPr>
        <w:t xml:space="preserve"> de </w:t>
      </w:r>
      <w:proofErr w:type="spellStart"/>
      <w:r>
        <w:rPr>
          <w:rFonts w:ascii="Verdana" w:hAnsi="Verdana"/>
          <w:color w:val="333333"/>
          <w:sz w:val="22"/>
          <w:szCs w:val="22"/>
        </w:rPr>
        <w:t>colônia</w:t>
      </w:r>
      <w:proofErr w:type="spellEnd"/>
      <w:r>
        <w:rPr>
          <w:rFonts w:ascii="Verdana" w:hAnsi="Verdana"/>
          <w:color w:val="333333"/>
          <w:sz w:val="22"/>
          <w:szCs w:val="22"/>
        </w:rPr>
        <w:t xml:space="preserve"> por </w:t>
      </w:r>
      <w:proofErr w:type="spellStart"/>
      <w:r>
        <w:rPr>
          <w:rFonts w:ascii="Verdana" w:hAnsi="Verdana"/>
          <w:color w:val="333333"/>
          <w:sz w:val="22"/>
          <w:szCs w:val="22"/>
        </w:rPr>
        <w:t>mililitro</w:t>
      </w:r>
      <w:proofErr w:type="spellEnd"/>
      <w:r>
        <w:rPr>
          <w:rFonts w:ascii="Verdana" w:hAnsi="Verdana"/>
          <w:color w:val="333333"/>
          <w:sz w:val="22"/>
          <w:szCs w:val="22"/>
        </w:rPr>
        <w:t xml:space="preserve">) antes do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no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beneficiador</w:t>
      </w:r>
      <w:proofErr w:type="spellEnd"/>
      <w:r>
        <w:rPr>
          <w:rFonts w:ascii="Verdana" w:hAnsi="Verdana"/>
          <w:color w:val="333333"/>
          <w:sz w:val="22"/>
          <w:szCs w:val="22"/>
        </w:rPr>
        <w:t xml:space="preserve">. </w:t>
      </w:r>
    </w:p>
    <w:p w14:paraId="2AB7ACDA" w14:textId="77777777" w:rsidR="00ED77C3" w:rsidRDefault="00ED77C3" w:rsidP="00ED77C3">
      <w:pPr>
        <w:pStyle w:val="Corpodetexto"/>
        <w:spacing w:after="150"/>
        <w:rPr>
          <w:rFonts w:ascii="Verdana" w:hAnsi="Verdana"/>
          <w:color w:val="333333"/>
          <w:sz w:val="22"/>
          <w:szCs w:val="22"/>
        </w:rPr>
      </w:pPr>
    </w:p>
    <w:p w14:paraId="636EF113"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113 .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Considera</w:t>
      </w:r>
      <w:proofErr w:type="spellEnd"/>
      <w:r>
        <w:rPr>
          <w:rFonts w:ascii="Verdana" w:hAnsi="Verdana"/>
          <w:color w:val="333333"/>
          <w:sz w:val="22"/>
          <w:szCs w:val="22"/>
        </w:rPr>
        <w:t xml:space="preserve">-se </w:t>
      </w:r>
      <w:proofErr w:type="spellStart"/>
      <w:r>
        <w:rPr>
          <w:rFonts w:ascii="Verdana" w:hAnsi="Verdana"/>
          <w:color w:val="333333"/>
          <w:sz w:val="22"/>
          <w:szCs w:val="22"/>
        </w:rPr>
        <w:t>leite</w:t>
      </w:r>
      <w:proofErr w:type="spellEnd"/>
      <w:r>
        <w:rPr>
          <w:rFonts w:ascii="Verdana" w:hAnsi="Verdana"/>
          <w:color w:val="333333"/>
          <w:sz w:val="22"/>
          <w:szCs w:val="22"/>
        </w:rPr>
        <w:t xml:space="preserve"> o </w:t>
      </w:r>
      <w:proofErr w:type="spellStart"/>
      <w:r>
        <w:rPr>
          <w:rFonts w:ascii="Verdana" w:hAnsi="Verdana"/>
          <w:color w:val="333333"/>
          <w:sz w:val="22"/>
          <w:szCs w:val="22"/>
        </w:rPr>
        <w:t>produto</w:t>
      </w:r>
      <w:proofErr w:type="spellEnd"/>
      <w:r>
        <w:rPr>
          <w:rFonts w:ascii="Verdana" w:hAnsi="Verdana"/>
          <w:color w:val="333333"/>
          <w:sz w:val="22"/>
          <w:szCs w:val="22"/>
        </w:rPr>
        <w:t xml:space="preserve"> que </w:t>
      </w:r>
      <w:proofErr w:type="spellStart"/>
      <w:r>
        <w:rPr>
          <w:rFonts w:ascii="Verdana" w:hAnsi="Verdana"/>
          <w:color w:val="333333"/>
          <w:sz w:val="22"/>
          <w:szCs w:val="22"/>
        </w:rPr>
        <w:t>atenda</w:t>
      </w:r>
      <w:proofErr w:type="spellEnd"/>
      <w:r>
        <w:rPr>
          <w:rFonts w:ascii="Verdana" w:hAnsi="Verdana"/>
          <w:color w:val="333333"/>
          <w:sz w:val="22"/>
          <w:szCs w:val="22"/>
        </w:rPr>
        <w:t xml:space="preserve"> as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especificações</w:t>
      </w:r>
      <w:proofErr w:type="spellEnd"/>
      <w:r>
        <w:rPr>
          <w:rFonts w:ascii="Verdana" w:hAnsi="Verdana"/>
          <w:color w:val="333333"/>
          <w:sz w:val="22"/>
          <w:szCs w:val="22"/>
        </w:rPr>
        <w:t>:</w:t>
      </w:r>
    </w:p>
    <w:p w14:paraId="3223437D" w14:textId="77777777" w:rsidR="00ED77C3" w:rsidRDefault="00ED77C3" w:rsidP="00ED77C3">
      <w:pPr>
        <w:pStyle w:val="Corpodetexto"/>
        <w:spacing w:after="150"/>
        <w:rPr>
          <w:rFonts w:ascii="Verdana" w:hAnsi="Verdana"/>
          <w:color w:val="333333"/>
          <w:sz w:val="22"/>
          <w:szCs w:val="22"/>
        </w:rPr>
      </w:pPr>
    </w:p>
    <w:p w14:paraId="0DE0E73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 -</w:t>
      </w:r>
      <w:r>
        <w:rPr>
          <w:rFonts w:ascii="Verdana" w:hAnsi="Verdana"/>
          <w:color w:val="333333"/>
          <w:sz w:val="22"/>
          <w:szCs w:val="22"/>
        </w:rPr>
        <w:t xml:space="preserve">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físico-químicas</w:t>
      </w:r>
      <w:proofErr w:type="spellEnd"/>
      <w:r>
        <w:rPr>
          <w:rFonts w:ascii="Verdana" w:hAnsi="Verdana"/>
          <w:color w:val="333333"/>
          <w:sz w:val="22"/>
          <w:szCs w:val="22"/>
        </w:rPr>
        <w:t>:</w:t>
      </w:r>
    </w:p>
    <w:p w14:paraId="08138D97"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a)</w:t>
      </w:r>
      <w:r>
        <w:rPr>
          <w:rFonts w:ascii="Verdana" w:hAnsi="Verdana"/>
          <w:color w:val="333333"/>
          <w:sz w:val="22"/>
          <w:szCs w:val="22"/>
        </w:rPr>
        <w:t xml:space="preserve">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sensoriais</w:t>
      </w:r>
      <w:proofErr w:type="spellEnd"/>
      <w:r>
        <w:rPr>
          <w:rFonts w:ascii="Verdana" w:hAnsi="Verdana"/>
          <w:color w:val="333333"/>
          <w:sz w:val="22"/>
          <w:szCs w:val="22"/>
        </w:rPr>
        <w:t xml:space="preserve"> (</w:t>
      </w:r>
      <w:proofErr w:type="spellStart"/>
      <w:r>
        <w:rPr>
          <w:rFonts w:ascii="Verdana" w:hAnsi="Verdana"/>
          <w:color w:val="333333"/>
          <w:sz w:val="22"/>
          <w:szCs w:val="22"/>
        </w:rPr>
        <w:t>cor</w:t>
      </w:r>
      <w:proofErr w:type="spellEnd"/>
      <w:r>
        <w:rPr>
          <w:rFonts w:ascii="Verdana" w:hAnsi="Verdana"/>
          <w:color w:val="333333"/>
          <w:sz w:val="22"/>
          <w:szCs w:val="22"/>
        </w:rPr>
        <w:t xml:space="preserve">, odor e </w:t>
      </w:r>
      <w:proofErr w:type="spellStart"/>
      <w:r>
        <w:rPr>
          <w:rFonts w:ascii="Verdana" w:hAnsi="Verdana"/>
          <w:color w:val="333333"/>
          <w:sz w:val="22"/>
          <w:szCs w:val="22"/>
        </w:rPr>
        <w:t>aspecto</w:t>
      </w:r>
      <w:proofErr w:type="spellEnd"/>
      <w:r>
        <w:rPr>
          <w:rFonts w:ascii="Verdana" w:hAnsi="Verdana"/>
          <w:color w:val="333333"/>
          <w:sz w:val="22"/>
          <w:szCs w:val="22"/>
        </w:rPr>
        <w:t xml:space="preserve">) </w:t>
      </w:r>
      <w:proofErr w:type="spellStart"/>
      <w:r>
        <w:rPr>
          <w:rFonts w:ascii="Verdana" w:hAnsi="Verdana"/>
          <w:color w:val="333333"/>
          <w:sz w:val="22"/>
          <w:szCs w:val="22"/>
        </w:rPr>
        <w:t>normais</w:t>
      </w:r>
      <w:proofErr w:type="spellEnd"/>
      <w:r>
        <w:rPr>
          <w:rFonts w:ascii="Verdana" w:hAnsi="Verdana"/>
          <w:color w:val="333333"/>
          <w:sz w:val="22"/>
          <w:szCs w:val="22"/>
        </w:rPr>
        <w:t>;</w:t>
      </w:r>
    </w:p>
    <w:p w14:paraId="712B9472"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b)</w:t>
      </w:r>
      <w:r>
        <w:rPr>
          <w:rFonts w:ascii="Verdana" w:hAnsi="Verdana"/>
          <w:color w:val="333333"/>
          <w:sz w:val="22"/>
          <w:szCs w:val="22"/>
        </w:rPr>
        <w:t xml:space="preserve"> </w:t>
      </w:r>
      <w:proofErr w:type="spellStart"/>
      <w:r>
        <w:rPr>
          <w:rFonts w:ascii="Verdana" w:hAnsi="Verdana"/>
          <w:color w:val="333333"/>
          <w:sz w:val="22"/>
          <w:szCs w:val="22"/>
        </w:rPr>
        <w:t>teor</w:t>
      </w:r>
      <w:proofErr w:type="spellEnd"/>
      <w:r>
        <w:rPr>
          <w:rFonts w:ascii="Verdana" w:hAnsi="Verdana"/>
          <w:color w:val="333333"/>
          <w:sz w:val="22"/>
          <w:szCs w:val="22"/>
        </w:rPr>
        <w:t xml:space="preserve"> </w:t>
      </w:r>
      <w:proofErr w:type="spellStart"/>
      <w:r>
        <w:rPr>
          <w:rFonts w:ascii="Verdana" w:hAnsi="Verdana"/>
          <w:color w:val="333333"/>
          <w:sz w:val="22"/>
          <w:szCs w:val="22"/>
        </w:rPr>
        <w:t>mínimo</w:t>
      </w:r>
      <w:proofErr w:type="spellEnd"/>
      <w:r>
        <w:rPr>
          <w:rFonts w:ascii="Verdana" w:hAnsi="Verdana"/>
          <w:color w:val="333333"/>
          <w:sz w:val="22"/>
          <w:szCs w:val="22"/>
        </w:rPr>
        <w:t xml:space="preserve"> de </w:t>
      </w:r>
      <w:proofErr w:type="spellStart"/>
      <w:r>
        <w:rPr>
          <w:rFonts w:ascii="Verdana" w:hAnsi="Verdana"/>
          <w:color w:val="333333"/>
          <w:sz w:val="22"/>
          <w:szCs w:val="22"/>
        </w:rPr>
        <w:t>gordura</w:t>
      </w:r>
      <w:proofErr w:type="spellEnd"/>
      <w:r>
        <w:rPr>
          <w:rFonts w:ascii="Verdana" w:hAnsi="Verdana"/>
          <w:color w:val="333333"/>
          <w:sz w:val="22"/>
          <w:szCs w:val="22"/>
        </w:rPr>
        <w:t xml:space="preserve"> de 3,0g/100g (</w:t>
      </w:r>
      <w:proofErr w:type="spellStart"/>
      <w:r>
        <w:rPr>
          <w:rFonts w:ascii="Verdana" w:hAnsi="Verdana"/>
          <w:color w:val="333333"/>
          <w:sz w:val="22"/>
          <w:szCs w:val="22"/>
        </w:rPr>
        <w:t>três</w:t>
      </w:r>
      <w:proofErr w:type="spellEnd"/>
      <w:r>
        <w:rPr>
          <w:rFonts w:ascii="Verdana" w:hAnsi="Verdana"/>
          <w:color w:val="333333"/>
          <w:sz w:val="22"/>
          <w:szCs w:val="22"/>
        </w:rPr>
        <w:t xml:space="preserve"> </w:t>
      </w:r>
      <w:proofErr w:type="spellStart"/>
      <w:r>
        <w:rPr>
          <w:rFonts w:ascii="Verdana" w:hAnsi="Verdana"/>
          <w:color w:val="333333"/>
          <w:sz w:val="22"/>
          <w:szCs w:val="22"/>
        </w:rPr>
        <w:t>gramas</w:t>
      </w:r>
      <w:proofErr w:type="spellEnd"/>
      <w:r>
        <w:rPr>
          <w:rFonts w:ascii="Verdana" w:hAnsi="Verdana"/>
          <w:color w:val="333333"/>
          <w:sz w:val="22"/>
          <w:szCs w:val="22"/>
        </w:rPr>
        <w:t xml:space="preserve"> por </w:t>
      </w:r>
      <w:proofErr w:type="spellStart"/>
      <w:r>
        <w:rPr>
          <w:rFonts w:ascii="Verdana" w:hAnsi="Verdana"/>
          <w:color w:val="333333"/>
          <w:sz w:val="22"/>
          <w:szCs w:val="22"/>
        </w:rPr>
        <w:t>cem</w:t>
      </w:r>
      <w:proofErr w:type="spellEnd"/>
      <w:r>
        <w:rPr>
          <w:rFonts w:ascii="Verdana" w:hAnsi="Verdana"/>
          <w:color w:val="333333"/>
          <w:sz w:val="22"/>
          <w:szCs w:val="22"/>
        </w:rPr>
        <w:t xml:space="preserve"> </w:t>
      </w:r>
      <w:proofErr w:type="spellStart"/>
      <w:r>
        <w:rPr>
          <w:rFonts w:ascii="Verdana" w:hAnsi="Verdana"/>
          <w:color w:val="333333"/>
          <w:sz w:val="22"/>
          <w:szCs w:val="22"/>
        </w:rPr>
        <w:t>gramas</w:t>
      </w:r>
      <w:proofErr w:type="spellEnd"/>
      <w:r>
        <w:rPr>
          <w:rFonts w:ascii="Verdana" w:hAnsi="Verdana"/>
          <w:color w:val="333333"/>
          <w:sz w:val="22"/>
          <w:szCs w:val="22"/>
        </w:rPr>
        <w:t>);</w:t>
      </w:r>
    </w:p>
    <w:p w14:paraId="2FEADB4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c)</w:t>
      </w:r>
      <w:r>
        <w:rPr>
          <w:rFonts w:ascii="Verdana" w:hAnsi="Verdana"/>
          <w:color w:val="333333"/>
          <w:sz w:val="22"/>
          <w:szCs w:val="22"/>
        </w:rPr>
        <w:t xml:space="preserve"> </w:t>
      </w:r>
      <w:proofErr w:type="spellStart"/>
      <w:r>
        <w:rPr>
          <w:rFonts w:ascii="Verdana" w:hAnsi="Verdana"/>
          <w:color w:val="333333"/>
          <w:sz w:val="22"/>
          <w:szCs w:val="22"/>
        </w:rPr>
        <w:t>teor</w:t>
      </w:r>
      <w:proofErr w:type="spellEnd"/>
      <w:r>
        <w:rPr>
          <w:rFonts w:ascii="Verdana" w:hAnsi="Verdana"/>
          <w:color w:val="333333"/>
          <w:sz w:val="22"/>
          <w:szCs w:val="22"/>
        </w:rPr>
        <w:t xml:space="preserve"> </w:t>
      </w:r>
      <w:proofErr w:type="spellStart"/>
      <w:r>
        <w:rPr>
          <w:rFonts w:ascii="Verdana" w:hAnsi="Verdana"/>
          <w:color w:val="333333"/>
          <w:sz w:val="22"/>
          <w:szCs w:val="22"/>
        </w:rPr>
        <w:t>mínimo</w:t>
      </w:r>
      <w:proofErr w:type="spellEnd"/>
      <w:r>
        <w:rPr>
          <w:rFonts w:ascii="Verdana" w:hAnsi="Verdana"/>
          <w:color w:val="333333"/>
          <w:sz w:val="22"/>
          <w:szCs w:val="22"/>
        </w:rPr>
        <w:t xml:space="preserve"> de </w:t>
      </w:r>
      <w:proofErr w:type="spellStart"/>
      <w:r>
        <w:rPr>
          <w:rFonts w:ascii="Verdana" w:hAnsi="Verdana"/>
          <w:color w:val="333333"/>
          <w:sz w:val="22"/>
          <w:szCs w:val="22"/>
        </w:rPr>
        <w:t>proteína</w:t>
      </w:r>
      <w:proofErr w:type="spellEnd"/>
      <w:r>
        <w:rPr>
          <w:rFonts w:ascii="Verdana" w:hAnsi="Verdana"/>
          <w:color w:val="333333"/>
          <w:sz w:val="22"/>
          <w:szCs w:val="22"/>
        </w:rPr>
        <w:t xml:space="preserve"> de 2,9g/100g (</w:t>
      </w:r>
      <w:proofErr w:type="spellStart"/>
      <w:r>
        <w:rPr>
          <w:rFonts w:ascii="Verdana" w:hAnsi="Verdana"/>
          <w:color w:val="333333"/>
          <w:sz w:val="22"/>
          <w:szCs w:val="22"/>
        </w:rPr>
        <w:t>dois</w:t>
      </w:r>
      <w:proofErr w:type="spellEnd"/>
      <w:r>
        <w:rPr>
          <w:rFonts w:ascii="Verdana" w:hAnsi="Verdana"/>
          <w:color w:val="333333"/>
          <w:sz w:val="22"/>
          <w:szCs w:val="22"/>
        </w:rPr>
        <w:t xml:space="preserve"> </w:t>
      </w:r>
      <w:proofErr w:type="spellStart"/>
      <w:r>
        <w:rPr>
          <w:rFonts w:ascii="Verdana" w:hAnsi="Verdana"/>
          <w:color w:val="333333"/>
          <w:sz w:val="22"/>
          <w:szCs w:val="22"/>
        </w:rPr>
        <w:t>inteiros</w:t>
      </w:r>
      <w:proofErr w:type="spellEnd"/>
      <w:r>
        <w:rPr>
          <w:rFonts w:ascii="Verdana" w:hAnsi="Verdana"/>
          <w:color w:val="333333"/>
          <w:sz w:val="22"/>
          <w:szCs w:val="22"/>
        </w:rPr>
        <w:t xml:space="preserve"> e </w:t>
      </w:r>
      <w:proofErr w:type="spellStart"/>
      <w:r>
        <w:rPr>
          <w:rFonts w:ascii="Verdana" w:hAnsi="Verdana"/>
          <w:color w:val="333333"/>
          <w:sz w:val="22"/>
          <w:szCs w:val="22"/>
        </w:rPr>
        <w:t>nove</w:t>
      </w:r>
      <w:proofErr w:type="spellEnd"/>
      <w:r>
        <w:rPr>
          <w:rFonts w:ascii="Verdana" w:hAnsi="Verdana"/>
          <w:color w:val="333333"/>
          <w:sz w:val="22"/>
          <w:szCs w:val="22"/>
        </w:rPr>
        <w:t xml:space="preserve"> </w:t>
      </w:r>
      <w:proofErr w:type="spellStart"/>
      <w:r>
        <w:rPr>
          <w:rFonts w:ascii="Verdana" w:hAnsi="Verdana"/>
          <w:color w:val="333333"/>
          <w:sz w:val="22"/>
          <w:szCs w:val="22"/>
        </w:rPr>
        <w:t>décimos</w:t>
      </w:r>
      <w:proofErr w:type="spellEnd"/>
      <w:r>
        <w:rPr>
          <w:rFonts w:ascii="Verdana" w:hAnsi="Verdana"/>
          <w:color w:val="333333"/>
          <w:sz w:val="22"/>
          <w:szCs w:val="22"/>
        </w:rPr>
        <w:t xml:space="preserve"> de </w:t>
      </w:r>
      <w:proofErr w:type="spellStart"/>
      <w:r>
        <w:rPr>
          <w:rFonts w:ascii="Verdana" w:hAnsi="Verdana"/>
          <w:color w:val="333333"/>
          <w:sz w:val="22"/>
          <w:szCs w:val="22"/>
        </w:rPr>
        <w:t>gramas</w:t>
      </w:r>
      <w:proofErr w:type="spellEnd"/>
      <w:r>
        <w:rPr>
          <w:rFonts w:ascii="Verdana" w:hAnsi="Verdana"/>
          <w:color w:val="333333"/>
          <w:sz w:val="22"/>
          <w:szCs w:val="22"/>
        </w:rPr>
        <w:t xml:space="preserve"> por </w:t>
      </w:r>
      <w:proofErr w:type="spellStart"/>
      <w:r>
        <w:rPr>
          <w:rFonts w:ascii="Verdana" w:hAnsi="Verdana"/>
          <w:color w:val="333333"/>
          <w:sz w:val="22"/>
          <w:szCs w:val="22"/>
        </w:rPr>
        <w:t>cem</w:t>
      </w:r>
      <w:proofErr w:type="spellEnd"/>
      <w:r>
        <w:rPr>
          <w:rFonts w:ascii="Verdana" w:hAnsi="Verdana"/>
          <w:color w:val="333333"/>
          <w:sz w:val="22"/>
          <w:szCs w:val="22"/>
        </w:rPr>
        <w:t xml:space="preserve"> </w:t>
      </w:r>
      <w:proofErr w:type="spellStart"/>
      <w:r>
        <w:rPr>
          <w:rFonts w:ascii="Verdana" w:hAnsi="Verdana"/>
          <w:color w:val="333333"/>
          <w:sz w:val="22"/>
          <w:szCs w:val="22"/>
        </w:rPr>
        <w:t>gramas</w:t>
      </w:r>
      <w:proofErr w:type="spellEnd"/>
      <w:r>
        <w:rPr>
          <w:rFonts w:ascii="Verdana" w:hAnsi="Verdana"/>
          <w:color w:val="333333"/>
          <w:sz w:val="22"/>
          <w:szCs w:val="22"/>
        </w:rPr>
        <w:t>);</w:t>
      </w:r>
    </w:p>
    <w:p w14:paraId="5FEA914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d)</w:t>
      </w:r>
      <w:r>
        <w:rPr>
          <w:rFonts w:ascii="Verdana" w:hAnsi="Verdana"/>
          <w:color w:val="333333"/>
          <w:sz w:val="22"/>
          <w:szCs w:val="22"/>
        </w:rPr>
        <w:t xml:space="preserve"> </w:t>
      </w:r>
      <w:proofErr w:type="spellStart"/>
      <w:r>
        <w:rPr>
          <w:rFonts w:ascii="Verdana" w:hAnsi="Verdana"/>
          <w:color w:val="333333"/>
          <w:sz w:val="22"/>
          <w:szCs w:val="22"/>
        </w:rPr>
        <w:t>teor</w:t>
      </w:r>
      <w:proofErr w:type="spellEnd"/>
      <w:r>
        <w:rPr>
          <w:rFonts w:ascii="Verdana" w:hAnsi="Verdana"/>
          <w:color w:val="333333"/>
          <w:sz w:val="22"/>
          <w:szCs w:val="22"/>
        </w:rPr>
        <w:t xml:space="preserve"> </w:t>
      </w:r>
      <w:proofErr w:type="spellStart"/>
      <w:r>
        <w:rPr>
          <w:rFonts w:ascii="Verdana" w:hAnsi="Verdana"/>
          <w:color w:val="333333"/>
          <w:sz w:val="22"/>
          <w:szCs w:val="22"/>
        </w:rPr>
        <w:t>mínimo</w:t>
      </w:r>
      <w:proofErr w:type="spellEnd"/>
      <w:r>
        <w:rPr>
          <w:rFonts w:ascii="Verdana" w:hAnsi="Verdana"/>
          <w:color w:val="333333"/>
          <w:sz w:val="22"/>
          <w:szCs w:val="22"/>
        </w:rPr>
        <w:t xml:space="preserve"> de lactose de 4,3g/100g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inteiros</w:t>
      </w:r>
      <w:proofErr w:type="spellEnd"/>
      <w:r>
        <w:rPr>
          <w:rFonts w:ascii="Verdana" w:hAnsi="Verdana"/>
          <w:color w:val="333333"/>
          <w:sz w:val="22"/>
          <w:szCs w:val="22"/>
        </w:rPr>
        <w:t xml:space="preserve"> e </w:t>
      </w:r>
      <w:proofErr w:type="spellStart"/>
      <w:r>
        <w:rPr>
          <w:rFonts w:ascii="Verdana" w:hAnsi="Verdana"/>
          <w:color w:val="333333"/>
          <w:sz w:val="22"/>
          <w:szCs w:val="22"/>
        </w:rPr>
        <w:t>três</w:t>
      </w:r>
      <w:proofErr w:type="spellEnd"/>
      <w:r>
        <w:rPr>
          <w:rFonts w:ascii="Verdana" w:hAnsi="Verdana"/>
          <w:color w:val="333333"/>
          <w:sz w:val="22"/>
          <w:szCs w:val="22"/>
        </w:rPr>
        <w:t xml:space="preserve"> </w:t>
      </w:r>
      <w:proofErr w:type="spellStart"/>
      <w:r>
        <w:rPr>
          <w:rFonts w:ascii="Verdana" w:hAnsi="Verdana"/>
          <w:color w:val="333333"/>
          <w:sz w:val="22"/>
          <w:szCs w:val="22"/>
        </w:rPr>
        <w:t>décimos</w:t>
      </w:r>
      <w:proofErr w:type="spellEnd"/>
      <w:r>
        <w:rPr>
          <w:rFonts w:ascii="Verdana" w:hAnsi="Verdana"/>
          <w:color w:val="333333"/>
          <w:sz w:val="22"/>
          <w:szCs w:val="22"/>
        </w:rPr>
        <w:t xml:space="preserve"> de </w:t>
      </w:r>
      <w:proofErr w:type="spellStart"/>
      <w:r>
        <w:rPr>
          <w:rFonts w:ascii="Verdana" w:hAnsi="Verdana"/>
          <w:color w:val="333333"/>
          <w:sz w:val="22"/>
          <w:szCs w:val="22"/>
        </w:rPr>
        <w:t>gramas</w:t>
      </w:r>
      <w:proofErr w:type="spellEnd"/>
      <w:r>
        <w:rPr>
          <w:rFonts w:ascii="Verdana" w:hAnsi="Verdana"/>
          <w:color w:val="333333"/>
          <w:sz w:val="22"/>
          <w:szCs w:val="22"/>
        </w:rPr>
        <w:t xml:space="preserve"> por </w:t>
      </w:r>
      <w:proofErr w:type="spellStart"/>
      <w:r>
        <w:rPr>
          <w:rFonts w:ascii="Verdana" w:hAnsi="Verdana"/>
          <w:color w:val="333333"/>
          <w:sz w:val="22"/>
          <w:szCs w:val="22"/>
        </w:rPr>
        <w:t>cem</w:t>
      </w:r>
      <w:proofErr w:type="spellEnd"/>
      <w:r>
        <w:rPr>
          <w:rFonts w:ascii="Verdana" w:hAnsi="Verdana"/>
          <w:color w:val="333333"/>
          <w:sz w:val="22"/>
          <w:szCs w:val="22"/>
        </w:rPr>
        <w:t xml:space="preserve"> </w:t>
      </w:r>
      <w:proofErr w:type="spellStart"/>
      <w:r>
        <w:rPr>
          <w:rFonts w:ascii="Verdana" w:hAnsi="Verdana"/>
          <w:color w:val="333333"/>
          <w:sz w:val="22"/>
          <w:szCs w:val="22"/>
        </w:rPr>
        <w:t>gramas</w:t>
      </w:r>
      <w:proofErr w:type="spellEnd"/>
      <w:r>
        <w:rPr>
          <w:rFonts w:ascii="Verdana" w:hAnsi="Verdana"/>
          <w:color w:val="333333"/>
          <w:sz w:val="22"/>
          <w:szCs w:val="22"/>
        </w:rPr>
        <w:t>);</w:t>
      </w:r>
    </w:p>
    <w:p w14:paraId="44D5096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e)</w:t>
      </w:r>
      <w:r>
        <w:rPr>
          <w:rFonts w:ascii="Verdana" w:hAnsi="Verdana"/>
          <w:color w:val="333333"/>
          <w:sz w:val="22"/>
          <w:szCs w:val="22"/>
        </w:rPr>
        <w:t xml:space="preserve"> </w:t>
      </w:r>
      <w:proofErr w:type="spellStart"/>
      <w:r>
        <w:rPr>
          <w:rFonts w:ascii="Verdana" w:hAnsi="Verdana"/>
          <w:color w:val="333333"/>
          <w:sz w:val="22"/>
          <w:szCs w:val="22"/>
        </w:rPr>
        <w:t>teor</w:t>
      </w:r>
      <w:proofErr w:type="spellEnd"/>
      <w:r>
        <w:rPr>
          <w:rFonts w:ascii="Verdana" w:hAnsi="Verdana"/>
          <w:color w:val="333333"/>
          <w:sz w:val="22"/>
          <w:szCs w:val="22"/>
        </w:rPr>
        <w:t xml:space="preserve"> </w:t>
      </w:r>
      <w:proofErr w:type="spellStart"/>
      <w:r>
        <w:rPr>
          <w:rFonts w:ascii="Verdana" w:hAnsi="Verdana"/>
          <w:color w:val="333333"/>
          <w:sz w:val="22"/>
          <w:szCs w:val="22"/>
        </w:rPr>
        <w:t>mínimo</w:t>
      </w:r>
      <w:proofErr w:type="spellEnd"/>
      <w:r>
        <w:rPr>
          <w:rFonts w:ascii="Verdana" w:hAnsi="Verdana"/>
          <w:color w:val="333333"/>
          <w:sz w:val="22"/>
          <w:szCs w:val="22"/>
        </w:rPr>
        <w:t xml:space="preserv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gordurosos</w:t>
      </w:r>
      <w:proofErr w:type="spellEnd"/>
      <w:r>
        <w:rPr>
          <w:rFonts w:ascii="Verdana" w:hAnsi="Verdana"/>
          <w:color w:val="333333"/>
          <w:sz w:val="22"/>
          <w:szCs w:val="22"/>
        </w:rPr>
        <w:t xml:space="preserve"> de 8,4g/100g (</w:t>
      </w:r>
      <w:proofErr w:type="spellStart"/>
      <w:r>
        <w:rPr>
          <w:rFonts w:ascii="Verdana" w:hAnsi="Verdana"/>
          <w:color w:val="333333"/>
          <w:sz w:val="22"/>
          <w:szCs w:val="22"/>
        </w:rPr>
        <w:t>oito</w:t>
      </w:r>
      <w:proofErr w:type="spellEnd"/>
      <w:r>
        <w:rPr>
          <w:rFonts w:ascii="Verdana" w:hAnsi="Verdana"/>
          <w:color w:val="333333"/>
          <w:sz w:val="22"/>
          <w:szCs w:val="22"/>
        </w:rPr>
        <w:t xml:space="preserve"> </w:t>
      </w:r>
      <w:proofErr w:type="spellStart"/>
      <w:r>
        <w:rPr>
          <w:rFonts w:ascii="Verdana" w:hAnsi="Verdana"/>
          <w:color w:val="333333"/>
          <w:sz w:val="22"/>
          <w:szCs w:val="22"/>
        </w:rPr>
        <w:t>inteiros</w:t>
      </w:r>
      <w:proofErr w:type="spellEnd"/>
      <w:r>
        <w:rPr>
          <w:rFonts w:ascii="Verdana" w:hAnsi="Verdana"/>
          <w:color w:val="333333"/>
          <w:sz w:val="22"/>
          <w:szCs w:val="22"/>
        </w:rPr>
        <w:t xml:space="preserve"> e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décimos</w:t>
      </w:r>
      <w:proofErr w:type="spellEnd"/>
      <w:r>
        <w:rPr>
          <w:rFonts w:ascii="Verdana" w:hAnsi="Verdana"/>
          <w:color w:val="333333"/>
          <w:sz w:val="22"/>
          <w:szCs w:val="22"/>
        </w:rPr>
        <w:t xml:space="preserve"> de </w:t>
      </w:r>
      <w:proofErr w:type="spellStart"/>
      <w:r>
        <w:rPr>
          <w:rFonts w:ascii="Verdana" w:hAnsi="Verdana"/>
          <w:color w:val="333333"/>
          <w:sz w:val="22"/>
          <w:szCs w:val="22"/>
        </w:rPr>
        <w:t>gramas</w:t>
      </w:r>
      <w:proofErr w:type="spellEnd"/>
      <w:r>
        <w:rPr>
          <w:rFonts w:ascii="Verdana" w:hAnsi="Verdana"/>
          <w:color w:val="333333"/>
          <w:sz w:val="22"/>
          <w:szCs w:val="22"/>
        </w:rPr>
        <w:t xml:space="preserve"> por </w:t>
      </w:r>
      <w:proofErr w:type="spellStart"/>
      <w:r>
        <w:rPr>
          <w:rFonts w:ascii="Verdana" w:hAnsi="Verdana"/>
          <w:color w:val="333333"/>
          <w:sz w:val="22"/>
          <w:szCs w:val="22"/>
        </w:rPr>
        <w:t>cem</w:t>
      </w:r>
      <w:proofErr w:type="spellEnd"/>
      <w:r>
        <w:rPr>
          <w:rFonts w:ascii="Verdana" w:hAnsi="Verdana"/>
          <w:color w:val="333333"/>
          <w:sz w:val="22"/>
          <w:szCs w:val="22"/>
        </w:rPr>
        <w:t xml:space="preserve"> </w:t>
      </w:r>
      <w:proofErr w:type="spellStart"/>
      <w:r>
        <w:rPr>
          <w:rFonts w:ascii="Verdana" w:hAnsi="Verdana"/>
          <w:color w:val="333333"/>
          <w:sz w:val="22"/>
          <w:szCs w:val="22"/>
        </w:rPr>
        <w:t>gramas</w:t>
      </w:r>
      <w:proofErr w:type="spellEnd"/>
      <w:r>
        <w:rPr>
          <w:rFonts w:ascii="Verdana" w:hAnsi="Verdana"/>
          <w:color w:val="333333"/>
          <w:sz w:val="22"/>
          <w:szCs w:val="22"/>
        </w:rPr>
        <w:t>);</w:t>
      </w:r>
    </w:p>
    <w:p w14:paraId="3BD63A0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f)</w:t>
      </w:r>
      <w:r>
        <w:rPr>
          <w:rFonts w:ascii="Verdana" w:hAnsi="Verdana"/>
          <w:color w:val="333333"/>
          <w:sz w:val="22"/>
          <w:szCs w:val="22"/>
        </w:rPr>
        <w:t xml:space="preserve"> </w:t>
      </w:r>
      <w:proofErr w:type="spellStart"/>
      <w:r>
        <w:rPr>
          <w:rFonts w:ascii="Verdana" w:hAnsi="Verdana"/>
          <w:color w:val="333333"/>
          <w:sz w:val="22"/>
          <w:szCs w:val="22"/>
        </w:rPr>
        <w:t>teor</w:t>
      </w:r>
      <w:proofErr w:type="spellEnd"/>
      <w:r>
        <w:rPr>
          <w:rFonts w:ascii="Verdana" w:hAnsi="Verdana"/>
          <w:color w:val="333333"/>
          <w:sz w:val="22"/>
          <w:szCs w:val="22"/>
        </w:rPr>
        <w:t xml:space="preserve"> </w:t>
      </w:r>
      <w:proofErr w:type="spellStart"/>
      <w:r>
        <w:rPr>
          <w:rFonts w:ascii="Verdana" w:hAnsi="Verdana"/>
          <w:color w:val="333333"/>
          <w:sz w:val="22"/>
          <w:szCs w:val="22"/>
        </w:rPr>
        <w:t>mínimo</w:t>
      </w:r>
      <w:proofErr w:type="spellEnd"/>
      <w:r>
        <w:rPr>
          <w:rFonts w:ascii="Verdana" w:hAnsi="Verdana"/>
          <w:color w:val="333333"/>
          <w:sz w:val="22"/>
          <w:szCs w:val="22"/>
        </w:rPr>
        <w:t xml:space="preserv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totais</w:t>
      </w:r>
      <w:proofErr w:type="spellEnd"/>
      <w:r>
        <w:rPr>
          <w:rFonts w:ascii="Verdana" w:hAnsi="Verdana"/>
          <w:color w:val="333333"/>
          <w:sz w:val="22"/>
          <w:szCs w:val="22"/>
        </w:rPr>
        <w:t xml:space="preserve"> de 11,4g/100g (</w:t>
      </w:r>
      <w:proofErr w:type="spellStart"/>
      <w:r>
        <w:rPr>
          <w:rFonts w:ascii="Verdana" w:hAnsi="Verdana"/>
          <w:color w:val="333333"/>
          <w:sz w:val="22"/>
          <w:szCs w:val="22"/>
        </w:rPr>
        <w:t>onze</w:t>
      </w:r>
      <w:proofErr w:type="spellEnd"/>
      <w:r>
        <w:rPr>
          <w:rFonts w:ascii="Verdana" w:hAnsi="Verdana"/>
          <w:color w:val="333333"/>
          <w:sz w:val="22"/>
          <w:szCs w:val="22"/>
        </w:rPr>
        <w:t xml:space="preserve"> </w:t>
      </w:r>
      <w:proofErr w:type="spellStart"/>
      <w:r>
        <w:rPr>
          <w:rFonts w:ascii="Verdana" w:hAnsi="Verdana"/>
          <w:color w:val="333333"/>
          <w:sz w:val="22"/>
          <w:szCs w:val="22"/>
        </w:rPr>
        <w:t>inteiros</w:t>
      </w:r>
      <w:proofErr w:type="spellEnd"/>
      <w:r>
        <w:rPr>
          <w:rFonts w:ascii="Verdana" w:hAnsi="Verdana"/>
          <w:color w:val="333333"/>
          <w:sz w:val="22"/>
          <w:szCs w:val="22"/>
        </w:rPr>
        <w:t xml:space="preserve"> e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décimos</w:t>
      </w:r>
      <w:proofErr w:type="spellEnd"/>
      <w:r>
        <w:rPr>
          <w:rFonts w:ascii="Verdana" w:hAnsi="Verdana"/>
          <w:color w:val="333333"/>
          <w:sz w:val="22"/>
          <w:szCs w:val="22"/>
        </w:rPr>
        <w:t xml:space="preserve"> de </w:t>
      </w:r>
      <w:proofErr w:type="spellStart"/>
      <w:r>
        <w:rPr>
          <w:rFonts w:ascii="Verdana" w:hAnsi="Verdana"/>
          <w:color w:val="333333"/>
          <w:sz w:val="22"/>
          <w:szCs w:val="22"/>
        </w:rPr>
        <w:t>gramas</w:t>
      </w:r>
      <w:proofErr w:type="spellEnd"/>
      <w:r>
        <w:rPr>
          <w:rFonts w:ascii="Verdana" w:hAnsi="Verdana"/>
          <w:color w:val="333333"/>
          <w:sz w:val="22"/>
          <w:szCs w:val="22"/>
        </w:rPr>
        <w:t xml:space="preserve"> por </w:t>
      </w:r>
      <w:proofErr w:type="spellStart"/>
      <w:r>
        <w:rPr>
          <w:rFonts w:ascii="Verdana" w:hAnsi="Verdana"/>
          <w:color w:val="333333"/>
          <w:sz w:val="22"/>
          <w:szCs w:val="22"/>
        </w:rPr>
        <w:t>cem</w:t>
      </w:r>
      <w:proofErr w:type="spellEnd"/>
      <w:r>
        <w:rPr>
          <w:rFonts w:ascii="Verdana" w:hAnsi="Verdana"/>
          <w:color w:val="333333"/>
          <w:sz w:val="22"/>
          <w:szCs w:val="22"/>
        </w:rPr>
        <w:t xml:space="preserve"> </w:t>
      </w:r>
      <w:proofErr w:type="spellStart"/>
      <w:r>
        <w:rPr>
          <w:rFonts w:ascii="Verdana" w:hAnsi="Verdana"/>
          <w:color w:val="333333"/>
          <w:sz w:val="22"/>
          <w:szCs w:val="22"/>
        </w:rPr>
        <w:t>gramas</w:t>
      </w:r>
      <w:proofErr w:type="spellEnd"/>
      <w:r>
        <w:rPr>
          <w:rFonts w:ascii="Verdana" w:hAnsi="Verdana"/>
          <w:color w:val="333333"/>
          <w:sz w:val="22"/>
          <w:szCs w:val="22"/>
        </w:rPr>
        <w:t>);</w:t>
      </w:r>
    </w:p>
    <w:p w14:paraId="247D5D0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g)</w:t>
      </w:r>
      <w:r>
        <w:rPr>
          <w:rFonts w:ascii="Verdana" w:hAnsi="Verdana"/>
          <w:color w:val="333333"/>
          <w:sz w:val="22"/>
          <w:szCs w:val="22"/>
        </w:rPr>
        <w:t xml:space="preserve"> </w:t>
      </w:r>
      <w:proofErr w:type="spellStart"/>
      <w:r>
        <w:rPr>
          <w:rFonts w:ascii="Verdana" w:hAnsi="Verdana"/>
          <w:color w:val="333333"/>
          <w:sz w:val="22"/>
          <w:szCs w:val="22"/>
        </w:rPr>
        <w:t>acidez</w:t>
      </w:r>
      <w:proofErr w:type="spellEnd"/>
      <w:r>
        <w:rPr>
          <w:rFonts w:ascii="Verdana" w:hAnsi="Verdana"/>
          <w:color w:val="333333"/>
          <w:sz w:val="22"/>
          <w:szCs w:val="22"/>
        </w:rPr>
        <w:t xml:space="preserve"> </w:t>
      </w:r>
      <w:proofErr w:type="spellStart"/>
      <w:r>
        <w:rPr>
          <w:rFonts w:ascii="Verdana" w:hAnsi="Verdana"/>
          <w:color w:val="333333"/>
          <w:sz w:val="22"/>
          <w:szCs w:val="22"/>
        </w:rPr>
        <w:t>titulável</w:t>
      </w:r>
      <w:proofErr w:type="spellEnd"/>
      <w:r>
        <w:rPr>
          <w:rFonts w:ascii="Verdana" w:hAnsi="Verdana"/>
          <w:color w:val="333333"/>
          <w:sz w:val="22"/>
          <w:szCs w:val="22"/>
        </w:rPr>
        <w:t xml:space="preserve"> entre 0,14 (quatorze </w:t>
      </w:r>
      <w:proofErr w:type="spellStart"/>
      <w:r>
        <w:rPr>
          <w:rFonts w:ascii="Verdana" w:hAnsi="Verdana"/>
          <w:color w:val="333333"/>
          <w:sz w:val="22"/>
          <w:szCs w:val="22"/>
        </w:rPr>
        <w:t>centésimos</w:t>
      </w:r>
      <w:proofErr w:type="spellEnd"/>
      <w:r>
        <w:rPr>
          <w:rFonts w:ascii="Verdana" w:hAnsi="Verdana"/>
          <w:color w:val="333333"/>
          <w:sz w:val="22"/>
          <w:szCs w:val="22"/>
        </w:rPr>
        <w:t>) e 0,18 (</w:t>
      </w:r>
      <w:proofErr w:type="spellStart"/>
      <w:r>
        <w:rPr>
          <w:rFonts w:ascii="Verdana" w:hAnsi="Verdana"/>
          <w:color w:val="333333"/>
          <w:sz w:val="22"/>
          <w:szCs w:val="22"/>
        </w:rPr>
        <w:t>dezoito</w:t>
      </w:r>
      <w:proofErr w:type="spellEnd"/>
      <w:r>
        <w:rPr>
          <w:rFonts w:ascii="Verdana" w:hAnsi="Verdana"/>
          <w:color w:val="333333"/>
          <w:sz w:val="22"/>
          <w:szCs w:val="22"/>
        </w:rPr>
        <w:t xml:space="preserve"> </w:t>
      </w:r>
      <w:proofErr w:type="spellStart"/>
      <w:r>
        <w:rPr>
          <w:rFonts w:ascii="Verdana" w:hAnsi="Verdana"/>
          <w:color w:val="333333"/>
          <w:sz w:val="22"/>
          <w:szCs w:val="22"/>
        </w:rPr>
        <w:t>centésimos</w:t>
      </w:r>
      <w:proofErr w:type="spellEnd"/>
      <w:r>
        <w:rPr>
          <w:rFonts w:ascii="Verdana" w:hAnsi="Verdana"/>
          <w:color w:val="333333"/>
          <w:sz w:val="22"/>
          <w:szCs w:val="22"/>
        </w:rPr>
        <w:t xml:space="preserve">) </w:t>
      </w:r>
      <w:proofErr w:type="spellStart"/>
      <w:r>
        <w:rPr>
          <w:rFonts w:ascii="Verdana" w:hAnsi="Verdana"/>
          <w:color w:val="333333"/>
          <w:sz w:val="22"/>
          <w:szCs w:val="22"/>
        </w:rPr>
        <w:t>expressa</w:t>
      </w:r>
      <w:proofErr w:type="spellEnd"/>
      <w:r>
        <w:rPr>
          <w:rFonts w:ascii="Verdana" w:hAnsi="Verdana"/>
          <w:color w:val="333333"/>
          <w:sz w:val="22"/>
          <w:szCs w:val="22"/>
        </w:rPr>
        <w:t xml:space="preserve"> em </w:t>
      </w:r>
      <w:proofErr w:type="spellStart"/>
      <w:r>
        <w:rPr>
          <w:rFonts w:ascii="Verdana" w:hAnsi="Verdana"/>
          <w:color w:val="333333"/>
          <w:sz w:val="22"/>
          <w:szCs w:val="22"/>
        </w:rPr>
        <w:t>gramas</w:t>
      </w:r>
      <w:proofErr w:type="spellEnd"/>
      <w:r>
        <w:rPr>
          <w:rFonts w:ascii="Verdana" w:hAnsi="Verdana"/>
          <w:color w:val="333333"/>
          <w:sz w:val="22"/>
          <w:szCs w:val="22"/>
        </w:rPr>
        <w:t xml:space="preserve"> de </w:t>
      </w:r>
      <w:proofErr w:type="spellStart"/>
      <w:r>
        <w:rPr>
          <w:rFonts w:ascii="Verdana" w:hAnsi="Verdana"/>
          <w:color w:val="333333"/>
          <w:sz w:val="22"/>
          <w:szCs w:val="22"/>
        </w:rPr>
        <w:t>ácido</w:t>
      </w:r>
      <w:proofErr w:type="spellEnd"/>
      <w:r>
        <w:rPr>
          <w:rFonts w:ascii="Verdana" w:hAnsi="Verdana"/>
          <w:color w:val="333333"/>
          <w:sz w:val="22"/>
          <w:szCs w:val="22"/>
        </w:rPr>
        <w:t xml:space="preserve"> </w:t>
      </w:r>
      <w:proofErr w:type="spellStart"/>
      <w:r>
        <w:rPr>
          <w:rFonts w:ascii="Verdana" w:hAnsi="Verdana"/>
          <w:color w:val="333333"/>
          <w:sz w:val="22"/>
          <w:szCs w:val="22"/>
        </w:rPr>
        <w:t>lático</w:t>
      </w:r>
      <w:proofErr w:type="spellEnd"/>
      <w:r>
        <w:rPr>
          <w:rFonts w:ascii="Verdana" w:hAnsi="Verdana"/>
          <w:color w:val="333333"/>
          <w:sz w:val="22"/>
          <w:szCs w:val="22"/>
        </w:rPr>
        <w:t>/100 mL;</w:t>
      </w:r>
    </w:p>
    <w:p w14:paraId="78660B9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h)</w:t>
      </w:r>
      <w:r>
        <w:rPr>
          <w:rFonts w:ascii="Verdana" w:hAnsi="Verdana"/>
          <w:color w:val="333333"/>
          <w:sz w:val="22"/>
          <w:szCs w:val="22"/>
        </w:rPr>
        <w:t xml:space="preserve"> </w:t>
      </w:r>
      <w:proofErr w:type="spellStart"/>
      <w:r>
        <w:rPr>
          <w:rFonts w:ascii="Verdana" w:hAnsi="Verdana"/>
          <w:color w:val="333333"/>
          <w:sz w:val="22"/>
          <w:szCs w:val="22"/>
        </w:rPr>
        <w:t>densidade</w:t>
      </w:r>
      <w:proofErr w:type="spellEnd"/>
      <w:r>
        <w:rPr>
          <w:rFonts w:ascii="Verdana" w:hAnsi="Verdana"/>
          <w:color w:val="333333"/>
          <w:sz w:val="22"/>
          <w:szCs w:val="22"/>
        </w:rPr>
        <w:t xml:space="preserve"> </w:t>
      </w:r>
      <w:proofErr w:type="spellStart"/>
      <w:r>
        <w:rPr>
          <w:rFonts w:ascii="Verdana" w:hAnsi="Verdana"/>
          <w:color w:val="333333"/>
          <w:sz w:val="22"/>
          <w:szCs w:val="22"/>
        </w:rPr>
        <w:t>relativa</w:t>
      </w:r>
      <w:proofErr w:type="spellEnd"/>
      <w:r>
        <w:rPr>
          <w:rFonts w:ascii="Verdana" w:hAnsi="Verdana"/>
          <w:color w:val="333333"/>
          <w:sz w:val="22"/>
          <w:szCs w:val="22"/>
        </w:rPr>
        <w:t xml:space="preserve"> a 15ºC (quinze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entre 1,028 (um </w:t>
      </w:r>
      <w:proofErr w:type="spellStart"/>
      <w:r>
        <w:rPr>
          <w:rFonts w:ascii="Verdana" w:hAnsi="Verdana"/>
          <w:color w:val="333333"/>
          <w:sz w:val="22"/>
          <w:szCs w:val="22"/>
        </w:rPr>
        <w:t>inteiro</w:t>
      </w:r>
      <w:proofErr w:type="spellEnd"/>
      <w:r>
        <w:rPr>
          <w:rFonts w:ascii="Verdana" w:hAnsi="Verdana"/>
          <w:color w:val="333333"/>
          <w:sz w:val="22"/>
          <w:szCs w:val="22"/>
        </w:rPr>
        <w:t xml:space="preserve"> e </w:t>
      </w:r>
      <w:proofErr w:type="spellStart"/>
      <w:r>
        <w:rPr>
          <w:rFonts w:ascii="Verdana" w:hAnsi="Verdana"/>
          <w:color w:val="333333"/>
          <w:sz w:val="22"/>
          <w:szCs w:val="22"/>
        </w:rPr>
        <w:t>vinte</w:t>
      </w:r>
      <w:proofErr w:type="spellEnd"/>
      <w:r>
        <w:rPr>
          <w:rFonts w:ascii="Verdana" w:hAnsi="Verdana"/>
          <w:color w:val="333333"/>
          <w:sz w:val="22"/>
          <w:szCs w:val="22"/>
        </w:rPr>
        <w:t xml:space="preserve"> e </w:t>
      </w:r>
      <w:proofErr w:type="spellStart"/>
      <w:r>
        <w:rPr>
          <w:rFonts w:ascii="Verdana" w:hAnsi="Verdana"/>
          <w:color w:val="333333"/>
          <w:sz w:val="22"/>
          <w:szCs w:val="22"/>
        </w:rPr>
        <w:t>oito</w:t>
      </w:r>
      <w:proofErr w:type="spellEnd"/>
      <w:r>
        <w:rPr>
          <w:rFonts w:ascii="Verdana" w:hAnsi="Verdana"/>
          <w:color w:val="333333"/>
          <w:sz w:val="22"/>
          <w:szCs w:val="22"/>
        </w:rPr>
        <w:t xml:space="preserve"> </w:t>
      </w:r>
      <w:proofErr w:type="spellStart"/>
      <w:r>
        <w:rPr>
          <w:rFonts w:ascii="Verdana" w:hAnsi="Verdana"/>
          <w:color w:val="333333"/>
          <w:sz w:val="22"/>
          <w:szCs w:val="22"/>
        </w:rPr>
        <w:t>milésimos</w:t>
      </w:r>
      <w:proofErr w:type="spellEnd"/>
      <w:r>
        <w:rPr>
          <w:rFonts w:ascii="Verdana" w:hAnsi="Verdana"/>
          <w:color w:val="333333"/>
          <w:sz w:val="22"/>
          <w:szCs w:val="22"/>
        </w:rPr>
        <w:t xml:space="preserve">) e 1,034 (um </w:t>
      </w:r>
      <w:proofErr w:type="spellStart"/>
      <w:r>
        <w:rPr>
          <w:rFonts w:ascii="Verdana" w:hAnsi="Verdana"/>
          <w:color w:val="333333"/>
          <w:sz w:val="22"/>
          <w:szCs w:val="22"/>
        </w:rPr>
        <w:t>inteiro</w:t>
      </w:r>
      <w:proofErr w:type="spellEnd"/>
      <w:r>
        <w:rPr>
          <w:rFonts w:ascii="Verdana" w:hAnsi="Verdana"/>
          <w:color w:val="333333"/>
          <w:sz w:val="22"/>
          <w:szCs w:val="22"/>
        </w:rPr>
        <w:t xml:space="preserve"> e </w:t>
      </w:r>
      <w:proofErr w:type="spellStart"/>
      <w:r>
        <w:rPr>
          <w:rFonts w:ascii="Verdana" w:hAnsi="Verdana"/>
          <w:color w:val="333333"/>
          <w:sz w:val="22"/>
          <w:szCs w:val="22"/>
        </w:rPr>
        <w:t>trinta</w:t>
      </w:r>
      <w:proofErr w:type="spellEnd"/>
      <w:r>
        <w:rPr>
          <w:rFonts w:ascii="Verdana" w:hAnsi="Verdana"/>
          <w:color w:val="333333"/>
          <w:sz w:val="22"/>
          <w:szCs w:val="22"/>
        </w:rPr>
        <w:t xml:space="preserve"> e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milésimos</w:t>
      </w:r>
      <w:proofErr w:type="spellEnd"/>
      <w:r>
        <w:rPr>
          <w:rFonts w:ascii="Verdana" w:hAnsi="Verdana"/>
          <w:color w:val="333333"/>
          <w:sz w:val="22"/>
          <w:szCs w:val="22"/>
        </w:rPr>
        <w:t xml:space="preserve">) </w:t>
      </w:r>
      <w:proofErr w:type="spellStart"/>
      <w:r>
        <w:rPr>
          <w:rFonts w:ascii="Verdana" w:hAnsi="Verdana"/>
          <w:color w:val="333333"/>
          <w:sz w:val="22"/>
          <w:szCs w:val="22"/>
        </w:rPr>
        <w:t>expressa</w:t>
      </w:r>
      <w:proofErr w:type="spellEnd"/>
      <w:r>
        <w:rPr>
          <w:rFonts w:ascii="Verdana" w:hAnsi="Verdana"/>
          <w:color w:val="333333"/>
          <w:sz w:val="22"/>
          <w:szCs w:val="22"/>
        </w:rPr>
        <w:t xml:space="preserve"> em g/mL;</w:t>
      </w:r>
    </w:p>
    <w:p w14:paraId="7DD76EF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proofErr w:type="spellStart"/>
      <w:r>
        <w:rPr>
          <w:rFonts w:ascii="Verdana" w:hAnsi="Verdana"/>
          <w:b/>
          <w:bCs/>
          <w:color w:val="333333"/>
          <w:sz w:val="22"/>
          <w:szCs w:val="22"/>
        </w:rPr>
        <w:t>i</w:t>
      </w:r>
      <w:proofErr w:type="spellEnd"/>
      <w:r>
        <w:rPr>
          <w:rFonts w:ascii="Verdana" w:hAnsi="Verdana"/>
          <w:b/>
          <w:bCs/>
          <w:color w:val="333333"/>
          <w:sz w:val="22"/>
          <w:szCs w:val="22"/>
        </w:rPr>
        <w:t xml:space="preserve">) </w:t>
      </w:r>
      <w:proofErr w:type="spellStart"/>
      <w:r>
        <w:rPr>
          <w:rFonts w:ascii="Verdana" w:hAnsi="Verdana"/>
          <w:color w:val="333333"/>
          <w:sz w:val="22"/>
          <w:szCs w:val="22"/>
        </w:rPr>
        <w:t>índice</w:t>
      </w:r>
      <w:proofErr w:type="spellEnd"/>
      <w:r>
        <w:rPr>
          <w:rFonts w:ascii="Verdana" w:hAnsi="Verdana"/>
          <w:color w:val="333333"/>
          <w:sz w:val="22"/>
          <w:szCs w:val="22"/>
        </w:rPr>
        <w:t xml:space="preserve"> </w:t>
      </w:r>
      <w:proofErr w:type="spellStart"/>
      <w:r>
        <w:rPr>
          <w:rFonts w:ascii="Verdana" w:hAnsi="Verdana"/>
          <w:color w:val="333333"/>
          <w:sz w:val="22"/>
          <w:szCs w:val="22"/>
        </w:rPr>
        <w:t>crioscópico</w:t>
      </w:r>
      <w:proofErr w:type="spellEnd"/>
      <w:r>
        <w:rPr>
          <w:rFonts w:ascii="Verdana" w:hAnsi="Verdana"/>
          <w:color w:val="333333"/>
          <w:sz w:val="22"/>
          <w:szCs w:val="22"/>
        </w:rPr>
        <w:t xml:space="preserve"> entre -0,530ºH (</w:t>
      </w:r>
      <w:proofErr w:type="spellStart"/>
      <w:r>
        <w:rPr>
          <w:rFonts w:ascii="Verdana" w:hAnsi="Verdana"/>
          <w:color w:val="333333"/>
          <w:sz w:val="22"/>
          <w:szCs w:val="22"/>
        </w:rPr>
        <w:t>quinhentos</w:t>
      </w:r>
      <w:proofErr w:type="spellEnd"/>
      <w:r>
        <w:rPr>
          <w:rFonts w:ascii="Verdana" w:hAnsi="Verdana"/>
          <w:color w:val="333333"/>
          <w:sz w:val="22"/>
          <w:szCs w:val="22"/>
        </w:rPr>
        <w:t xml:space="preserve"> e </w:t>
      </w:r>
      <w:proofErr w:type="spellStart"/>
      <w:r>
        <w:rPr>
          <w:rFonts w:ascii="Verdana" w:hAnsi="Verdana"/>
          <w:color w:val="333333"/>
          <w:sz w:val="22"/>
          <w:szCs w:val="22"/>
        </w:rPr>
        <w:t>trinta</w:t>
      </w:r>
      <w:proofErr w:type="spellEnd"/>
      <w:r>
        <w:rPr>
          <w:rFonts w:ascii="Verdana" w:hAnsi="Verdana"/>
          <w:color w:val="333333"/>
          <w:sz w:val="22"/>
          <w:szCs w:val="22"/>
        </w:rPr>
        <w:t xml:space="preserve"> </w:t>
      </w:r>
      <w:proofErr w:type="spellStart"/>
      <w:r>
        <w:rPr>
          <w:rFonts w:ascii="Verdana" w:hAnsi="Verdana"/>
          <w:color w:val="333333"/>
          <w:sz w:val="22"/>
          <w:szCs w:val="22"/>
        </w:rPr>
        <w:t>milésimos</w:t>
      </w:r>
      <w:proofErr w:type="spellEnd"/>
      <w:r>
        <w:rPr>
          <w:rFonts w:ascii="Verdana" w:hAnsi="Verdana"/>
          <w:color w:val="333333"/>
          <w:sz w:val="22"/>
          <w:szCs w:val="22"/>
        </w:rPr>
        <w:t xml:space="preserve"> de </w:t>
      </w:r>
      <w:proofErr w:type="spellStart"/>
      <w:r>
        <w:rPr>
          <w:rFonts w:ascii="Verdana" w:hAnsi="Verdana"/>
          <w:color w:val="333333"/>
          <w:sz w:val="22"/>
          <w:szCs w:val="22"/>
        </w:rPr>
        <w:t>grau</w:t>
      </w:r>
      <w:proofErr w:type="spellEnd"/>
      <w:r>
        <w:rPr>
          <w:rFonts w:ascii="Verdana" w:hAnsi="Verdana"/>
          <w:color w:val="333333"/>
          <w:sz w:val="22"/>
          <w:szCs w:val="22"/>
        </w:rPr>
        <w:t xml:space="preserve"> </w:t>
      </w:r>
      <w:proofErr w:type="spellStart"/>
      <w:r>
        <w:rPr>
          <w:rFonts w:ascii="Verdana" w:hAnsi="Verdana"/>
          <w:color w:val="333333"/>
          <w:sz w:val="22"/>
          <w:szCs w:val="22"/>
        </w:rPr>
        <w:t>Hortvet</w:t>
      </w:r>
      <w:proofErr w:type="spellEnd"/>
      <w:r>
        <w:rPr>
          <w:rFonts w:ascii="Verdana" w:hAnsi="Verdana"/>
          <w:color w:val="333333"/>
          <w:sz w:val="22"/>
          <w:szCs w:val="22"/>
        </w:rPr>
        <w:t xml:space="preserve"> </w:t>
      </w:r>
      <w:proofErr w:type="spellStart"/>
      <w:r>
        <w:rPr>
          <w:rFonts w:ascii="Verdana" w:hAnsi="Verdana"/>
          <w:color w:val="333333"/>
          <w:sz w:val="22"/>
          <w:szCs w:val="22"/>
        </w:rPr>
        <w:t>negativos</w:t>
      </w:r>
      <w:proofErr w:type="spellEnd"/>
      <w:r>
        <w:rPr>
          <w:rFonts w:ascii="Verdana" w:hAnsi="Verdana"/>
          <w:color w:val="333333"/>
          <w:sz w:val="22"/>
          <w:szCs w:val="22"/>
        </w:rPr>
        <w:t>) e -0,555ºH (</w:t>
      </w:r>
      <w:proofErr w:type="spellStart"/>
      <w:r>
        <w:rPr>
          <w:rFonts w:ascii="Verdana" w:hAnsi="Verdana"/>
          <w:color w:val="333333"/>
          <w:sz w:val="22"/>
          <w:szCs w:val="22"/>
        </w:rPr>
        <w:t>quinhentos</w:t>
      </w:r>
      <w:proofErr w:type="spellEnd"/>
      <w:r>
        <w:rPr>
          <w:rFonts w:ascii="Verdana" w:hAnsi="Verdana"/>
          <w:color w:val="333333"/>
          <w:sz w:val="22"/>
          <w:szCs w:val="22"/>
        </w:rPr>
        <w:t xml:space="preserve"> e cinquenta e </w:t>
      </w:r>
      <w:proofErr w:type="spellStart"/>
      <w:r>
        <w:rPr>
          <w:rFonts w:ascii="Verdana" w:hAnsi="Verdana"/>
          <w:color w:val="333333"/>
          <w:sz w:val="22"/>
          <w:szCs w:val="22"/>
        </w:rPr>
        <w:t>cinco</w:t>
      </w:r>
      <w:proofErr w:type="spellEnd"/>
      <w:r>
        <w:rPr>
          <w:rFonts w:ascii="Verdana" w:hAnsi="Verdana"/>
          <w:color w:val="333333"/>
          <w:sz w:val="22"/>
          <w:szCs w:val="22"/>
        </w:rPr>
        <w:t xml:space="preserve"> </w:t>
      </w:r>
      <w:proofErr w:type="spellStart"/>
      <w:r>
        <w:rPr>
          <w:rFonts w:ascii="Verdana" w:hAnsi="Verdana"/>
          <w:color w:val="333333"/>
          <w:sz w:val="22"/>
          <w:szCs w:val="22"/>
        </w:rPr>
        <w:t>milésimos</w:t>
      </w:r>
      <w:proofErr w:type="spellEnd"/>
      <w:r>
        <w:rPr>
          <w:rFonts w:ascii="Verdana" w:hAnsi="Verdana"/>
          <w:color w:val="333333"/>
          <w:sz w:val="22"/>
          <w:szCs w:val="22"/>
        </w:rPr>
        <w:t xml:space="preserve"> de </w:t>
      </w:r>
      <w:proofErr w:type="spellStart"/>
      <w:r>
        <w:rPr>
          <w:rFonts w:ascii="Verdana" w:hAnsi="Verdana"/>
          <w:color w:val="333333"/>
          <w:sz w:val="22"/>
          <w:szCs w:val="22"/>
        </w:rPr>
        <w:t>grau</w:t>
      </w:r>
      <w:proofErr w:type="spellEnd"/>
      <w:r>
        <w:rPr>
          <w:rFonts w:ascii="Verdana" w:hAnsi="Verdana"/>
          <w:color w:val="333333"/>
          <w:sz w:val="22"/>
          <w:szCs w:val="22"/>
        </w:rPr>
        <w:t xml:space="preserve"> </w:t>
      </w:r>
      <w:proofErr w:type="spellStart"/>
      <w:r>
        <w:rPr>
          <w:rFonts w:ascii="Verdana" w:hAnsi="Verdana"/>
          <w:color w:val="333333"/>
          <w:sz w:val="22"/>
          <w:szCs w:val="22"/>
        </w:rPr>
        <w:t>Hortvet</w:t>
      </w:r>
      <w:proofErr w:type="spellEnd"/>
      <w:r>
        <w:rPr>
          <w:rFonts w:ascii="Verdana" w:hAnsi="Verdana"/>
          <w:color w:val="333333"/>
          <w:sz w:val="22"/>
          <w:szCs w:val="22"/>
        </w:rPr>
        <w:t xml:space="preserve"> </w:t>
      </w:r>
      <w:proofErr w:type="spellStart"/>
      <w:r>
        <w:rPr>
          <w:rFonts w:ascii="Verdana" w:hAnsi="Verdana"/>
          <w:color w:val="333333"/>
          <w:sz w:val="22"/>
          <w:szCs w:val="22"/>
        </w:rPr>
        <w:t>negativos</w:t>
      </w:r>
      <w:proofErr w:type="spellEnd"/>
      <w:r>
        <w:rPr>
          <w:rFonts w:ascii="Verdana" w:hAnsi="Verdana"/>
          <w:color w:val="333333"/>
          <w:sz w:val="22"/>
          <w:szCs w:val="22"/>
        </w:rPr>
        <w:t>); e</w:t>
      </w:r>
    </w:p>
    <w:p w14:paraId="4CC965D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lastRenderedPageBreak/>
        <w:tab/>
      </w:r>
      <w:r>
        <w:rPr>
          <w:rFonts w:ascii="Verdana" w:hAnsi="Verdana"/>
          <w:b/>
          <w:bCs/>
          <w:color w:val="333333"/>
          <w:sz w:val="22"/>
          <w:szCs w:val="22"/>
        </w:rPr>
        <w:t>j)</w:t>
      </w:r>
      <w:r>
        <w:rPr>
          <w:rFonts w:ascii="Verdana" w:hAnsi="Verdana"/>
          <w:color w:val="333333"/>
          <w:sz w:val="22"/>
          <w:szCs w:val="22"/>
        </w:rPr>
        <w:t xml:space="preserve"> </w:t>
      </w:r>
      <w:proofErr w:type="spellStart"/>
      <w:r>
        <w:rPr>
          <w:rFonts w:ascii="Verdana" w:hAnsi="Verdana"/>
          <w:color w:val="333333"/>
          <w:sz w:val="22"/>
          <w:szCs w:val="22"/>
        </w:rPr>
        <w:t>equivalentes</w:t>
      </w:r>
      <w:proofErr w:type="spellEnd"/>
      <w:r>
        <w:rPr>
          <w:rFonts w:ascii="Verdana" w:hAnsi="Verdana"/>
          <w:color w:val="333333"/>
          <w:sz w:val="22"/>
          <w:szCs w:val="22"/>
        </w:rPr>
        <w:t xml:space="preserve"> a -0,512ºC (</w:t>
      </w:r>
      <w:proofErr w:type="spellStart"/>
      <w:r>
        <w:rPr>
          <w:rFonts w:ascii="Verdana" w:hAnsi="Verdana"/>
          <w:color w:val="333333"/>
          <w:sz w:val="22"/>
          <w:szCs w:val="22"/>
        </w:rPr>
        <w:t>quinhentos</w:t>
      </w:r>
      <w:proofErr w:type="spellEnd"/>
      <w:r>
        <w:rPr>
          <w:rFonts w:ascii="Verdana" w:hAnsi="Verdana"/>
          <w:color w:val="333333"/>
          <w:sz w:val="22"/>
          <w:szCs w:val="22"/>
        </w:rPr>
        <w:t xml:space="preserve"> e doze </w:t>
      </w:r>
      <w:proofErr w:type="spellStart"/>
      <w:r>
        <w:rPr>
          <w:rFonts w:ascii="Verdana" w:hAnsi="Verdana"/>
          <w:color w:val="333333"/>
          <w:sz w:val="22"/>
          <w:szCs w:val="22"/>
        </w:rPr>
        <w:t>milésimos</w:t>
      </w:r>
      <w:proofErr w:type="spellEnd"/>
      <w:r>
        <w:rPr>
          <w:rFonts w:ascii="Verdana" w:hAnsi="Verdana"/>
          <w:color w:val="333333"/>
          <w:sz w:val="22"/>
          <w:szCs w:val="22"/>
        </w:rPr>
        <w:t xml:space="preserve"> de </w:t>
      </w:r>
      <w:proofErr w:type="spellStart"/>
      <w:r>
        <w:rPr>
          <w:rFonts w:ascii="Verdana" w:hAnsi="Verdana"/>
          <w:color w:val="333333"/>
          <w:sz w:val="22"/>
          <w:szCs w:val="22"/>
        </w:rPr>
        <w:t>grau</w:t>
      </w:r>
      <w:proofErr w:type="spellEnd"/>
      <w:r>
        <w:rPr>
          <w:rFonts w:ascii="Verdana" w:hAnsi="Verdana"/>
          <w:color w:val="333333"/>
          <w:sz w:val="22"/>
          <w:szCs w:val="22"/>
        </w:rPr>
        <w:t xml:space="preserve"> Celsius </w:t>
      </w:r>
      <w:proofErr w:type="spellStart"/>
      <w:r>
        <w:rPr>
          <w:rFonts w:ascii="Verdana" w:hAnsi="Verdana"/>
          <w:color w:val="333333"/>
          <w:sz w:val="22"/>
          <w:szCs w:val="22"/>
        </w:rPr>
        <w:t>negativos</w:t>
      </w:r>
      <w:proofErr w:type="spellEnd"/>
      <w:r>
        <w:rPr>
          <w:rFonts w:ascii="Verdana" w:hAnsi="Verdana"/>
          <w:color w:val="333333"/>
          <w:sz w:val="22"/>
          <w:szCs w:val="22"/>
        </w:rPr>
        <w:t>) e a -0,536ºC (</w:t>
      </w:r>
      <w:proofErr w:type="spellStart"/>
      <w:r>
        <w:rPr>
          <w:rFonts w:ascii="Verdana" w:hAnsi="Verdana"/>
          <w:color w:val="333333"/>
          <w:sz w:val="22"/>
          <w:szCs w:val="22"/>
        </w:rPr>
        <w:t>quinhentos</w:t>
      </w:r>
      <w:proofErr w:type="spellEnd"/>
      <w:r>
        <w:rPr>
          <w:rFonts w:ascii="Verdana" w:hAnsi="Verdana"/>
          <w:color w:val="333333"/>
          <w:sz w:val="22"/>
          <w:szCs w:val="22"/>
        </w:rPr>
        <w:t xml:space="preserve"> e </w:t>
      </w:r>
      <w:proofErr w:type="spellStart"/>
      <w:r>
        <w:rPr>
          <w:rFonts w:ascii="Verdana" w:hAnsi="Verdana"/>
          <w:color w:val="333333"/>
          <w:sz w:val="22"/>
          <w:szCs w:val="22"/>
        </w:rPr>
        <w:t>trinta</w:t>
      </w:r>
      <w:proofErr w:type="spellEnd"/>
      <w:r>
        <w:rPr>
          <w:rFonts w:ascii="Verdana" w:hAnsi="Verdana"/>
          <w:color w:val="333333"/>
          <w:sz w:val="22"/>
          <w:szCs w:val="22"/>
        </w:rPr>
        <w:t xml:space="preserve"> e seis </w:t>
      </w:r>
      <w:proofErr w:type="spellStart"/>
      <w:r>
        <w:rPr>
          <w:rFonts w:ascii="Verdana" w:hAnsi="Verdana"/>
          <w:color w:val="333333"/>
          <w:sz w:val="22"/>
          <w:szCs w:val="22"/>
        </w:rPr>
        <w:t>milésimos</w:t>
      </w:r>
      <w:proofErr w:type="spellEnd"/>
      <w:r>
        <w:rPr>
          <w:rFonts w:ascii="Verdana" w:hAnsi="Verdana"/>
          <w:color w:val="333333"/>
          <w:sz w:val="22"/>
          <w:szCs w:val="22"/>
        </w:rPr>
        <w:t xml:space="preserve"> de </w:t>
      </w:r>
      <w:proofErr w:type="spellStart"/>
      <w:r>
        <w:rPr>
          <w:rFonts w:ascii="Verdana" w:hAnsi="Verdana"/>
          <w:color w:val="333333"/>
          <w:sz w:val="22"/>
          <w:szCs w:val="22"/>
        </w:rPr>
        <w:t>grau</w:t>
      </w:r>
      <w:proofErr w:type="spellEnd"/>
      <w:r>
        <w:rPr>
          <w:rFonts w:ascii="Verdana" w:hAnsi="Verdana"/>
          <w:color w:val="333333"/>
          <w:sz w:val="22"/>
          <w:szCs w:val="22"/>
        </w:rPr>
        <w:t xml:space="preserve"> Celsius </w:t>
      </w:r>
      <w:proofErr w:type="spellStart"/>
      <w:r>
        <w:rPr>
          <w:rFonts w:ascii="Verdana" w:hAnsi="Verdana"/>
          <w:color w:val="333333"/>
          <w:sz w:val="22"/>
          <w:szCs w:val="22"/>
        </w:rPr>
        <w:t>negativos</w:t>
      </w:r>
      <w:proofErr w:type="spellEnd"/>
      <w:r>
        <w:rPr>
          <w:rFonts w:ascii="Verdana" w:hAnsi="Verdana"/>
          <w:color w:val="333333"/>
          <w:sz w:val="22"/>
          <w:szCs w:val="22"/>
        </w:rPr>
        <w:t xml:space="preserve">), </w:t>
      </w:r>
      <w:proofErr w:type="spellStart"/>
      <w:r>
        <w:rPr>
          <w:rFonts w:ascii="Verdana" w:hAnsi="Verdana"/>
          <w:color w:val="333333"/>
          <w:sz w:val="22"/>
          <w:szCs w:val="22"/>
        </w:rPr>
        <w:t>respectivamente</w:t>
      </w:r>
      <w:proofErr w:type="spellEnd"/>
      <w:r>
        <w:rPr>
          <w:rFonts w:ascii="Verdana" w:hAnsi="Verdana"/>
          <w:color w:val="333333"/>
          <w:sz w:val="22"/>
          <w:szCs w:val="22"/>
        </w:rPr>
        <w:t>;</w:t>
      </w:r>
    </w:p>
    <w:p w14:paraId="65545D57" w14:textId="77777777" w:rsidR="00ED77C3" w:rsidRDefault="00ED77C3" w:rsidP="00ED77C3">
      <w:pPr>
        <w:pStyle w:val="Corpodetexto"/>
        <w:spacing w:after="150"/>
        <w:rPr>
          <w:rFonts w:ascii="Verdana" w:hAnsi="Verdana"/>
          <w:color w:val="333333"/>
          <w:sz w:val="22"/>
          <w:szCs w:val="22"/>
        </w:rPr>
      </w:pPr>
    </w:p>
    <w:p w14:paraId="708DBEF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apresente</w:t>
      </w:r>
      <w:proofErr w:type="spellEnd"/>
      <w:r>
        <w:rPr>
          <w:rFonts w:ascii="Verdana" w:hAnsi="Verdana"/>
          <w:color w:val="333333"/>
          <w:sz w:val="22"/>
          <w:szCs w:val="22"/>
        </w:rPr>
        <w:t xml:space="preserve"> </w:t>
      </w:r>
      <w:proofErr w:type="spellStart"/>
      <w:r>
        <w:rPr>
          <w:rFonts w:ascii="Verdana" w:hAnsi="Verdana"/>
          <w:color w:val="333333"/>
          <w:sz w:val="22"/>
          <w:szCs w:val="22"/>
        </w:rPr>
        <w:t>substâncias</w:t>
      </w:r>
      <w:proofErr w:type="spellEnd"/>
      <w:r>
        <w:rPr>
          <w:rFonts w:ascii="Verdana" w:hAnsi="Verdana"/>
          <w:color w:val="333333"/>
          <w:sz w:val="22"/>
          <w:szCs w:val="22"/>
        </w:rPr>
        <w:t xml:space="preserve"> </w:t>
      </w:r>
      <w:proofErr w:type="spellStart"/>
      <w:r>
        <w:rPr>
          <w:rFonts w:ascii="Verdana" w:hAnsi="Verdana"/>
          <w:color w:val="333333"/>
          <w:sz w:val="22"/>
          <w:szCs w:val="22"/>
        </w:rPr>
        <w:t>estranhas</w:t>
      </w:r>
      <w:proofErr w:type="spellEnd"/>
      <w:r>
        <w:rPr>
          <w:rFonts w:ascii="Verdana" w:hAnsi="Verdana"/>
          <w:color w:val="333333"/>
          <w:sz w:val="22"/>
          <w:szCs w:val="22"/>
        </w:rPr>
        <w:t xml:space="preserve"> à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composição</w:t>
      </w:r>
      <w:proofErr w:type="spellEnd"/>
      <w:r>
        <w:rPr>
          <w:rFonts w:ascii="Verdana" w:hAnsi="Verdana"/>
          <w:color w:val="333333"/>
          <w:sz w:val="22"/>
          <w:szCs w:val="22"/>
        </w:rPr>
        <w:t xml:space="preserve">, </w:t>
      </w:r>
      <w:proofErr w:type="spellStart"/>
      <w:r>
        <w:rPr>
          <w:rFonts w:ascii="Verdana" w:hAnsi="Verdana"/>
          <w:color w:val="333333"/>
          <w:sz w:val="22"/>
          <w:szCs w:val="22"/>
        </w:rPr>
        <w:t>tais</w:t>
      </w:r>
      <w:proofErr w:type="spellEnd"/>
      <w:r>
        <w:rPr>
          <w:rFonts w:ascii="Verdana" w:hAnsi="Verdana"/>
          <w:color w:val="333333"/>
          <w:sz w:val="22"/>
          <w:szCs w:val="22"/>
        </w:rPr>
        <w:t xml:space="preserve"> </w:t>
      </w:r>
      <w:proofErr w:type="spellStart"/>
      <w:r>
        <w:rPr>
          <w:rFonts w:ascii="Verdana" w:hAnsi="Verdana"/>
          <w:color w:val="333333"/>
          <w:sz w:val="22"/>
          <w:szCs w:val="22"/>
        </w:rPr>
        <w:t>como</w:t>
      </w:r>
      <w:proofErr w:type="spellEnd"/>
      <w:r>
        <w:rPr>
          <w:rFonts w:ascii="Verdana" w:hAnsi="Verdana"/>
          <w:color w:val="333333"/>
          <w:sz w:val="22"/>
          <w:szCs w:val="22"/>
        </w:rPr>
        <w:t xml:space="preserve"> </w:t>
      </w:r>
      <w:proofErr w:type="spellStart"/>
      <w:r>
        <w:rPr>
          <w:rFonts w:ascii="Verdana" w:hAnsi="Verdana"/>
          <w:color w:val="333333"/>
          <w:sz w:val="22"/>
          <w:szCs w:val="22"/>
        </w:rPr>
        <w:t>agentes</w:t>
      </w:r>
      <w:proofErr w:type="spellEnd"/>
      <w:r>
        <w:rPr>
          <w:rFonts w:ascii="Verdana" w:hAnsi="Verdana"/>
          <w:color w:val="333333"/>
          <w:sz w:val="22"/>
          <w:szCs w:val="22"/>
        </w:rPr>
        <w:t xml:space="preserve"> </w:t>
      </w:r>
      <w:proofErr w:type="spellStart"/>
      <w:r>
        <w:rPr>
          <w:rFonts w:ascii="Verdana" w:hAnsi="Verdana"/>
          <w:color w:val="333333"/>
          <w:sz w:val="22"/>
          <w:szCs w:val="22"/>
        </w:rPr>
        <w:t>inibidores</w:t>
      </w:r>
      <w:proofErr w:type="spellEnd"/>
      <w:r>
        <w:rPr>
          <w:rFonts w:ascii="Verdana" w:hAnsi="Verdana"/>
          <w:color w:val="333333"/>
          <w:sz w:val="22"/>
          <w:szCs w:val="22"/>
        </w:rPr>
        <w:t xml:space="preserve"> do </w:t>
      </w:r>
      <w:proofErr w:type="spellStart"/>
      <w:r>
        <w:rPr>
          <w:rFonts w:ascii="Verdana" w:hAnsi="Verdana"/>
          <w:color w:val="333333"/>
          <w:sz w:val="22"/>
          <w:szCs w:val="22"/>
        </w:rPr>
        <w:t>crescimento</w:t>
      </w:r>
      <w:proofErr w:type="spellEnd"/>
      <w:r>
        <w:rPr>
          <w:rFonts w:ascii="Verdana" w:hAnsi="Verdana"/>
          <w:color w:val="333333"/>
          <w:sz w:val="22"/>
          <w:szCs w:val="22"/>
        </w:rPr>
        <w:t xml:space="preserve"> </w:t>
      </w:r>
      <w:proofErr w:type="spellStart"/>
      <w:r>
        <w:rPr>
          <w:rFonts w:ascii="Verdana" w:hAnsi="Verdana"/>
          <w:color w:val="333333"/>
          <w:sz w:val="22"/>
          <w:szCs w:val="22"/>
        </w:rPr>
        <w:t>microbiano</w:t>
      </w:r>
      <w:proofErr w:type="spellEnd"/>
      <w:r>
        <w:rPr>
          <w:rFonts w:ascii="Verdana" w:hAnsi="Verdana"/>
          <w:color w:val="333333"/>
          <w:sz w:val="22"/>
          <w:szCs w:val="22"/>
        </w:rPr>
        <w:t xml:space="preserve">, </w:t>
      </w:r>
      <w:proofErr w:type="spellStart"/>
      <w:r>
        <w:rPr>
          <w:rFonts w:ascii="Verdana" w:hAnsi="Verdana"/>
          <w:color w:val="333333"/>
          <w:sz w:val="22"/>
          <w:szCs w:val="22"/>
        </w:rPr>
        <w:t>neutralizantes</w:t>
      </w:r>
      <w:proofErr w:type="spellEnd"/>
      <w:r>
        <w:rPr>
          <w:rFonts w:ascii="Verdana" w:hAnsi="Verdana"/>
          <w:color w:val="333333"/>
          <w:sz w:val="22"/>
          <w:szCs w:val="22"/>
        </w:rPr>
        <w:t xml:space="preserve"> da </w:t>
      </w:r>
      <w:proofErr w:type="spellStart"/>
      <w:r>
        <w:rPr>
          <w:rFonts w:ascii="Verdana" w:hAnsi="Verdana"/>
          <w:color w:val="333333"/>
          <w:sz w:val="22"/>
          <w:szCs w:val="22"/>
        </w:rPr>
        <w:t>acidez</w:t>
      </w:r>
      <w:proofErr w:type="spellEnd"/>
      <w:r>
        <w:rPr>
          <w:rFonts w:ascii="Verdana" w:hAnsi="Verdana"/>
          <w:color w:val="333333"/>
          <w:sz w:val="22"/>
          <w:szCs w:val="22"/>
        </w:rPr>
        <w:t xml:space="preserve">, </w:t>
      </w:r>
      <w:proofErr w:type="spellStart"/>
      <w:r>
        <w:rPr>
          <w:rFonts w:ascii="Verdana" w:hAnsi="Verdana"/>
          <w:color w:val="333333"/>
          <w:sz w:val="22"/>
          <w:szCs w:val="22"/>
        </w:rPr>
        <w:t>reconstituintes</w:t>
      </w:r>
      <w:proofErr w:type="spellEnd"/>
      <w:r>
        <w:rPr>
          <w:rFonts w:ascii="Verdana" w:hAnsi="Verdana"/>
          <w:color w:val="333333"/>
          <w:sz w:val="22"/>
          <w:szCs w:val="22"/>
        </w:rPr>
        <w:t xml:space="preserve"> da </w:t>
      </w:r>
      <w:proofErr w:type="spellStart"/>
      <w:r>
        <w:rPr>
          <w:rFonts w:ascii="Verdana" w:hAnsi="Verdana"/>
          <w:color w:val="333333"/>
          <w:sz w:val="22"/>
          <w:szCs w:val="22"/>
        </w:rPr>
        <w:t>densidade</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do </w:t>
      </w:r>
      <w:proofErr w:type="spellStart"/>
      <w:r>
        <w:rPr>
          <w:rFonts w:ascii="Verdana" w:hAnsi="Verdana"/>
          <w:color w:val="333333"/>
          <w:sz w:val="22"/>
          <w:szCs w:val="22"/>
        </w:rPr>
        <w:t>índice</w:t>
      </w:r>
      <w:proofErr w:type="spellEnd"/>
      <w:r>
        <w:rPr>
          <w:rFonts w:ascii="Verdana" w:hAnsi="Verdana"/>
          <w:color w:val="333333"/>
          <w:sz w:val="22"/>
          <w:szCs w:val="22"/>
        </w:rPr>
        <w:t xml:space="preserve"> </w:t>
      </w:r>
      <w:proofErr w:type="spellStart"/>
      <w:r>
        <w:rPr>
          <w:rFonts w:ascii="Verdana" w:hAnsi="Verdana"/>
          <w:color w:val="333333"/>
          <w:sz w:val="22"/>
          <w:szCs w:val="22"/>
        </w:rPr>
        <w:t>crioscópico</w:t>
      </w:r>
      <w:proofErr w:type="spellEnd"/>
      <w:r>
        <w:rPr>
          <w:rFonts w:ascii="Verdana" w:hAnsi="Verdana"/>
          <w:color w:val="333333"/>
          <w:sz w:val="22"/>
          <w:szCs w:val="22"/>
        </w:rPr>
        <w:t>; e</w:t>
      </w:r>
    </w:p>
    <w:p w14:paraId="08E3632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III</w:t>
      </w:r>
      <w:r>
        <w:rPr>
          <w:rFonts w:ascii="Verdana" w:hAnsi="Verdana"/>
          <w:color w:val="333333"/>
          <w:sz w:val="22"/>
          <w:szCs w:val="22"/>
        </w:rPr>
        <w:t xml:space="preserve"> -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apresente</w:t>
      </w:r>
      <w:proofErr w:type="spellEnd"/>
      <w:r>
        <w:rPr>
          <w:rFonts w:ascii="Verdana" w:hAnsi="Verdana"/>
          <w:color w:val="333333"/>
          <w:sz w:val="22"/>
          <w:szCs w:val="22"/>
        </w:rPr>
        <w:t xml:space="preserve"> </w:t>
      </w:r>
      <w:proofErr w:type="spellStart"/>
      <w:r>
        <w:rPr>
          <w:rFonts w:ascii="Verdana" w:hAnsi="Verdana"/>
          <w:color w:val="333333"/>
          <w:sz w:val="22"/>
          <w:szCs w:val="22"/>
        </w:rPr>
        <w:t>resíduos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uso</w:t>
      </w:r>
      <w:proofErr w:type="spellEnd"/>
      <w:r>
        <w:rPr>
          <w:rFonts w:ascii="Verdana" w:hAnsi="Verdana"/>
          <w:color w:val="333333"/>
          <w:sz w:val="22"/>
          <w:szCs w:val="22"/>
        </w:rPr>
        <w:t xml:space="preserve"> </w:t>
      </w:r>
      <w:proofErr w:type="spellStart"/>
      <w:r>
        <w:rPr>
          <w:rFonts w:ascii="Verdana" w:hAnsi="Verdana"/>
          <w:color w:val="333333"/>
          <w:sz w:val="22"/>
          <w:szCs w:val="22"/>
        </w:rPr>
        <w:t>veterinário</w:t>
      </w:r>
      <w:proofErr w:type="spellEnd"/>
      <w:r>
        <w:rPr>
          <w:rFonts w:ascii="Verdana" w:hAnsi="Verdana"/>
          <w:color w:val="333333"/>
          <w:sz w:val="22"/>
          <w:szCs w:val="22"/>
        </w:rPr>
        <w:t xml:space="preserve"> e </w:t>
      </w:r>
      <w:proofErr w:type="spellStart"/>
      <w:r>
        <w:rPr>
          <w:rFonts w:ascii="Verdana" w:hAnsi="Verdana"/>
          <w:color w:val="333333"/>
          <w:sz w:val="22"/>
          <w:szCs w:val="22"/>
        </w:rPr>
        <w:t>contaminantes</w:t>
      </w:r>
      <w:proofErr w:type="spellEnd"/>
      <w:r>
        <w:rPr>
          <w:rFonts w:ascii="Verdana" w:hAnsi="Verdana"/>
          <w:color w:val="333333"/>
          <w:sz w:val="22"/>
          <w:szCs w:val="22"/>
        </w:rPr>
        <w:t xml:space="preserve"> </w:t>
      </w:r>
      <w:proofErr w:type="spellStart"/>
      <w:r>
        <w:rPr>
          <w:rFonts w:ascii="Verdana" w:hAnsi="Verdana"/>
          <w:color w:val="333333"/>
          <w:sz w:val="22"/>
          <w:szCs w:val="22"/>
        </w:rPr>
        <w:t>acima</w:t>
      </w:r>
      <w:proofErr w:type="spellEnd"/>
      <w:r>
        <w:rPr>
          <w:rFonts w:ascii="Verdana" w:hAnsi="Verdana"/>
          <w:color w:val="333333"/>
          <w:sz w:val="22"/>
          <w:szCs w:val="22"/>
        </w:rPr>
        <w:t xml:space="preserve"> dos </w:t>
      </w:r>
      <w:proofErr w:type="spellStart"/>
      <w:r>
        <w:rPr>
          <w:rFonts w:ascii="Verdana" w:hAnsi="Verdana"/>
          <w:color w:val="333333"/>
          <w:sz w:val="22"/>
          <w:szCs w:val="22"/>
        </w:rPr>
        <w:t>limites</w:t>
      </w:r>
      <w:proofErr w:type="spellEnd"/>
      <w:r>
        <w:rPr>
          <w:rFonts w:ascii="Verdana" w:hAnsi="Verdana"/>
          <w:color w:val="333333"/>
          <w:sz w:val="22"/>
          <w:szCs w:val="22"/>
        </w:rPr>
        <w:t xml:space="preserve"> </w:t>
      </w:r>
      <w:proofErr w:type="spellStart"/>
      <w:r>
        <w:rPr>
          <w:rFonts w:ascii="Verdana" w:hAnsi="Verdana"/>
          <w:color w:val="333333"/>
          <w:sz w:val="22"/>
          <w:szCs w:val="22"/>
        </w:rPr>
        <w:t>máximos</w:t>
      </w:r>
      <w:proofErr w:type="spellEnd"/>
      <w:r>
        <w:rPr>
          <w:rFonts w:ascii="Verdana" w:hAnsi="Verdana"/>
          <w:color w:val="333333"/>
          <w:sz w:val="22"/>
          <w:szCs w:val="22"/>
        </w:rPr>
        <w:t xml:space="preserve"> </w:t>
      </w:r>
      <w:proofErr w:type="spellStart"/>
      <w:r>
        <w:rPr>
          <w:rFonts w:ascii="Verdana" w:hAnsi="Verdana"/>
          <w:color w:val="333333"/>
          <w:sz w:val="22"/>
          <w:szCs w:val="22"/>
        </w:rPr>
        <w:t>previstos</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165F4774" w14:textId="77777777" w:rsidR="00ED77C3" w:rsidRDefault="00ED77C3" w:rsidP="00ED77C3">
      <w:pPr>
        <w:pStyle w:val="Corpodetexto"/>
        <w:spacing w:after="150"/>
        <w:rPr>
          <w:rFonts w:ascii="Verdana" w:hAnsi="Verdana"/>
          <w:color w:val="333333"/>
          <w:sz w:val="22"/>
          <w:szCs w:val="22"/>
        </w:rPr>
      </w:pPr>
    </w:p>
    <w:p w14:paraId="6044EBC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114 .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realizar</w:t>
      </w:r>
      <w:proofErr w:type="spellEnd"/>
      <w:r>
        <w:rPr>
          <w:rFonts w:ascii="Verdana" w:hAnsi="Verdana"/>
          <w:color w:val="333333"/>
          <w:sz w:val="22"/>
          <w:szCs w:val="22"/>
        </w:rPr>
        <w:t xml:space="preserve"> o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diário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cru </w:t>
      </w:r>
      <w:proofErr w:type="spellStart"/>
      <w:r>
        <w:rPr>
          <w:rFonts w:ascii="Verdana" w:hAnsi="Verdana"/>
          <w:color w:val="333333"/>
          <w:sz w:val="22"/>
          <w:szCs w:val="22"/>
        </w:rPr>
        <w:t>refrigerado</w:t>
      </w:r>
      <w:proofErr w:type="spellEnd"/>
      <w:r>
        <w:rPr>
          <w:rFonts w:ascii="Verdana" w:hAnsi="Verdana"/>
          <w:color w:val="333333"/>
          <w:sz w:val="22"/>
          <w:szCs w:val="22"/>
        </w:rPr>
        <w:t xml:space="preserve"> de </w:t>
      </w:r>
      <w:proofErr w:type="spellStart"/>
      <w:r>
        <w:rPr>
          <w:rFonts w:ascii="Verdana" w:hAnsi="Verdana"/>
          <w:color w:val="333333"/>
          <w:sz w:val="22"/>
          <w:szCs w:val="22"/>
        </w:rPr>
        <w:t>cada</w:t>
      </w:r>
      <w:proofErr w:type="spellEnd"/>
      <w:r>
        <w:rPr>
          <w:rFonts w:ascii="Verdana" w:hAnsi="Verdana"/>
          <w:color w:val="333333"/>
          <w:sz w:val="22"/>
          <w:szCs w:val="22"/>
        </w:rPr>
        <w:t xml:space="preserve"> </w:t>
      </w:r>
      <w:proofErr w:type="spellStart"/>
      <w:r>
        <w:rPr>
          <w:rFonts w:ascii="Verdana" w:hAnsi="Verdana"/>
          <w:color w:val="333333"/>
          <w:sz w:val="22"/>
          <w:szCs w:val="22"/>
        </w:rPr>
        <w:t>compartimento</w:t>
      </w:r>
      <w:proofErr w:type="spellEnd"/>
      <w:r>
        <w:rPr>
          <w:rFonts w:ascii="Verdana" w:hAnsi="Verdana"/>
          <w:color w:val="333333"/>
          <w:sz w:val="22"/>
          <w:szCs w:val="22"/>
        </w:rPr>
        <w:t xml:space="preserve"> do </w:t>
      </w:r>
      <w:proofErr w:type="spellStart"/>
      <w:r>
        <w:rPr>
          <w:rFonts w:ascii="Verdana" w:hAnsi="Verdana"/>
          <w:color w:val="333333"/>
          <w:sz w:val="22"/>
          <w:szCs w:val="22"/>
        </w:rPr>
        <w:t>tanque</w:t>
      </w:r>
      <w:proofErr w:type="spellEnd"/>
      <w:r>
        <w:rPr>
          <w:rFonts w:ascii="Verdana" w:hAnsi="Verdana"/>
          <w:color w:val="333333"/>
          <w:sz w:val="22"/>
          <w:szCs w:val="22"/>
        </w:rPr>
        <w:t xml:space="preserve"> do </w:t>
      </w:r>
      <w:proofErr w:type="spellStart"/>
      <w:r>
        <w:rPr>
          <w:rFonts w:ascii="Verdana" w:hAnsi="Verdana"/>
          <w:color w:val="333333"/>
          <w:sz w:val="22"/>
          <w:szCs w:val="22"/>
        </w:rPr>
        <w:t>veículo</w:t>
      </w:r>
      <w:proofErr w:type="spellEnd"/>
      <w:r>
        <w:rPr>
          <w:rFonts w:ascii="Verdana" w:hAnsi="Verdana"/>
          <w:color w:val="333333"/>
          <w:sz w:val="22"/>
          <w:szCs w:val="22"/>
        </w:rPr>
        <w:t xml:space="preserve"> </w:t>
      </w:r>
      <w:proofErr w:type="spellStart"/>
      <w:r>
        <w:rPr>
          <w:rFonts w:ascii="Verdana" w:hAnsi="Verdana"/>
          <w:color w:val="333333"/>
          <w:sz w:val="22"/>
          <w:szCs w:val="22"/>
        </w:rPr>
        <w:t>transportador</w:t>
      </w:r>
      <w:proofErr w:type="spellEnd"/>
      <w:r>
        <w:rPr>
          <w:rFonts w:ascii="Verdana" w:hAnsi="Verdana"/>
          <w:color w:val="333333"/>
          <w:sz w:val="22"/>
          <w:szCs w:val="22"/>
        </w:rPr>
        <w:t xml:space="preserve">, </w:t>
      </w:r>
      <w:proofErr w:type="spellStart"/>
      <w:r>
        <w:rPr>
          <w:rFonts w:ascii="Verdana" w:hAnsi="Verdana"/>
          <w:color w:val="333333"/>
          <w:sz w:val="22"/>
          <w:szCs w:val="22"/>
        </w:rPr>
        <w:t>contemplando</w:t>
      </w:r>
      <w:proofErr w:type="spellEnd"/>
      <w:r>
        <w:rPr>
          <w:rFonts w:ascii="Verdana" w:hAnsi="Verdana"/>
          <w:color w:val="333333"/>
          <w:sz w:val="22"/>
          <w:szCs w:val="22"/>
        </w:rPr>
        <w:t xml:space="preserve"> as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análises</w:t>
      </w:r>
      <w:proofErr w:type="spellEnd"/>
      <w:r>
        <w:rPr>
          <w:rFonts w:ascii="Verdana" w:hAnsi="Verdana"/>
          <w:color w:val="333333"/>
          <w:sz w:val="22"/>
          <w:szCs w:val="22"/>
        </w:rPr>
        <w:t xml:space="preserve">: </w:t>
      </w:r>
    </w:p>
    <w:p w14:paraId="4F162BCD" w14:textId="77777777" w:rsidR="00ED77C3" w:rsidRDefault="00ED77C3" w:rsidP="00ED77C3">
      <w:pPr>
        <w:pStyle w:val="Corpodetexto"/>
        <w:spacing w:after="150"/>
        <w:rPr>
          <w:rFonts w:ascii="Verdana" w:hAnsi="Verdana"/>
          <w:color w:val="333333"/>
          <w:sz w:val="22"/>
          <w:szCs w:val="22"/>
        </w:rPr>
      </w:pPr>
    </w:p>
    <w:p w14:paraId="209B30A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w:t>
      </w:r>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w:t>
      </w:r>
    </w:p>
    <w:p w14:paraId="7CA5BCE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teste do </w:t>
      </w:r>
      <w:proofErr w:type="spellStart"/>
      <w:r>
        <w:rPr>
          <w:rFonts w:ascii="Verdana" w:hAnsi="Verdana"/>
          <w:color w:val="333333"/>
          <w:sz w:val="22"/>
          <w:szCs w:val="22"/>
        </w:rPr>
        <w:t>Álcool</w:t>
      </w:r>
      <w:proofErr w:type="spellEnd"/>
      <w:r>
        <w:rPr>
          <w:rFonts w:ascii="Verdana" w:hAnsi="Verdana"/>
          <w:color w:val="333333"/>
          <w:sz w:val="22"/>
          <w:szCs w:val="22"/>
        </w:rPr>
        <w:t>/</w:t>
      </w:r>
      <w:proofErr w:type="spellStart"/>
      <w:r>
        <w:rPr>
          <w:rFonts w:ascii="Verdana" w:hAnsi="Verdana"/>
          <w:color w:val="333333"/>
          <w:sz w:val="22"/>
          <w:szCs w:val="22"/>
        </w:rPr>
        <w:t>Alizarol</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concentração</w:t>
      </w:r>
      <w:proofErr w:type="spellEnd"/>
      <w:r>
        <w:rPr>
          <w:rFonts w:ascii="Verdana" w:hAnsi="Verdana"/>
          <w:color w:val="333333"/>
          <w:sz w:val="22"/>
          <w:szCs w:val="22"/>
        </w:rPr>
        <w:t xml:space="preserve"> </w:t>
      </w:r>
      <w:proofErr w:type="spellStart"/>
      <w:r>
        <w:rPr>
          <w:rFonts w:ascii="Verdana" w:hAnsi="Verdana"/>
          <w:color w:val="333333"/>
          <w:sz w:val="22"/>
          <w:szCs w:val="22"/>
        </w:rPr>
        <w:t>mínima</w:t>
      </w:r>
      <w:proofErr w:type="spellEnd"/>
      <w:r>
        <w:rPr>
          <w:rFonts w:ascii="Verdana" w:hAnsi="Verdana"/>
          <w:color w:val="333333"/>
          <w:sz w:val="22"/>
          <w:szCs w:val="22"/>
        </w:rPr>
        <w:t xml:space="preserve"> de 72% v/v (</w:t>
      </w:r>
      <w:proofErr w:type="spellStart"/>
      <w:r>
        <w:rPr>
          <w:rFonts w:ascii="Verdana" w:hAnsi="Verdana"/>
          <w:color w:val="333333"/>
          <w:sz w:val="22"/>
          <w:szCs w:val="22"/>
        </w:rPr>
        <w:t>setenta</w:t>
      </w:r>
      <w:proofErr w:type="spellEnd"/>
      <w:r>
        <w:rPr>
          <w:rFonts w:ascii="Verdana" w:hAnsi="Verdana"/>
          <w:color w:val="333333"/>
          <w:sz w:val="22"/>
          <w:szCs w:val="22"/>
        </w:rPr>
        <w:t xml:space="preserve"> e </w:t>
      </w:r>
      <w:proofErr w:type="spellStart"/>
      <w:r>
        <w:rPr>
          <w:rFonts w:ascii="Verdana" w:hAnsi="Verdana"/>
          <w:color w:val="333333"/>
          <w:sz w:val="22"/>
          <w:szCs w:val="22"/>
        </w:rPr>
        <w:t>dois</w:t>
      </w:r>
      <w:proofErr w:type="spellEnd"/>
      <w:r>
        <w:rPr>
          <w:rFonts w:ascii="Verdana" w:hAnsi="Verdana"/>
          <w:color w:val="333333"/>
          <w:sz w:val="22"/>
          <w:szCs w:val="22"/>
        </w:rPr>
        <w:t xml:space="preserve"> por cento volume/volume);</w:t>
      </w:r>
    </w:p>
    <w:p w14:paraId="7D4C9BA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III</w:t>
      </w:r>
      <w:r>
        <w:rPr>
          <w:rFonts w:ascii="Verdana" w:hAnsi="Verdana"/>
          <w:color w:val="333333"/>
          <w:sz w:val="22"/>
          <w:szCs w:val="22"/>
        </w:rPr>
        <w:t xml:space="preserve"> - </w:t>
      </w:r>
      <w:proofErr w:type="spellStart"/>
      <w:r>
        <w:rPr>
          <w:rFonts w:ascii="Verdana" w:hAnsi="Verdana"/>
          <w:color w:val="333333"/>
          <w:sz w:val="22"/>
          <w:szCs w:val="22"/>
        </w:rPr>
        <w:t>acidez</w:t>
      </w:r>
      <w:proofErr w:type="spellEnd"/>
      <w:r>
        <w:rPr>
          <w:rFonts w:ascii="Verdana" w:hAnsi="Verdana"/>
          <w:color w:val="333333"/>
          <w:sz w:val="22"/>
          <w:szCs w:val="22"/>
        </w:rPr>
        <w:t xml:space="preserve"> </w:t>
      </w:r>
      <w:proofErr w:type="spellStart"/>
      <w:r>
        <w:rPr>
          <w:rFonts w:ascii="Verdana" w:hAnsi="Verdana"/>
          <w:color w:val="333333"/>
          <w:sz w:val="22"/>
          <w:szCs w:val="22"/>
        </w:rPr>
        <w:t>titulável</w:t>
      </w:r>
      <w:proofErr w:type="spellEnd"/>
      <w:r>
        <w:rPr>
          <w:rFonts w:ascii="Verdana" w:hAnsi="Verdana"/>
          <w:color w:val="333333"/>
          <w:sz w:val="22"/>
          <w:szCs w:val="22"/>
        </w:rPr>
        <w:t xml:space="preserve">; </w:t>
      </w:r>
    </w:p>
    <w:p w14:paraId="7EFCE05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IV</w:t>
      </w:r>
      <w:r>
        <w:rPr>
          <w:rFonts w:ascii="Verdana" w:hAnsi="Verdana"/>
          <w:color w:val="333333"/>
          <w:sz w:val="22"/>
          <w:szCs w:val="22"/>
        </w:rPr>
        <w:t xml:space="preserve"> - </w:t>
      </w:r>
      <w:proofErr w:type="spellStart"/>
      <w:r>
        <w:rPr>
          <w:rFonts w:ascii="Verdana" w:hAnsi="Verdana"/>
          <w:color w:val="333333"/>
          <w:sz w:val="22"/>
          <w:szCs w:val="22"/>
        </w:rPr>
        <w:t>índice</w:t>
      </w:r>
      <w:proofErr w:type="spellEnd"/>
      <w:r>
        <w:rPr>
          <w:rFonts w:ascii="Verdana" w:hAnsi="Verdana"/>
          <w:color w:val="333333"/>
          <w:sz w:val="22"/>
          <w:szCs w:val="22"/>
        </w:rPr>
        <w:t xml:space="preserve"> </w:t>
      </w:r>
      <w:proofErr w:type="spellStart"/>
      <w:r>
        <w:rPr>
          <w:rFonts w:ascii="Verdana" w:hAnsi="Verdana"/>
          <w:color w:val="333333"/>
          <w:sz w:val="22"/>
          <w:szCs w:val="22"/>
        </w:rPr>
        <w:t>crioscópico</w:t>
      </w:r>
      <w:proofErr w:type="spellEnd"/>
      <w:r>
        <w:rPr>
          <w:rFonts w:ascii="Verdana" w:hAnsi="Verdana"/>
          <w:color w:val="333333"/>
          <w:sz w:val="22"/>
          <w:szCs w:val="22"/>
        </w:rPr>
        <w:t xml:space="preserve">; </w:t>
      </w:r>
    </w:p>
    <w:p w14:paraId="46372EC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V </w:t>
      </w:r>
      <w:r>
        <w:rPr>
          <w:rFonts w:ascii="Verdana" w:hAnsi="Verdana"/>
          <w:color w:val="333333"/>
          <w:sz w:val="22"/>
          <w:szCs w:val="22"/>
        </w:rPr>
        <w:t xml:space="preserve">- </w:t>
      </w:r>
      <w:proofErr w:type="spellStart"/>
      <w:r>
        <w:rPr>
          <w:rFonts w:ascii="Verdana" w:hAnsi="Verdana"/>
          <w:color w:val="333333"/>
          <w:sz w:val="22"/>
          <w:szCs w:val="22"/>
        </w:rPr>
        <w:t>densidade</w:t>
      </w:r>
      <w:proofErr w:type="spellEnd"/>
      <w:r>
        <w:rPr>
          <w:rFonts w:ascii="Verdana" w:hAnsi="Verdana"/>
          <w:color w:val="333333"/>
          <w:sz w:val="22"/>
          <w:szCs w:val="22"/>
        </w:rPr>
        <w:t xml:space="preserve"> </w:t>
      </w:r>
      <w:proofErr w:type="spellStart"/>
      <w:r>
        <w:rPr>
          <w:rFonts w:ascii="Verdana" w:hAnsi="Verdana"/>
          <w:color w:val="333333"/>
          <w:sz w:val="22"/>
          <w:szCs w:val="22"/>
        </w:rPr>
        <w:t>relativa</w:t>
      </w:r>
      <w:proofErr w:type="spellEnd"/>
      <w:r>
        <w:rPr>
          <w:rFonts w:ascii="Verdana" w:hAnsi="Verdana"/>
          <w:color w:val="333333"/>
          <w:sz w:val="22"/>
          <w:szCs w:val="22"/>
        </w:rPr>
        <w:t xml:space="preserve"> a 15/15oC (quinze/quinze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
    <w:p w14:paraId="4E09E1D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w:t>
      </w:r>
      <w:r>
        <w:rPr>
          <w:rFonts w:ascii="Verdana" w:hAnsi="Verdana"/>
          <w:color w:val="333333"/>
          <w:sz w:val="22"/>
          <w:szCs w:val="22"/>
        </w:rPr>
        <w:t xml:space="preserve"> - </w:t>
      </w:r>
      <w:proofErr w:type="spellStart"/>
      <w:r>
        <w:rPr>
          <w:rFonts w:ascii="Verdana" w:hAnsi="Verdana"/>
          <w:color w:val="333333"/>
          <w:sz w:val="22"/>
          <w:szCs w:val="22"/>
        </w:rPr>
        <w:t>teor</w:t>
      </w:r>
      <w:proofErr w:type="spellEnd"/>
      <w:r>
        <w:rPr>
          <w:rFonts w:ascii="Verdana" w:hAnsi="Verdana"/>
          <w:color w:val="333333"/>
          <w:sz w:val="22"/>
          <w:szCs w:val="22"/>
        </w:rPr>
        <w:t xml:space="preserve"> de </w:t>
      </w:r>
      <w:proofErr w:type="spellStart"/>
      <w:r>
        <w:rPr>
          <w:rFonts w:ascii="Verdana" w:hAnsi="Verdana"/>
          <w:color w:val="333333"/>
          <w:sz w:val="22"/>
          <w:szCs w:val="22"/>
        </w:rPr>
        <w:t>gordura</w:t>
      </w:r>
      <w:proofErr w:type="spellEnd"/>
      <w:r>
        <w:rPr>
          <w:rFonts w:ascii="Verdana" w:hAnsi="Verdana"/>
          <w:color w:val="333333"/>
          <w:sz w:val="22"/>
          <w:szCs w:val="22"/>
        </w:rPr>
        <w:t xml:space="preserve">; VII - </w:t>
      </w:r>
      <w:proofErr w:type="spellStart"/>
      <w:r>
        <w:rPr>
          <w:rFonts w:ascii="Verdana" w:hAnsi="Verdana"/>
          <w:color w:val="333333"/>
          <w:sz w:val="22"/>
          <w:szCs w:val="22"/>
        </w:rPr>
        <w:t>teor</w:t>
      </w:r>
      <w:proofErr w:type="spellEnd"/>
      <w:r>
        <w:rPr>
          <w:rFonts w:ascii="Verdana" w:hAnsi="Verdana"/>
          <w:color w:val="333333"/>
          <w:sz w:val="22"/>
          <w:szCs w:val="22"/>
        </w:rPr>
        <w:t xml:space="preserv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totais</w:t>
      </w:r>
      <w:proofErr w:type="spellEnd"/>
      <w:r>
        <w:rPr>
          <w:rFonts w:ascii="Verdana" w:hAnsi="Verdana"/>
          <w:color w:val="333333"/>
          <w:sz w:val="22"/>
          <w:szCs w:val="22"/>
        </w:rPr>
        <w:t xml:space="preserve"> e </w:t>
      </w:r>
      <w:proofErr w:type="spellStart"/>
      <w:r>
        <w:rPr>
          <w:rFonts w:ascii="Verdana" w:hAnsi="Verdana"/>
          <w:color w:val="333333"/>
          <w:sz w:val="22"/>
          <w:szCs w:val="22"/>
        </w:rPr>
        <w:t>teor</w:t>
      </w:r>
      <w:proofErr w:type="spellEnd"/>
      <w:r>
        <w:rPr>
          <w:rFonts w:ascii="Verdana" w:hAnsi="Verdana"/>
          <w:color w:val="333333"/>
          <w:sz w:val="22"/>
          <w:szCs w:val="22"/>
        </w:rPr>
        <w:t xml:space="preserv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gordurosos</w:t>
      </w:r>
      <w:proofErr w:type="spellEnd"/>
      <w:r>
        <w:rPr>
          <w:rFonts w:ascii="Verdana" w:hAnsi="Verdana"/>
          <w:color w:val="333333"/>
          <w:sz w:val="22"/>
          <w:szCs w:val="22"/>
        </w:rPr>
        <w:t xml:space="preserve">; </w:t>
      </w:r>
    </w:p>
    <w:p w14:paraId="6C2A616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VIII</w:t>
      </w:r>
      <w:r>
        <w:rPr>
          <w:rFonts w:ascii="Verdana" w:hAnsi="Verdana"/>
          <w:color w:val="333333"/>
          <w:sz w:val="22"/>
          <w:szCs w:val="22"/>
        </w:rPr>
        <w:t xml:space="preserve"> - </w:t>
      </w:r>
      <w:proofErr w:type="spellStart"/>
      <w:r>
        <w:rPr>
          <w:rFonts w:ascii="Verdana" w:hAnsi="Verdana"/>
          <w:color w:val="333333"/>
          <w:sz w:val="22"/>
          <w:szCs w:val="22"/>
        </w:rPr>
        <w:t>pesquisas</w:t>
      </w:r>
      <w:proofErr w:type="spellEnd"/>
      <w:r>
        <w:rPr>
          <w:rFonts w:ascii="Verdana" w:hAnsi="Verdana"/>
          <w:color w:val="333333"/>
          <w:sz w:val="22"/>
          <w:szCs w:val="22"/>
        </w:rPr>
        <w:t xml:space="preserve"> de </w:t>
      </w:r>
      <w:proofErr w:type="spellStart"/>
      <w:r>
        <w:rPr>
          <w:rFonts w:ascii="Verdana" w:hAnsi="Verdana"/>
          <w:color w:val="333333"/>
          <w:sz w:val="22"/>
          <w:szCs w:val="22"/>
        </w:rPr>
        <w:t>neutralizantes</w:t>
      </w:r>
      <w:proofErr w:type="spellEnd"/>
      <w:r>
        <w:rPr>
          <w:rFonts w:ascii="Verdana" w:hAnsi="Verdana"/>
          <w:color w:val="333333"/>
          <w:sz w:val="22"/>
          <w:szCs w:val="22"/>
        </w:rPr>
        <w:t xml:space="preserve"> de </w:t>
      </w:r>
      <w:proofErr w:type="spellStart"/>
      <w:r>
        <w:rPr>
          <w:rFonts w:ascii="Verdana" w:hAnsi="Verdana"/>
          <w:color w:val="333333"/>
          <w:sz w:val="22"/>
          <w:szCs w:val="22"/>
        </w:rPr>
        <w:t>acidez</w:t>
      </w:r>
      <w:proofErr w:type="spellEnd"/>
      <w:r>
        <w:rPr>
          <w:rFonts w:ascii="Verdana" w:hAnsi="Verdana"/>
          <w:color w:val="333333"/>
          <w:sz w:val="22"/>
          <w:szCs w:val="22"/>
        </w:rPr>
        <w:t xml:space="preserve">; </w:t>
      </w:r>
    </w:p>
    <w:p w14:paraId="30E88EC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IX</w:t>
      </w:r>
      <w:r>
        <w:rPr>
          <w:rFonts w:ascii="Verdana" w:hAnsi="Verdana"/>
          <w:color w:val="333333"/>
          <w:sz w:val="22"/>
          <w:szCs w:val="22"/>
        </w:rPr>
        <w:t xml:space="preserve">- </w:t>
      </w:r>
      <w:proofErr w:type="spellStart"/>
      <w:r>
        <w:rPr>
          <w:rFonts w:ascii="Verdana" w:hAnsi="Verdana"/>
          <w:color w:val="333333"/>
          <w:sz w:val="22"/>
          <w:szCs w:val="22"/>
        </w:rPr>
        <w:t>pesquisas</w:t>
      </w:r>
      <w:proofErr w:type="spellEnd"/>
      <w:r>
        <w:rPr>
          <w:rFonts w:ascii="Verdana" w:hAnsi="Verdana"/>
          <w:color w:val="333333"/>
          <w:sz w:val="22"/>
          <w:szCs w:val="22"/>
        </w:rPr>
        <w:t xml:space="preserve"> de </w:t>
      </w:r>
      <w:proofErr w:type="spellStart"/>
      <w:r>
        <w:rPr>
          <w:rFonts w:ascii="Verdana" w:hAnsi="Verdana"/>
          <w:color w:val="333333"/>
          <w:sz w:val="22"/>
          <w:szCs w:val="22"/>
        </w:rPr>
        <w:t>reconstituintes</w:t>
      </w:r>
      <w:proofErr w:type="spellEnd"/>
      <w:r>
        <w:rPr>
          <w:rFonts w:ascii="Verdana" w:hAnsi="Verdana"/>
          <w:color w:val="333333"/>
          <w:sz w:val="22"/>
          <w:szCs w:val="22"/>
        </w:rPr>
        <w:t xml:space="preserve"> de </w:t>
      </w:r>
      <w:proofErr w:type="spellStart"/>
      <w:r>
        <w:rPr>
          <w:rFonts w:ascii="Verdana" w:hAnsi="Verdana"/>
          <w:color w:val="333333"/>
          <w:sz w:val="22"/>
          <w:szCs w:val="22"/>
        </w:rPr>
        <w:t>densidade</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do </w:t>
      </w:r>
      <w:proofErr w:type="spellStart"/>
      <w:r>
        <w:rPr>
          <w:rFonts w:ascii="Verdana" w:hAnsi="Verdana"/>
          <w:color w:val="333333"/>
          <w:sz w:val="22"/>
          <w:szCs w:val="22"/>
        </w:rPr>
        <w:t>índice</w:t>
      </w:r>
      <w:proofErr w:type="spellEnd"/>
      <w:r>
        <w:rPr>
          <w:rFonts w:ascii="Verdana" w:hAnsi="Verdana"/>
          <w:color w:val="333333"/>
          <w:sz w:val="22"/>
          <w:szCs w:val="22"/>
        </w:rPr>
        <w:t xml:space="preserve"> </w:t>
      </w:r>
      <w:proofErr w:type="spellStart"/>
      <w:r>
        <w:rPr>
          <w:rFonts w:ascii="Verdana" w:hAnsi="Verdana"/>
          <w:color w:val="333333"/>
          <w:sz w:val="22"/>
          <w:szCs w:val="22"/>
        </w:rPr>
        <w:t>crioscópico</w:t>
      </w:r>
      <w:proofErr w:type="spellEnd"/>
      <w:r>
        <w:rPr>
          <w:rFonts w:ascii="Verdana" w:hAnsi="Verdana"/>
          <w:color w:val="333333"/>
          <w:sz w:val="22"/>
          <w:szCs w:val="22"/>
        </w:rPr>
        <w:t xml:space="preserve">; e </w:t>
      </w:r>
    </w:p>
    <w:p w14:paraId="64B95B3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X </w:t>
      </w:r>
      <w:r>
        <w:rPr>
          <w:rFonts w:ascii="Verdana" w:hAnsi="Verdana"/>
          <w:color w:val="333333"/>
          <w:sz w:val="22"/>
          <w:szCs w:val="22"/>
        </w:rPr>
        <w:t xml:space="preserve">- </w:t>
      </w:r>
      <w:proofErr w:type="spellStart"/>
      <w:r>
        <w:rPr>
          <w:rFonts w:ascii="Verdana" w:hAnsi="Verdana"/>
          <w:color w:val="333333"/>
          <w:sz w:val="22"/>
          <w:szCs w:val="22"/>
        </w:rPr>
        <w:t>pesquisas</w:t>
      </w:r>
      <w:proofErr w:type="spellEnd"/>
      <w:r>
        <w:rPr>
          <w:rFonts w:ascii="Verdana" w:hAnsi="Verdana"/>
          <w:color w:val="333333"/>
          <w:sz w:val="22"/>
          <w:szCs w:val="22"/>
        </w:rPr>
        <w:t xml:space="preserve"> de </w:t>
      </w:r>
      <w:proofErr w:type="spellStart"/>
      <w:r>
        <w:rPr>
          <w:rFonts w:ascii="Verdana" w:hAnsi="Verdana"/>
          <w:color w:val="333333"/>
          <w:sz w:val="22"/>
          <w:szCs w:val="22"/>
        </w:rPr>
        <w:t>substâncias</w:t>
      </w:r>
      <w:proofErr w:type="spellEnd"/>
      <w:r>
        <w:rPr>
          <w:rFonts w:ascii="Verdana" w:hAnsi="Verdana"/>
          <w:color w:val="333333"/>
          <w:sz w:val="22"/>
          <w:szCs w:val="22"/>
        </w:rPr>
        <w:t xml:space="preserve"> </w:t>
      </w:r>
      <w:proofErr w:type="spellStart"/>
      <w:r>
        <w:rPr>
          <w:rFonts w:ascii="Verdana" w:hAnsi="Verdana"/>
          <w:color w:val="333333"/>
          <w:sz w:val="22"/>
          <w:szCs w:val="22"/>
        </w:rPr>
        <w:t>conservadoras</w:t>
      </w:r>
      <w:proofErr w:type="spellEnd"/>
      <w:r>
        <w:rPr>
          <w:rFonts w:ascii="Verdana" w:hAnsi="Verdana"/>
          <w:color w:val="333333"/>
          <w:sz w:val="22"/>
          <w:szCs w:val="22"/>
        </w:rPr>
        <w:t xml:space="preserve"> </w:t>
      </w:r>
    </w:p>
    <w:p w14:paraId="35ECB29B" w14:textId="77777777" w:rsidR="00ED77C3" w:rsidRDefault="00ED77C3" w:rsidP="00ED77C3">
      <w:pPr>
        <w:pStyle w:val="Corpodetexto"/>
        <w:spacing w:after="150"/>
        <w:rPr>
          <w:rFonts w:ascii="Verdana" w:hAnsi="Verdana"/>
          <w:color w:val="333333"/>
          <w:sz w:val="22"/>
          <w:szCs w:val="22"/>
        </w:rPr>
      </w:pPr>
    </w:p>
    <w:p w14:paraId="548CC08B" w14:textId="77777777" w:rsidR="00ED77C3" w:rsidRDefault="00ED77C3" w:rsidP="00ED77C3">
      <w:pPr>
        <w:pStyle w:val="Corpodetexto"/>
        <w:spacing w:after="150"/>
        <w:rPr>
          <w:rFonts w:ascii="Verdana" w:hAnsi="Verdana"/>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115 .</w:t>
      </w:r>
      <w:proofErr w:type="gramEnd"/>
      <w:r>
        <w:rPr>
          <w:rFonts w:ascii="Verdana" w:hAnsi="Verdana"/>
          <w:b/>
          <w:color w:val="000000"/>
          <w:sz w:val="22"/>
          <w:szCs w:val="22"/>
          <w:lang w:val="pt-BR"/>
        </w:rPr>
        <w:t xml:space="preserve"> </w:t>
      </w:r>
      <w:r>
        <w:rPr>
          <w:rFonts w:ascii="Verdana" w:hAnsi="Verdana"/>
          <w:color w:val="000000"/>
          <w:sz w:val="22"/>
          <w:szCs w:val="22"/>
        </w:rPr>
        <w:t xml:space="preserve">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industrial é </w:t>
      </w:r>
      <w:proofErr w:type="spellStart"/>
      <w:r>
        <w:rPr>
          <w:rFonts w:ascii="Verdana" w:hAnsi="Verdana"/>
          <w:color w:val="000000"/>
          <w:sz w:val="22"/>
          <w:szCs w:val="22"/>
        </w:rPr>
        <w:t>responsável</w:t>
      </w:r>
      <w:proofErr w:type="spellEnd"/>
      <w:r>
        <w:rPr>
          <w:rFonts w:ascii="Verdana" w:hAnsi="Verdana"/>
          <w:color w:val="000000"/>
          <w:sz w:val="22"/>
          <w:szCs w:val="22"/>
        </w:rPr>
        <w:t xml:space="preserve"> </w:t>
      </w:r>
      <w:proofErr w:type="spellStart"/>
      <w:r>
        <w:rPr>
          <w:rFonts w:ascii="Verdana" w:hAnsi="Verdana"/>
          <w:color w:val="000000"/>
          <w:sz w:val="22"/>
          <w:szCs w:val="22"/>
        </w:rPr>
        <w:t>pelo</w:t>
      </w:r>
      <w:proofErr w:type="spellEnd"/>
      <w:r>
        <w:rPr>
          <w:rFonts w:ascii="Verdana" w:hAnsi="Verdana"/>
          <w:color w:val="000000"/>
          <w:sz w:val="22"/>
          <w:szCs w:val="22"/>
        </w:rPr>
        <w:t xml:space="preserve"> </w:t>
      </w:r>
      <w:proofErr w:type="spellStart"/>
      <w:r>
        <w:rPr>
          <w:rFonts w:ascii="Verdana" w:hAnsi="Verdana"/>
          <w:color w:val="000000"/>
          <w:sz w:val="22"/>
          <w:szCs w:val="22"/>
        </w:rPr>
        <w:t>controle</w:t>
      </w:r>
      <w:proofErr w:type="spellEnd"/>
      <w:r>
        <w:rPr>
          <w:rFonts w:ascii="Verdana" w:hAnsi="Verdana"/>
          <w:color w:val="000000"/>
          <w:sz w:val="22"/>
          <w:szCs w:val="22"/>
        </w:rPr>
        <w:t xml:space="preserve"> das </w:t>
      </w:r>
      <w:proofErr w:type="spellStart"/>
      <w:r>
        <w:rPr>
          <w:rFonts w:ascii="Verdana" w:hAnsi="Verdana"/>
          <w:color w:val="000000"/>
          <w:sz w:val="22"/>
          <w:szCs w:val="22"/>
        </w:rPr>
        <w:t>condições</w:t>
      </w:r>
      <w:proofErr w:type="spellEnd"/>
      <w:r>
        <w:rPr>
          <w:rFonts w:ascii="Verdana" w:hAnsi="Verdana"/>
          <w:color w:val="000000"/>
          <w:sz w:val="22"/>
          <w:szCs w:val="22"/>
        </w:rPr>
        <w:t xml:space="preserve"> de </w:t>
      </w:r>
      <w:proofErr w:type="spellStart"/>
      <w:r>
        <w:rPr>
          <w:rFonts w:ascii="Verdana" w:hAnsi="Verdana"/>
          <w:color w:val="000000"/>
          <w:sz w:val="22"/>
          <w:szCs w:val="22"/>
        </w:rPr>
        <w:t>recepção</w:t>
      </w:r>
      <w:proofErr w:type="spellEnd"/>
      <w:r>
        <w:rPr>
          <w:rFonts w:ascii="Verdana" w:hAnsi="Verdana"/>
          <w:color w:val="000000"/>
          <w:sz w:val="22"/>
          <w:szCs w:val="22"/>
        </w:rPr>
        <w:t xml:space="preserve"> e </w:t>
      </w:r>
      <w:proofErr w:type="spellStart"/>
      <w:r>
        <w:rPr>
          <w:rFonts w:ascii="Verdana" w:hAnsi="Verdana"/>
          <w:color w:val="000000"/>
          <w:sz w:val="22"/>
          <w:szCs w:val="22"/>
        </w:rPr>
        <w:t>seleção</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destinado</w:t>
      </w:r>
      <w:proofErr w:type="spellEnd"/>
      <w:r>
        <w:rPr>
          <w:rFonts w:ascii="Verdana" w:hAnsi="Verdana"/>
          <w:color w:val="000000"/>
          <w:sz w:val="22"/>
          <w:szCs w:val="22"/>
        </w:rPr>
        <w:t xml:space="preserve"> ao </w:t>
      </w:r>
      <w:proofErr w:type="spellStart"/>
      <w:r>
        <w:rPr>
          <w:rFonts w:ascii="Verdana" w:hAnsi="Verdana"/>
          <w:color w:val="000000"/>
          <w:sz w:val="22"/>
          <w:szCs w:val="22"/>
        </w:rPr>
        <w:t>beneficiamento</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à </w:t>
      </w:r>
      <w:proofErr w:type="spellStart"/>
      <w:r>
        <w:rPr>
          <w:rFonts w:ascii="Verdana" w:hAnsi="Verdana"/>
          <w:color w:val="000000"/>
          <w:sz w:val="22"/>
          <w:szCs w:val="22"/>
        </w:rPr>
        <w:t>industrialização</w:t>
      </w:r>
      <w:proofErr w:type="spellEnd"/>
      <w:r>
        <w:rPr>
          <w:rFonts w:ascii="Verdana" w:hAnsi="Verdana"/>
          <w:color w:val="000000"/>
          <w:sz w:val="22"/>
          <w:szCs w:val="22"/>
        </w:rPr>
        <w:t xml:space="preserve">, </w:t>
      </w:r>
      <w:proofErr w:type="spellStart"/>
      <w:r>
        <w:rPr>
          <w:rFonts w:ascii="Verdana" w:hAnsi="Verdana"/>
          <w:color w:val="000000"/>
          <w:sz w:val="22"/>
          <w:szCs w:val="22"/>
        </w:rPr>
        <w:t>conforme</w:t>
      </w:r>
      <w:proofErr w:type="spellEnd"/>
      <w:r>
        <w:rPr>
          <w:rFonts w:ascii="Verdana" w:hAnsi="Verdana"/>
          <w:color w:val="000000"/>
          <w:sz w:val="22"/>
          <w:szCs w:val="22"/>
        </w:rPr>
        <w:t xml:space="preserve"> </w:t>
      </w:r>
      <w:proofErr w:type="spellStart"/>
      <w:r>
        <w:rPr>
          <w:rFonts w:ascii="Verdana" w:hAnsi="Verdana"/>
          <w:color w:val="000000"/>
          <w:sz w:val="22"/>
          <w:szCs w:val="22"/>
        </w:rPr>
        <w:t>especificações</w:t>
      </w:r>
      <w:proofErr w:type="spellEnd"/>
      <w:r>
        <w:rPr>
          <w:rFonts w:ascii="Verdana" w:hAnsi="Verdana"/>
          <w:color w:val="000000"/>
          <w:sz w:val="22"/>
          <w:szCs w:val="22"/>
        </w:rPr>
        <w:t xml:space="preserve"> </w:t>
      </w:r>
      <w:proofErr w:type="spellStart"/>
      <w:r>
        <w:rPr>
          <w:rFonts w:ascii="Verdana" w:hAnsi="Verdana"/>
          <w:color w:val="000000"/>
          <w:sz w:val="22"/>
          <w:szCs w:val="22"/>
        </w:rPr>
        <w:t>definidas</w:t>
      </w:r>
      <w:proofErr w:type="spellEnd"/>
      <w:r>
        <w:rPr>
          <w:rFonts w:ascii="Verdana" w:hAnsi="Verdana"/>
          <w:color w:val="000000"/>
          <w:sz w:val="22"/>
          <w:szCs w:val="22"/>
        </w:rPr>
        <w:t xml:space="preserve"> </w:t>
      </w:r>
      <w:proofErr w:type="spellStart"/>
      <w:r>
        <w:rPr>
          <w:rFonts w:ascii="Verdana" w:hAnsi="Verdana"/>
          <w:color w:val="000000"/>
          <w:sz w:val="22"/>
          <w:szCs w:val="22"/>
        </w:rPr>
        <w:t>neste</w:t>
      </w:r>
      <w:proofErr w:type="spellEnd"/>
      <w:r>
        <w:rPr>
          <w:rFonts w:ascii="Verdana" w:hAnsi="Verdana"/>
          <w:color w:val="000000"/>
          <w:sz w:val="22"/>
          <w:szCs w:val="22"/>
        </w:rPr>
        <w:t xml:space="preserve"> </w:t>
      </w:r>
      <w:proofErr w:type="spellStart"/>
      <w:r>
        <w:rPr>
          <w:rFonts w:ascii="Verdana" w:hAnsi="Verdana"/>
          <w:color w:val="000000"/>
          <w:sz w:val="22"/>
          <w:szCs w:val="22"/>
        </w:rPr>
        <w:t>Decreto</w:t>
      </w:r>
      <w:proofErr w:type="spellEnd"/>
      <w:r>
        <w:rPr>
          <w:rFonts w:ascii="Verdana" w:hAnsi="Verdana"/>
          <w:color w:val="000000"/>
          <w:sz w:val="22"/>
          <w:szCs w:val="22"/>
        </w:rPr>
        <w:t xml:space="preserve"> e </w:t>
      </w:r>
      <w:proofErr w:type="spellStart"/>
      <w:r>
        <w:rPr>
          <w:rFonts w:ascii="Verdana" w:hAnsi="Verdana"/>
          <w:color w:val="000000"/>
          <w:sz w:val="22"/>
          <w:szCs w:val="22"/>
        </w:rPr>
        <w:t>na</w:t>
      </w:r>
      <w:proofErr w:type="spellEnd"/>
      <w:r>
        <w:rPr>
          <w:rFonts w:ascii="Verdana" w:hAnsi="Verdana"/>
          <w:color w:val="000000"/>
          <w:sz w:val="22"/>
          <w:szCs w:val="22"/>
        </w:rPr>
        <w:t xml:space="preserve"> INSTRUÇÃO NORMATIVA Nº 77, DE 26 DE NOVEMBRO DE 2018 e INSTRUÇÃO NORMATIVA Nº 76, DE 26 DE NOVEMBRO DE 2018 </w:t>
      </w:r>
    </w:p>
    <w:p w14:paraId="36C38557" w14:textId="77777777" w:rsidR="00ED77C3" w:rsidRDefault="00ED77C3" w:rsidP="00ED77C3">
      <w:pPr>
        <w:pStyle w:val="Corpodetexto"/>
        <w:spacing w:after="150"/>
        <w:rPr>
          <w:rFonts w:ascii="Verdana" w:hAnsi="Verdana"/>
          <w:color w:val="000000"/>
          <w:sz w:val="22"/>
          <w:szCs w:val="22"/>
        </w:rPr>
      </w:pPr>
    </w:p>
    <w:p w14:paraId="05DF2337"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1º</w:t>
      </w:r>
      <w:r>
        <w:rPr>
          <w:rFonts w:ascii="Verdana" w:hAnsi="Verdana"/>
          <w:color w:val="000000"/>
          <w:sz w:val="22"/>
          <w:szCs w:val="22"/>
        </w:rPr>
        <w:t xml:space="preserve"> </w:t>
      </w:r>
      <w:proofErr w:type="spellStart"/>
      <w:r>
        <w:rPr>
          <w:rFonts w:ascii="Verdana" w:hAnsi="Verdana"/>
          <w:color w:val="000000"/>
          <w:sz w:val="22"/>
          <w:szCs w:val="22"/>
        </w:rPr>
        <w:t>Só</w:t>
      </w:r>
      <w:proofErr w:type="spellEnd"/>
      <w:r>
        <w:rPr>
          <w:rFonts w:ascii="Verdana" w:hAnsi="Verdana"/>
          <w:color w:val="000000"/>
          <w:sz w:val="22"/>
          <w:szCs w:val="22"/>
        </w:rPr>
        <w:t xml:space="preserve"> </w:t>
      </w:r>
      <w:proofErr w:type="spellStart"/>
      <w:r>
        <w:rPr>
          <w:rFonts w:ascii="Verdana" w:hAnsi="Verdana"/>
          <w:color w:val="000000"/>
          <w:sz w:val="22"/>
          <w:szCs w:val="22"/>
        </w:rPr>
        <w:t>pode</w:t>
      </w:r>
      <w:proofErr w:type="spellEnd"/>
      <w:r>
        <w:rPr>
          <w:rFonts w:ascii="Verdana" w:hAnsi="Verdana"/>
          <w:color w:val="000000"/>
          <w:sz w:val="22"/>
          <w:szCs w:val="22"/>
        </w:rPr>
        <w:t xml:space="preserve"> ser </w:t>
      </w:r>
      <w:proofErr w:type="spellStart"/>
      <w:r>
        <w:rPr>
          <w:rFonts w:ascii="Verdana" w:hAnsi="Verdana"/>
          <w:color w:val="000000"/>
          <w:sz w:val="22"/>
          <w:szCs w:val="22"/>
        </w:rPr>
        <w:t>beneficiado</w:t>
      </w:r>
      <w:proofErr w:type="spellEnd"/>
      <w:r>
        <w:rPr>
          <w:rFonts w:ascii="Verdana" w:hAnsi="Verdana"/>
          <w:color w:val="000000"/>
          <w:sz w:val="22"/>
          <w:szCs w:val="22"/>
        </w:rPr>
        <w:t xml:space="preserve"> o </w:t>
      </w:r>
      <w:proofErr w:type="spellStart"/>
      <w:r>
        <w:rPr>
          <w:rFonts w:ascii="Verdana" w:hAnsi="Verdana"/>
          <w:color w:val="000000"/>
          <w:sz w:val="22"/>
          <w:szCs w:val="22"/>
        </w:rPr>
        <w:t>leite</w:t>
      </w:r>
      <w:proofErr w:type="spellEnd"/>
      <w:r>
        <w:rPr>
          <w:rFonts w:ascii="Verdana" w:hAnsi="Verdana"/>
          <w:color w:val="000000"/>
          <w:sz w:val="22"/>
          <w:szCs w:val="22"/>
        </w:rPr>
        <w:t xml:space="preserve"> que </w:t>
      </w:r>
      <w:proofErr w:type="spellStart"/>
      <w:r>
        <w:rPr>
          <w:rFonts w:ascii="Verdana" w:hAnsi="Verdana"/>
          <w:color w:val="000000"/>
          <w:sz w:val="22"/>
          <w:szCs w:val="22"/>
        </w:rPr>
        <w:t>atenda</w:t>
      </w:r>
      <w:proofErr w:type="spellEnd"/>
      <w:r>
        <w:rPr>
          <w:rFonts w:ascii="Verdana" w:hAnsi="Verdana"/>
          <w:color w:val="000000"/>
          <w:sz w:val="22"/>
          <w:szCs w:val="22"/>
        </w:rPr>
        <w:t xml:space="preserve"> </w:t>
      </w:r>
      <w:proofErr w:type="spellStart"/>
      <w:r>
        <w:rPr>
          <w:rFonts w:ascii="Verdana" w:hAnsi="Verdana"/>
          <w:color w:val="000000"/>
          <w:sz w:val="22"/>
          <w:szCs w:val="22"/>
        </w:rPr>
        <w:t>às</w:t>
      </w:r>
      <w:proofErr w:type="spellEnd"/>
      <w:r>
        <w:rPr>
          <w:rFonts w:ascii="Verdana" w:hAnsi="Verdana"/>
          <w:color w:val="000000"/>
          <w:sz w:val="22"/>
          <w:szCs w:val="22"/>
        </w:rPr>
        <w:t xml:space="preserve"> </w:t>
      </w:r>
      <w:proofErr w:type="spellStart"/>
      <w:r>
        <w:rPr>
          <w:rFonts w:ascii="Verdana" w:hAnsi="Verdana"/>
          <w:color w:val="000000"/>
          <w:sz w:val="22"/>
          <w:szCs w:val="22"/>
        </w:rPr>
        <w:t>especificações</w:t>
      </w:r>
      <w:proofErr w:type="spellEnd"/>
      <w:r>
        <w:rPr>
          <w:rFonts w:ascii="Verdana" w:hAnsi="Verdana"/>
          <w:color w:val="000000"/>
          <w:sz w:val="22"/>
          <w:szCs w:val="22"/>
        </w:rPr>
        <w:t xml:space="preserve"> </w:t>
      </w:r>
      <w:proofErr w:type="spellStart"/>
      <w:r>
        <w:rPr>
          <w:rFonts w:ascii="Verdana" w:hAnsi="Verdana"/>
          <w:color w:val="000000"/>
          <w:sz w:val="22"/>
          <w:szCs w:val="22"/>
        </w:rPr>
        <w:t>previstas</w:t>
      </w:r>
      <w:proofErr w:type="spellEnd"/>
      <w:r>
        <w:rPr>
          <w:rFonts w:ascii="Verdana" w:hAnsi="Verdana"/>
          <w:color w:val="000000"/>
          <w:sz w:val="22"/>
          <w:szCs w:val="22"/>
        </w:rPr>
        <w:t xml:space="preserve"> no art. 114 </w:t>
      </w:r>
      <w:proofErr w:type="spellStart"/>
      <w:r>
        <w:rPr>
          <w:rFonts w:ascii="Verdana" w:hAnsi="Verdana"/>
          <w:color w:val="000000"/>
          <w:sz w:val="22"/>
          <w:szCs w:val="22"/>
        </w:rPr>
        <w:t>deste</w:t>
      </w:r>
      <w:proofErr w:type="spellEnd"/>
      <w:r>
        <w:rPr>
          <w:rFonts w:ascii="Verdana" w:hAnsi="Verdana"/>
          <w:color w:val="000000"/>
          <w:sz w:val="22"/>
          <w:szCs w:val="22"/>
        </w:rPr>
        <w:t xml:space="preserve"> </w:t>
      </w:r>
      <w:proofErr w:type="spellStart"/>
      <w:r>
        <w:rPr>
          <w:rFonts w:ascii="Verdana" w:hAnsi="Verdana"/>
          <w:color w:val="000000"/>
          <w:sz w:val="22"/>
          <w:szCs w:val="22"/>
        </w:rPr>
        <w:t>Decreto</w:t>
      </w:r>
      <w:proofErr w:type="spellEnd"/>
      <w:r>
        <w:rPr>
          <w:rFonts w:ascii="Verdana" w:hAnsi="Verdana"/>
          <w:color w:val="000000"/>
          <w:sz w:val="22"/>
          <w:szCs w:val="22"/>
        </w:rPr>
        <w:t>.</w:t>
      </w:r>
    </w:p>
    <w:p w14:paraId="5C56A8D4" w14:textId="77777777" w:rsidR="00ED77C3" w:rsidRDefault="00ED77C3" w:rsidP="00ED77C3">
      <w:pPr>
        <w:pStyle w:val="Corpodetexto"/>
        <w:spacing w:after="150"/>
        <w:rPr>
          <w:rFonts w:ascii="Verdana" w:hAnsi="Verdana"/>
          <w:color w:val="000000"/>
          <w:sz w:val="22"/>
          <w:szCs w:val="22"/>
        </w:rPr>
      </w:pPr>
    </w:p>
    <w:p w14:paraId="0397C188" w14:textId="77777777" w:rsidR="00ED77C3" w:rsidRDefault="00ED77C3" w:rsidP="00ED77C3">
      <w:pPr>
        <w:pStyle w:val="Corpodetexto"/>
        <w:spacing w:after="150"/>
        <w:rPr>
          <w:rFonts w:ascii="Verdana" w:hAnsi="Verdana"/>
          <w:color w:val="000000"/>
          <w:sz w:val="22"/>
          <w:szCs w:val="22"/>
        </w:rPr>
      </w:pPr>
      <w:r>
        <w:rPr>
          <w:rFonts w:ascii="Verdana" w:hAnsi="Verdana"/>
          <w:color w:val="000000"/>
          <w:sz w:val="22"/>
          <w:szCs w:val="22"/>
        </w:rPr>
        <w:tab/>
      </w:r>
      <w:r>
        <w:rPr>
          <w:rFonts w:ascii="Verdana" w:hAnsi="Verdana"/>
          <w:b/>
          <w:bCs/>
          <w:color w:val="000000"/>
          <w:sz w:val="22"/>
          <w:szCs w:val="22"/>
        </w:rPr>
        <w:t>§ 2º</w:t>
      </w:r>
      <w:r>
        <w:rPr>
          <w:rFonts w:ascii="Verdana" w:hAnsi="Verdana"/>
          <w:color w:val="000000"/>
          <w:sz w:val="22"/>
          <w:szCs w:val="22"/>
        </w:rPr>
        <w:t xml:space="preserve"> </w:t>
      </w:r>
      <w:proofErr w:type="spellStart"/>
      <w:r>
        <w:rPr>
          <w:rFonts w:ascii="Verdana" w:hAnsi="Verdana"/>
          <w:color w:val="000000"/>
          <w:sz w:val="22"/>
          <w:szCs w:val="22"/>
        </w:rPr>
        <w:t>Quando</w:t>
      </w:r>
      <w:proofErr w:type="spellEnd"/>
      <w:r>
        <w:rPr>
          <w:rFonts w:ascii="Verdana" w:hAnsi="Verdana"/>
          <w:color w:val="000000"/>
          <w:sz w:val="22"/>
          <w:szCs w:val="22"/>
        </w:rPr>
        <w:t xml:space="preserve"> </w:t>
      </w:r>
      <w:proofErr w:type="spellStart"/>
      <w:r>
        <w:rPr>
          <w:rFonts w:ascii="Verdana" w:hAnsi="Verdana"/>
          <w:color w:val="000000"/>
          <w:sz w:val="22"/>
          <w:szCs w:val="22"/>
        </w:rPr>
        <w:t>detectada</w:t>
      </w:r>
      <w:proofErr w:type="spellEnd"/>
      <w:r>
        <w:rPr>
          <w:rFonts w:ascii="Verdana" w:hAnsi="Verdana"/>
          <w:color w:val="000000"/>
          <w:sz w:val="22"/>
          <w:szCs w:val="22"/>
        </w:rPr>
        <w:t xml:space="preserve"> </w:t>
      </w:r>
      <w:proofErr w:type="spellStart"/>
      <w:r>
        <w:rPr>
          <w:rFonts w:ascii="Verdana" w:hAnsi="Verdana"/>
          <w:color w:val="000000"/>
          <w:sz w:val="22"/>
          <w:szCs w:val="22"/>
        </w:rPr>
        <w:t>qualquer</w:t>
      </w:r>
      <w:proofErr w:type="spellEnd"/>
      <w:r>
        <w:rPr>
          <w:rFonts w:ascii="Verdana" w:hAnsi="Verdana"/>
          <w:color w:val="000000"/>
          <w:sz w:val="22"/>
          <w:szCs w:val="22"/>
        </w:rPr>
        <w:t xml:space="preserve"> </w:t>
      </w:r>
      <w:proofErr w:type="spellStart"/>
      <w:r>
        <w:rPr>
          <w:rFonts w:ascii="Verdana" w:hAnsi="Verdana"/>
          <w:color w:val="000000"/>
          <w:sz w:val="22"/>
          <w:szCs w:val="22"/>
        </w:rPr>
        <w:t>não</w:t>
      </w:r>
      <w:proofErr w:type="spellEnd"/>
      <w:r>
        <w:rPr>
          <w:rFonts w:ascii="Verdana" w:hAnsi="Verdana"/>
          <w:color w:val="000000"/>
          <w:sz w:val="22"/>
          <w:szCs w:val="22"/>
        </w:rPr>
        <w:t xml:space="preserve"> </w:t>
      </w:r>
      <w:proofErr w:type="spellStart"/>
      <w:r>
        <w:rPr>
          <w:rFonts w:ascii="Verdana" w:hAnsi="Verdana"/>
          <w:color w:val="000000"/>
          <w:sz w:val="22"/>
          <w:szCs w:val="22"/>
        </w:rPr>
        <w:t>conformidade</w:t>
      </w:r>
      <w:proofErr w:type="spellEnd"/>
      <w:r>
        <w:rPr>
          <w:rFonts w:ascii="Verdana" w:hAnsi="Verdana"/>
          <w:color w:val="000000"/>
          <w:sz w:val="22"/>
          <w:szCs w:val="22"/>
        </w:rPr>
        <w:t xml:space="preserve"> </w:t>
      </w:r>
      <w:proofErr w:type="spellStart"/>
      <w:r>
        <w:rPr>
          <w:rFonts w:ascii="Verdana" w:hAnsi="Verdana"/>
          <w:color w:val="000000"/>
          <w:sz w:val="22"/>
          <w:szCs w:val="22"/>
        </w:rPr>
        <w:t>nos</w:t>
      </w:r>
      <w:proofErr w:type="spellEnd"/>
      <w:r>
        <w:rPr>
          <w:rFonts w:ascii="Verdana" w:hAnsi="Verdana"/>
          <w:color w:val="000000"/>
          <w:sz w:val="22"/>
          <w:szCs w:val="22"/>
        </w:rPr>
        <w:t xml:space="preserve"> </w:t>
      </w:r>
      <w:proofErr w:type="spellStart"/>
      <w:r>
        <w:rPr>
          <w:rFonts w:ascii="Verdana" w:hAnsi="Verdana"/>
          <w:color w:val="000000"/>
          <w:sz w:val="22"/>
          <w:szCs w:val="22"/>
        </w:rPr>
        <w:t>resultados</w:t>
      </w:r>
      <w:proofErr w:type="spellEnd"/>
      <w:r>
        <w:rPr>
          <w:rFonts w:ascii="Verdana" w:hAnsi="Verdana"/>
          <w:color w:val="000000"/>
          <w:sz w:val="22"/>
          <w:szCs w:val="22"/>
        </w:rPr>
        <w:t xml:space="preserve"> de </w:t>
      </w:r>
      <w:proofErr w:type="spellStart"/>
      <w:r>
        <w:rPr>
          <w:rFonts w:ascii="Verdana" w:hAnsi="Verdana"/>
          <w:color w:val="000000"/>
          <w:sz w:val="22"/>
          <w:szCs w:val="22"/>
        </w:rPr>
        <w:t>análises</w:t>
      </w:r>
      <w:proofErr w:type="spellEnd"/>
      <w:r>
        <w:rPr>
          <w:rFonts w:ascii="Verdana" w:hAnsi="Verdana"/>
          <w:color w:val="000000"/>
          <w:sz w:val="22"/>
          <w:szCs w:val="22"/>
        </w:rPr>
        <w:t xml:space="preserve"> de </w:t>
      </w:r>
      <w:proofErr w:type="spellStart"/>
      <w:r>
        <w:rPr>
          <w:rFonts w:ascii="Verdana" w:hAnsi="Verdana"/>
          <w:color w:val="000000"/>
          <w:sz w:val="22"/>
          <w:szCs w:val="22"/>
        </w:rPr>
        <w:t>seleção</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o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receptor </w:t>
      </w:r>
      <w:proofErr w:type="spellStart"/>
      <w:r>
        <w:rPr>
          <w:rFonts w:ascii="Verdana" w:hAnsi="Verdana"/>
          <w:color w:val="000000"/>
          <w:sz w:val="22"/>
          <w:szCs w:val="22"/>
        </w:rPr>
        <w:t>será</w:t>
      </w:r>
      <w:proofErr w:type="spellEnd"/>
      <w:r>
        <w:rPr>
          <w:rFonts w:ascii="Verdana" w:hAnsi="Verdana"/>
          <w:color w:val="000000"/>
          <w:sz w:val="22"/>
          <w:szCs w:val="22"/>
        </w:rPr>
        <w:t xml:space="preserve"> </w:t>
      </w:r>
      <w:proofErr w:type="spellStart"/>
      <w:r>
        <w:rPr>
          <w:rFonts w:ascii="Verdana" w:hAnsi="Verdana"/>
          <w:color w:val="000000"/>
          <w:sz w:val="22"/>
          <w:szCs w:val="22"/>
        </w:rPr>
        <w:t>responsável</w:t>
      </w:r>
      <w:proofErr w:type="spellEnd"/>
      <w:r>
        <w:rPr>
          <w:rFonts w:ascii="Verdana" w:hAnsi="Verdana"/>
          <w:color w:val="000000"/>
          <w:sz w:val="22"/>
          <w:szCs w:val="22"/>
        </w:rPr>
        <w:t xml:space="preserve"> pela </w:t>
      </w:r>
      <w:proofErr w:type="spellStart"/>
      <w:r>
        <w:rPr>
          <w:rFonts w:ascii="Verdana" w:hAnsi="Verdana"/>
          <w:color w:val="000000"/>
          <w:sz w:val="22"/>
          <w:szCs w:val="22"/>
        </w:rPr>
        <w:t>destinação</w:t>
      </w:r>
      <w:proofErr w:type="spellEnd"/>
      <w:r>
        <w:rPr>
          <w:rFonts w:ascii="Verdana" w:hAnsi="Verdana"/>
          <w:color w:val="000000"/>
          <w:sz w:val="22"/>
          <w:szCs w:val="22"/>
        </w:rPr>
        <w:t xml:space="preserve"> </w:t>
      </w:r>
      <w:proofErr w:type="spellStart"/>
      <w:r>
        <w:rPr>
          <w:rFonts w:ascii="Verdana" w:hAnsi="Verdana"/>
          <w:color w:val="000000"/>
          <w:sz w:val="22"/>
          <w:szCs w:val="22"/>
        </w:rPr>
        <w:t>adequada</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de </w:t>
      </w:r>
      <w:proofErr w:type="spellStart"/>
      <w:r>
        <w:rPr>
          <w:rFonts w:ascii="Verdana" w:hAnsi="Verdana"/>
          <w:color w:val="000000"/>
          <w:sz w:val="22"/>
          <w:szCs w:val="22"/>
        </w:rPr>
        <w:t>acordo</w:t>
      </w:r>
      <w:proofErr w:type="spellEnd"/>
      <w:r>
        <w:rPr>
          <w:rFonts w:ascii="Verdana" w:hAnsi="Verdana"/>
          <w:color w:val="000000"/>
          <w:sz w:val="22"/>
          <w:szCs w:val="22"/>
        </w:rPr>
        <w:t xml:space="preserve"> com o </w:t>
      </w:r>
      <w:proofErr w:type="spellStart"/>
      <w:r>
        <w:rPr>
          <w:rFonts w:ascii="Verdana" w:hAnsi="Verdana"/>
          <w:color w:val="000000"/>
          <w:sz w:val="22"/>
          <w:szCs w:val="22"/>
        </w:rPr>
        <w:t>disposto</w:t>
      </w:r>
      <w:proofErr w:type="spellEnd"/>
      <w:r>
        <w:rPr>
          <w:rFonts w:ascii="Verdana" w:hAnsi="Verdana"/>
          <w:color w:val="000000"/>
          <w:sz w:val="22"/>
          <w:szCs w:val="22"/>
        </w:rPr>
        <w:t xml:space="preserve"> </w:t>
      </w:r>
      <w:proofErr w:type="spellStart"/>
      <w:r>
        <w:rPr>
          <w:rFonts w:ascii="Verdana" w:hAnsi="Verdana"/>
          <w:color w:val="000000"/>
          <w:sz w:val="22"/>
          <w:szCs w:val="22"/>
        </w:rPr>
        <w:t>neste</w:t>
      </w:r>
      <w:proofErr w:type="spellEnd"/>
      <w:r>
        <w:rPr>
          <w:rFonts w:ascii="Verdana" w:hAnsi="Verdana"/>
          <w:color w:val="000000"/>
          <w:sz w:val="22"/>
          <w:szCs w:val="22"/>
        </w:rPr>
        <w:t xml:space="preserve"> </w:t>
      </w:r>
      <w:proofErr w:type="spellStart"/>
      <w:r>
        <w:rPr>
          <w:rFonts w:ascii="Verdana" w:hAnsi="Verdana"/>
          <w:color w:val="000000"/>
          <w:sz w:val="22"/>
          <w:szCs w:val="22"/>
        </w:rPr>
        <w:t>Decreto</w:t>
      </w:r>
      <w:proofErr w:type="spellEnd"/>
      <w:r>
        <w:rPr>
          <w:rFonts w:ascii="Verdana" w:hAnsi="Verdana"/>
          <w:color w:val="000000"/>
          <w:sz w:val="22"/>
          <w:szCs w:val="22"/>
        </w:rPr>
        <w:t xml:space="preserve"> e em </w:t>
      </w:r>
      <w:proofErr w:type="spellStart"/>
      <w:r>
        <w:rPr>
          <w:rFonts w:ascii="Verdana" w:hAnsi="Verdana"/>
          <w:color w:val="000000"/>
          <w:sz w:val="22"/>
          <w:szCs w:val="22"/>
        </w:rPr>
        <w:t>normas</w:t>
      </w:r>
      <w:proofErr w:type="spellEnd"/>
      <w:r>
        <w:rPr>
          <w:rFonts w:ascii="Verdana" w:hAnsi="Verdana"/>
          <w:color w:val="000000"/>
          <w:sz w:val="22"/>
          <w:szCs w:val="22"/>
        </w:rPr>
        <w:t xml:space="preserve"> </w:t>
      </w:r>
      <w:proofErr w:type="spellStart"/>
      <w:r>
        <w:rPr>
          <w:rFonts w:ascii="Verdana" w:hAnsi="Verdana"/>
          <w:color w:val="000000"/>
          <w:sz w:val="22"/>
          <w:szCs w:val="22"/>
        </w:rPr>
        <w:t>complementares</w:t>
      </w:r>
      <w:proofErr w:type="spellEnd"/>
      <w:r>
        <w:rPr>
          <w:rFonts w:ascii="Verdana" w:hAnsi="Verdana"/>
          <w:color w:val="000000"/>
          <w:sz w:val="22"/>
          <w:szCs w:val="22"/>
        </w:rPr>
        <w:t>.</w:t>
      </w:r>
    </w:p>
    <w:p w14:paraId="6FE84330" w14:textId="77777777" w:rsidR="00ED77C3" w:rsidRDefault="00ED77C3" w:rsidP="00ED77C3">
      <w:pPr>
        <w:pStyle w:val="Corpodetexto"/>
        <w:spacing w:after="150"/>
        <w:rPr>
          <w:rFonts w:ascii="Verdana" w:hAnsi="Verdana"/>
          <w:color w:val="000000"/>
          <w:sz w:val="22"/>
          <w:szCs w:val="22"/>
        </w:rPr>
      </w:pPr>
    </w:p>
    <w:p w14:paraId="3C667EE6" w14:textId="77777777" w:rsidR="00ED77C3" w:rsidRDefault="00ED77C3" w:rsidP="00ED77C3">
      <w:pPr>
        <w:pStyle w:val="Corpodetexto"/>
        <w:spacing w:after="150"/>
        <w:rPr>
          <w:rFonts w:ascii="Verdana" w:hAnsi="Verdana"/>
          <w:color w:val="000000"/>
          <w:sz w:val="22"/>
          <w:szCs w:val="22"/>
        </w:rPr>
      </w:pPr>
      <w:r>
        <w:rPr>
          <w:rFonts w:ascii="Verdana" w:hAnsi="Verdana"/>
          <w:b/>
          <w:color w:val="000000"/>
          <w:sz w:val="22"/>
          <w:szCs w:val="22"/>
          <w:lang w:val="pt-BR"/>
        </w:rPr>
        <w:lastRenderedPageBreak/>
        <w:tab/>
        <w:t xml:space="preserve">Art. </w:t>
      </w:r>
      <w:proofErr w:type="gramStart"/>
      <w:r>
        <w:rPr>
          <w:rFonts w:ascii="Verdana" w:hAnsi="Verdana"/>
          <w:b/>
          <w:color w:val="000000"/>
          <w:sz w:val="22"/>
          <w:szCs w:val="22"/>
          <w:lang w:val="pt-BR"/>
        </w:rPr>
        <w:t>116 .</w:t>
      </w:r>
      <w:proofErr w:type="gramEnd"/>
      <w:r>
        <w:rPr>
          <w:rFonts w:ascii="Verdana" w:hAnsi="Verdana"/>
          <w:b/>
          <w:color w:val="000000"/>
          <w:sz w:val="22"/>
          <w:szCs w:val="22"/>
          <w:lang w:val="pt-BR"/>
        </w:rPr>
        <w:t xml:space="preserve"> </w:t>
      </w:r>
      <w:r>
        <w:rPr>
          <w:rFonts w:ascii="Verdana" w:hAnsi="Verdana"/>
          <w:color w:val="000000"/>
          <w:sz w:val="22"/>
          <w:szCs w:val="22"/>
        </w:rPr>
        <w:t xml:space="preserve">O </w:t>
      </w:r>
      <w:proofErr w:type="spellStart"/>
      <w:r>
        <w:rPr>
          <w:rFonts w:ascii="Verdana" w:hAnsi="Verdana"/>
          <w:color w:val="000000"/>
          <w:sz w:val="22"/>
          <w:szCs w:val="22"/>
        </w:rPr>
        <w:t>processamento</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após</w:t>
      </w:r>
      <w:proofErr w:type="spellEnd"/>
      <w:r>
        <w:rPr>
          <w:rFonts w:ascii="Verdana" w:hAnsi="Verdana"/>
          <w:color w:val="000000"/>
          <w:sz w:val="22"/>
          <w:szCs w:val="22"/>
        </w:rPr>
        <w:t xml:space="preserve"> a </w:t>
      </w:r>
      <w:proofErr w:type="spellStart"/>
      <w:r>
        <w:rPr>
          <w:rFonts w:ascii="Verdana" w:hAnsi="Verdana"/>
          <w:color w:val="000000"/>
          <w:sz w:val="22"/>
          <w:szCs w:val="22"/>
        </w:rPr>
        <w:t>seleção</w:t>
      </w:r>
      <w:proofErr w:type="spellEnd"/>
      <w:r>
        <w:rPr>
          <w:rFonts w:ascii="Verdana" w:hAnsi="Verdana"/>
          <w:color w:val="000000"/>
          <w:sz w:val="22"/>
          <w:szCs w:val="22"/>
        </w:rPr>
        <w:t xml:space="preserve"> e a </w:t>
      </w:r>
      <w:proofErr w:type="spellStart"/>
      <w:r>
        <w:rPr>
          <w:rFonts w:ascii="Verdana" w:hAnsi="Verdana"/>
          <w:color w:val="000000"/>
          <w:sz w:val="22"/>
          <w:szCs w:val="22"/>
        </w:rPr>
        <w:t>recepção</w:t>
      </w:r>
      <w:proofErr w:type="spellEnd"/>
      <w:r>
        <w:rPr>
          <w:rFonts w:ascii="Verdana" w:hAnsi="Verdana"/>
          <w:color w:val="000000"/>
          <w:sz w:val="22"/>
          <w:szCs w:val="22"/>
        </w:rPr>
        <w:t xml:space="preserve"> em </w:t>
      </w:r>
      <w:proofErr w:type="spellStart"/>
      <w:r>
        <w:rPr>
          <w:rFonts w:ascii="Verdana" w:hAnsi="Verdana"/>
          <w:color w:val="000000"/>
          <w:sz w:val="22"/>
          <w:szCs w:val="22"/>
        </w:rPr>
        <w:t>qualquer</w:t>
      </w:r>
      <w:proofErr w:type="spellEnd"/>
      <w:r>
        <w:rPr>
          <w:rFonts w:ascii="Verdana" w:hAnsi="Verdana"/>
          <w:color w:val="000000"/>
          <w:sz w:val="22"/>
          <w:szCs w:val="22"/>
        </w:rPr>
        <w:t xml:space="preserve"> </w:t>
      </w:r>
      <w:proofErr w:type="spellStart"/>
      <w:r>
        <w:rPr>
          <w:rFonts w:ascii="Verdana" w:hAnsi="Verdana"/>
          <w:color w:val="000000"/>
          <w:sz w:val="22"/>
          <w:szCs w:val="22"/>
        </w:rPr>
        <w:t>estabelecimento</w:t>
      </w:r>
      <w:proofErr w:type="spellEnd"/>
      <w:r>
        <w:rPr>
          <w:rFonts w:ascii="Verdana" w:hAnsi="Verdana"/>
          <w:color w:val="000000"/>
          <w:sz w:val="22"/>
          <w:szCs w:val="22"/>
        </w:rPr>
        <w:t xml:space="preserve">, </w:t>
      </w:r>
      <w:proofErr w:type="spellStart"/>
      <w:r>
        <w:rPr>
          <w:rFonts w:ascii="Verdana" w:hAnsi="Verdana"/>
          <w:color w:val="000000"/>
          <w:sz w:val="22"/>
          <w:szCs w:val="22"/>
        </w:rPr>
        <w:t>compreende</w:t>
      </w:r>
      <w:proofErr w:type="spellEnd"/>
      <w:r>
        <w:rPr>
          <w:rFonts w:ascii="Verdana" w:hAnsi="Verdana"/>
          <w:color w:val="000000"/>
          <w:sz w:val="22"/>
          <w:szCs w:val="22"/>
        </w:rPr>
        <w:t xml:space="preserve">, entre outros </w:t>
      </w:r>
      <w:proofErr w:type="spellStart"/>
      <w:r>
        <w:rPr>
          <w:rFonts w:ascii="Verdana" w:hAnsi="Verdana"/>
          <w:color w:val="000000"/>
          <w:sz w:val="22"/>
          <w:szCs w:val="22"/>
        </w:rPr>
        <w:t>processos</w:t>
      </w:r>
      <w:proofErr w:type="spellEnd"/>
      <w:r>
        <w:rPr>
          <w:rFonts w:ascii="Verdana" w:hAnsi="Verdana"/>
          <w:color w:val="000000"/>
          <w:sz w:val="22"/>
          <w:szCs w:val="22"/>
        </w:rPr>
        <w:t xml:space="preserve"> </w:t>
      </w:r>
      <w:proofErr w:type="spellStart"/>
      <w:r>
        <w:rPr>
          <w:rFonts w:ascii="Verdana" w:hAnsi="Verdana"/>
          <w:color w:val="000000"/>
          <w:sz w:val="22"/>
          <w:szCs w:val="22"/>
        </w:rPr>
        <w:t>aprovados</w:t>
      </w:r>
      <w:proofErr w:type="spellEnd"/>
      <w:r>
        <w:rPr>
          <w:rFonts w:ascii="Verdana" w:hAnsi="Verdana"/>
          <w:color w:val="000000"/>
          <w:sz w:val="22"/>
          <w:szCs w:val="22"/>
        </w:rPr>
        <w:t xml:space="preserve"> pela SIM, as </w:t>
      </w:r>
      <w:proofErr w:type="spellStart"/>
      <w:r>
        <w:rPr>
          <w:rFonts w:ascii="Verdana" w:hAnsi="Verdana"/>
          <w:color w:val="000000"/>
          <w:sz w:val="22"/>
          <w:szCs w:val="22"/>
        </w:rPr>
        <w:t>seguintes</w:t>
      </w:r>
      <w:proofErr w:type="spellEnd"/>
      <w:r>
        <w:rPr>
          <w:rFonts w:ascii="Verdana" w:hAnsi="Verdana"/>
          <w:color w:val="000000"/>
          <w:sz w:val="22"/>
          <w:szCs w:val="22"/>
        </w:rPr>
        <w:t xml:space="preserve"> </w:t>
      </w:r>
      <w:proofErr w:type="spellStart"/>
      <w:r>
        <w:rPr>
          <w:rFonts w:ascii="Verdana" w:hAnsi="Verdana"/>
          <w:color w:val="000000"/>
          <w:sz w:val="22"/>
          <w:szCs w:val="22"/>
        </w:rPr>
        <w:t>operações</w:t>
      </w:r>
      <w:proofErr w:type="spellEnd"/>
      <w:r>
        <w:rPr>
          <w:rFonts w:ascii="Verdana" w:hAnsi="Verdana"/>
          <w:color w:val="000000"/>
          <w:sz w:val="22"/>
          <w:szCs w:val="22"/>
        </w:rPr>
        <w:t>:</w:t>
      </w:r>
    </w:p>
    <w:p w14:paraId="431F1E23" w14:textId="77777777" w:rsidR="00ED77C3" w:rsidRDefault="00ED77C3" w:rsidP="00ED77C3">
      <w:pPr>
        <w:pStyle w:val="Corpodetexto"/>
        <w:spacing w:after="150"/>
        <w:rPr>
          <w:rFonts w:ascii="Verdana" w:hAnsi="Verdana"/>
          <w:color w:val="000000"/>
          <w:sz w:val="22"/>
          <w:szCs w:val="22"/>
        </w:rPr>
      </w:pPr>
    </w:p>
    <w:p w14:paraId="1BD403BA" w14:textId="77777777" w:rsidR="00ED77C3" w:rsidRDefault="00ED77C3" w:rsidP="00ED77C3">
      <w:pPr>
        <w:pStyle w:val="Corpodetexto"/>
        <w:spacing w:after="150"/>
        <w:rPr>
          <w:rFonts w:ascii="Verdana" w:hAnsi="Verdana"/>
          <w:color w:val="333333"/>
          <w:sz w:val="22"/>
          <w:szCs w:val="22"/>
        </w:rPr>
      </w:pPr>
      <w:r>
        <w:rPr>
          <w:rFonts w:ascii="Verdana" w:hAnsi="Verdana"/>
          <w:color w:val="000000"/>
          <w:sz w:val="22"/>
          <w:szCs w:val="22"/>
        </w:rPr>
        <w:tab/>
      </w:r>
      <w:r>
        <w:rPr>
          <w:rFonts w:ascii="Verdana" w:hAnsi="Verdana"/>
          <w:b/>
          <w:bCs/>
          <w:color w:val="000000"/>
          <w:sz w:val="22"/>
          <w:szCs w:val="22"/>
        </w:rPr>
        <w:t>I</w:t>
      </w:r>
      <w:r>
        <w:rPr>
          <w:rFonts w:ascii="Verdana" w:hAnsi="Verdana"/>
          <w:color w:val="000000"/>
          <w:sz w:val="22"/>
          <w:szCs w:val="22"/>
        </w:rPr>
        <w:t xml:space="preserve"> - </w:t>
      </w:r>
      <w:proofErr w:type="spellStart"/>
      <w:r>
        <w:rPr>
          <w:rFonts w:ascii="Verdana" w:hAnsi="Verdana"/>
          <w:color w:val="000000"/>
          <w:sz w:val="22"/>
          <w:szCs w:val="22"/>
        </w:rPr>
        <w:t>pré-beneficiamento</w:t>
      </w:r>
      <w:proofErr w:type="spellEnd"/>
      <w:r>
        <w:rPr>
          <w:rFonts w:ascii="Verdana" w:hAnsi="Verdana"/>
          <w:color w:val="000000"/>
          <w:sz w:val="22"/>
          <w:szCs w:val="22"/>
        </w:rPr>
        <w:t xml:space="preserve"> do </w:t>
      </w:r>
      <w:proofErr w:type="spellStart"/>
      <w:r>
        <w:rPr>
          <w:rFonts w:ascii="Verdana" w:hAnsi="Verdana"/>
          <w:color w:val="000000"/>
          <w:sz w:val="22"/>
          <w:szCs w:val="22"/>
        </w:rPr>
        <w:t>leite</w:t>
      </w:r>
      <w:proofErr w:type="spellEnd"/>
      <w:r>
        <w:rPr>
          <w:rFonts w:ascii="Verdana" w:hAnsi="Verdana"/>
          <w:color w:val="000000"/>
          <w:sz w:val="22"/>
          <w:szCs w:val="22"/>
        </w:rPr>
        <w:t xml:space="preserve">: </w:t>
      </w:r>
      <w:proofErr w:type="spellStart"/>
      <w:r>
        <w:rPr>
          <w:rFonts w:ascii="Verdana" w:hAnsi="Verdana"/>
          <w:color w:val="000000"/>
          <w:sz w:val="22"/>
          <w:szCs w:val="22"/>
        </w:rPr>
        <w:t>compreendidas</w:t>
      </w:r>
      <w:proofErr w:type="spellEnd"/>
      <w:r>
        <w:rPr>
          <w:rFonts w:ascii="Verdana" w:hAnsi="Verdana"/>
          <w:color w:val="000000"/>
          <w:sz w:val="22"/>
          <w:szCs w:val="22"/>
        </w:rPr>
        <w:t xml:space="preserve">, de forma </w:t>
      </w:r>
      <w:proofErr w:type="spellStart"/>
      <w:r>
        <w:rPr>
          <w:rFonts w:ascii="Verdana" w:hAnsi="Verdana"/>
          <w:color w:val="000000"/>
          <w:sz w:val="22"/>
          <w:szCs w:val="22"/>
        </w:rPr>
        <w:t>isolada</w:t>
      </w:r>
      <w:proofErr w:type="spellEnd"/>
      <w:r>
        <w:rPr>
          <w:rFonts w:ascii="Verdana" w:hAnsi="Verdana"/>
          <w:color w:val="000000"/>
          <w:sz w:val="22"/>
          <w:szCs w:val="22"/>
        </w:rPr>
        <w:t xml:space="preserve"> </w:t>
      </w:r>
      <w:proofErr w:type="spellStart"/>
      <w:r>
        <w:rPr>
          <w:rFonts w:ascii="Verdana" w:hAnsi="Verdana"/>
          <w:color w:val="000000"/>
          <w:sz w:val="22"/>
          <w:szCs w:val="22"/>
        </w:rPr>
        <w:t>ou</w:t>
      </w:r>
      <w:proofErr w:type="spellEnd"/>
      <w:r>
        <w:rPr>
          <w:rFonts w:ascii="Verdana" w:hAnsi="Verdana"/>
          <w:color w:val="000000"/>
          <w:sz w:val="22"/>
          <w:szCs w:val="22"/>
        </w:rPr>
        <w:t xml:space="preserve"> </w:t>
      </w:r>
      <w:proofErr w:type="spellStart"/>
      <w:r>
        <w:rPr>
          <w:rFonts w:ascii="Verdana" w:hAnsi="Verdana"/>
          <w:color w:val="000000"/>
          <w:sz w:val="22"/>
          <w:szCs w:val="22"/>
        </w:rPr>
        <w:t>combinada</w:t>
      </w:r>
      <w:proofErr w:type="spellEnd"/>
      <w:r>
        <w:rPr>
          <w:rFonts w:ascii="Verdana" w:hAnsi="Verdana"/>
          <w:color w:val="000000"/>
          <w:sz w:val="22"/>
          <w:szCs w:val="22"/>
        </w:rPr>
        <w:t xml:space="preserve">, as </w:t>
      </w:r>
      <w:proofErr w:type="spellStart"/>
      <w:r>
        <w:rPr>
          <w:rFonts w:ascii="Verdana" w:hAnsi="Verdana"/>
          <w:color w:val="000000"/>
          <w:sz w:val="22"/>
          <w:szCs w:val="22"/>
        </w:rPr>
        <w:t>etapas</w:t>
      </w:r>
      <w:proofErr w:type="spellEnd"/>
      <w:r>
        <w:rPr>
          <w:rFonts w:ascii="Verdana" w:hAnsi="Verdana"/>
          <w:color w:val="000000"/>
          <w:sz w:val="22"/>
          <w:szCs w:val="22"/>
        </w:rPr>
        <w:t xml:space="preserve"> de </w:t>
      </w:r>
      <w:proofErr w:type="spellStart"/>
      <w:r>
        <w:rPr>
          <w:rFonts w:ascii="Verdana" w:hAnsi="Verdana"/>
          <w:color w:val="000000"/>
          <w:sz w:val="22"/>
          <w:szCs w:val="22"/>
        </w:rPr>
        <w:t>filtração</w:t>
      </w:r>
      <w:proofErr w:type="spellEnd"/>
      <w:r>
        <w:rPr>
          <w:rFonts w:ascii="Verdana" w:hAnsi="Verdana"/>
          <w:color w:val="000000"/>
          <w:sz w:val="22"/>
          <w:szCs w:val="22"/>
        </w:rPr>
        <w:t xml:space="preserve"> sob </w:t>
      </w:r>
      <w:proofErr w:type="spellStart"/>
      <w:r>
        <w:rPr>
          <w:rFonts w:ascii="Verdana" w:hAnsi="Verdana"/>
          <w:color w:val="000000"/>
          <w:sz w:val="22"/>
          <w:szCs w:val="22"/>
        </w:rPr>
        <w:t>pressão</w:t>
      </w:r>
      <w:proofErr w:type="spellEnd"/>
      <w:r>
        <w:rPr>
          <w:rFonts w:ascii="Verdana" w:hAnsi="Verdana"/>
          <w:color w:val="000000"/>
          <w:sz w:val="22"/>
          <w:szCs w:val="22"/>
        </w:rPr>
        <w:t>,</w:t>
      </w:r>
      <w:r>
        <w:rPr>
          <w:rFonts w:ascii="Verdana" w:hAnsi="Verdana"/>
          <w:color w:val="333333"/>
          <w:sz w:val="22"/>
          <w:szCs w:val="22"/>
        </w:rPr>
        <w:t xml:space="preserve"> </w:t>
      </w:r>
      <w:proofErr w:type="spellStart"/>
      <w:r>
        <w:rPr>
          <w:rFonts w:ascii="Verdana" w:hAnsi="Verdana"/>
          <w:color w:val="333333"/>
          <w:sz w:val="22"/>
          <w:szCs w:val="22"/>
        </w:rPr>
        <w:t>clarificação</w:t>
      </w:r>
      <w:proofErr w:type="spellEnd"/>
      <w:r>
        <w:rPr>
          <w:rFonts w:ascii="Verdana" w:hAnsi="Verdana"/>
          <w:color w:val="333333"/>
          <w:sz w:val="22"/>
          <w:szCs w:val="22"/>
        </w:rPr>
        <w:t xml:space="preserve">, </w:t>
      </w:r>
      <w:proofErr w:type="spellStart"/>
      <w:r>
        <w:rPr>
          <w:rFonts w:ascii="Verdana" w:hAnsi="Verdana"/>
          <w:color w:val="333333"/>
          <w:sz w:val="22"/>
          <w:szCs w:val="22"/>
        </w:rPr>
        <w:t>bactofugação</w:t>
      </w:r>
      <w:proofErr w:type="spellEnd"/>
      <w:r>
        <w:rPr>
          <w:rFonts w:ascii="Verdana" w:hAnsi="Verdana"/>
          <w:color w:val="333333"/>
          <w:sz w:val="22"/>
          <w:szCs w:val="22"/>
        </w:rPr>
        <w:t xml:space="preserve">, </w:t>
      </w:r>
      <w:proofErr w:type="spellStart"/>
      <w:r>
        <w:rPr>
          <w:rFonts w:ascii="Verdana" w:hAnsi="Verdana"/>
          <w:color w:val="333333"/>
          <w:sz w:val="22"/>
          <w:szCs w:val="22"/>
        </w:rPr>
        <w:t>microfiltração</w:t>
      </w:r>
      <w:proofErr w:type="spellEnd"/>
      <w:r>
        <w:rPr>
          <w:rFonts w:ascii="Verdana" w:hAnsi="Verdana"/>
          <w:color w:val="333333"/>
          <w:sz w:val="22"/>
          <w:szCs w:val="22"/>
        </w:rPr>
        <w:t xml:space="preserve">, </w:t>
      </w:r>
      <w:proofErr w:type="spellStart"/>
      <w:r>
        <w:rPr>
          <w:rFonts w:ascii="Verdana" w:hAnsi="Verdana"/>
          <w:color w:val="333333"/>
          <w:sz w:val="22"/>
          <w:szCs w:val="22"/>
        </w:rPr>
        <w:t>padronização</w:t>
      </w:r>
      <w:proofErr w:type="spellEnd"/>
      <w:r>
        <w:rPr>
          <w:rFonts w:ascii="Verdana" w:hAnsi="Verdana"/>
          <w:color w:val="333333"/>
          <w:sz w:val="22"/>
          <w:szCs w:val="22"/>
        </w:rPr>
        <w:t xml:space="preserve"> do </w:t>
      </w:r>
      <w:proofErr w:type="spellStart"/>
      <w:r>
        <w:rPr>
          <w:rFonts w:ascii="Verdana" w:hAnsi="Verdana"/>
          <w:color w:val="333333"/>
          <w:sz w:val="22"/>
          <w:szCs w:val="22"/>
        </w:rPr>
        <w:t>teor</w:t>
      </w:r>
      <w:proofErr w:type="spellEnd"/>
      <w:r>
        <w:rPr>
          <w:rFonts w:ascii="Verdana" w:hAnsi="Verdana"/>
          <w:color w:val="333333"/>
          <w:sz w:val="22"/>
          <w:szCs w:val="22"/>
        </w:rPr>
        <w:t xml:space="preserve"> de </w:t>
      </w:r>
      <w:proofErr w:type="spellStart"/>
      <w:r>
        <w:rPr>
          <w:rFonts w:ascii="Verdana" w:hAnsi="Verdana"/>
          <w:color w:val="333333"/>
          <w:sz w:val="22"/>
          <w:szCs w:val="22"/>
        </w:rPr>
        <w:t>gordura</w:t>
      </w:r>
      <w:proofErr w:type="spellEnd"/>
      <w:r>
        <w:rPr>
          <w:rFonts w:ascii="Verdana" w:hAnsi="Verdana"/>
          <w:color w:val="333333"/>
          <w:sz w:val="22"/>
          <w:szCs w:val="22"/>
        </w:rPr>
        <w:t xml:space="preserve">, </w:t>
      </w:r>
      <w:proofErr w:type="spellStart"/>
      <w:r>
        <w:rPr>
          <w:rFonts w:ascii="Verdana" w:hAnsi="Verdana"/>
          <w:color w:val="333333"/>
          <w:sz w:val="22"/>
          <w:szCs w:val="22"/>
        </w:rPr>
        <w:t>termização</w:t>
      </w:r>
      <w:proofErr w:type="spellEnd"/>
      <w:r>
        <w:rPr>
          <w:rFonts w:ascii="Verdana" w:hAnsi="Verdana"/>
          <w:color w:val="333333"/>
          <w:sz w:val="22"/>
          <w:szCs w:val="22"/>
        </w:rPr>
        <w:t xml:space="preserve"> (</w:t>
      </w:r>
      <w:proofErr w:type="spellStart"/>
      <w:r>
        <w:rPr>
          <w:rFonts w:ascii="Verdana" w:hAnsi="Verdana"/>
          <w:color w:val="333333"/>
          <w:sz w:val="22"/>
          <w:szCs w:val="22"/>
        </w:rPr>
        <w:t>pré-aquecimento</w:t>
      </w:r>
      <w:proofErr w:type="spellEnd"/>
      <w:r>
        <w:rPr>
          <w:rFonts w:ascii="Verdana" w:hAnsi="Verdana"/>
          <w:color w:val="333333"/>
          <w:sz w:val="22"/>
          <w:szCs w:val="22"/>
        </w:rPr>
        <w:t xml:space="preserve">), </w:t>
      </w:r>
      <w:proofErr w:type="spellStart"/>
      <w:r>
        <w:rPr>
          <w:rFonts w:ascii="Verdana" w:hAnsi="Verdana"/>
          <w:color w:val="333333"/>
          <w:sz w:val="22"/>
          <w:szCs w:val="22"/>
        </w:rPr>
        <w:t>homogeneização</w:t>
      </w:r>
      <w:proofErr w:type="spellEnd"/>
      <w:r>
        <w:rPr>
          <w:rFonts w:ascii="Verdana" w:hAnsi="Verdana"/>
          <w:color w:val="333333"/>
          <w:sz w:val="22"/>
          <w:szCs w:val="22"/>
        </w:rPr>
        <w:t xml:space="preserve"> e </w:t>
      </w:r>
      <w:proofErr w:type="spellStart"/>
      <w:r>
        <w:rPr>
          <w:rFonts w:ascii="Verdana" w:hAnsi="Verdana"/>
          <w:color w:val="333333"/>
          <w:sz w:val="22"/>
          <w:szCs w:val="22"/>
        </w:rPr>
        <w:t>refrigeração</w:t>
      </w:r>
      <w:proofErr w:type="spellEnd"/>
      <w:r>
        <w:rPr>
          <w:rFonts w:ascii="Verdana" w:hAnsi="Verdana"/>
          <w:color w:val="333333"/>
          <w:sz w:val="22"/>
          <w:szCs w:val="22"/>
        </w:rPr>
        <w:t>; e</w:t>
      </w:r>
    </w:p>
    <w:p w14:paraId="2F9FB65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beneficiamento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do </w:t>
      </w:r>
      <w:proofErr w:type="spellStart"/>
      <w:r>
        <w:rPr>
          <w:rFonts w:ascii="Verdana" w:hAnsi="Verdana"/>
          <w:color w:val="333333"/>
          <w:sz w:val="22"/>
          <w:szCs w:val="22"/>
        </w:rPr>
        <w:t>disposto</w:t>
      </w:r>
      <w:proofErr w:type="spellEnd"/>
      <w:r>
        <w:rPr>
          <w:rFonts w:ascii="Verdana" w:hAnsi="Verdana"/>
          <w:color w:val="333333"/>
          <w:sz w:val="22"/>
          <w:szCs w:val="22"/>
        </w:rPr>
        <w:t xml:space="preserve"> no </w:t>
      </w:r>
      <w:proofErr w:type="spellStart"/>
      <w:r>
        <w:rPr>
          <w:rFonts w:ascii="Verdana" w:hAnsi="Verdana"/>
          <w:color w:val="333333"/>
          <w:sz w:val="22"/>
          <w:szCs w:val="22"/>
        </w:rPr>
        <w:t>inciso</w:t>
      </w:r>
      <w:proofErr w:type="spellEnd"/>
      <w:r>
        <w:rPr>
          <w:rFonts w:ascii="Verdana" w:hAnsi="Verdana"/>
          <w:color w:val="333333"/>
          <w:sz w:val="22"/>
          <w:szCs w:val="22"/>
        </w:rPr>
        <w:t xml:space="preserve"> I, </w:t>
      </w:r>
      <w:proofErr w:type="spellStart"/>
      <w:r>
        <w:rPr>
          <w:rFonts w:ascii="Verdana" w:hAnsi="Verdana"/>
          <w:color w:val="333333"/>
          <w:sz w:val="22"/>
          <w:szCs w:val="22"/>
        </w:rPr>
        <w:t>inclui</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tratamentos</w:t>
      </w:r>
      <w:proofErr w:type="spellEnd"/>
      <w:r>
        <w:rPr>
          <w:rFonts w:ascii="Verdana" w:hAnsi="Verdana"/>
          <w:color w:val="333333"/>
          <w:sz w:val="22"/>
          <w:szCs w:val="22"/>
        </w:rPr>
        <w:t xml:space="preserve"> </w:t>
      </w:r>
      <w:proofErr w:type="spellStart"/>
      <w:r>
        <w:rPr>
          <w:rFonts w:ascii="Verdana" w:hAnsi="Verdana"/>
          <w:color w:val="333333"/>
          <w:sz w:val="22"/>
          <w:szCs w:val="22"/>
        </w:rPr>
        <w:t>térmicos</w:t>
      </w:r>
      <w:proofErr w:type="spellEnd"/>
      <w:r>
        <w:rPr>
          <w:rFonts w:ascii="Verdana" w:hAnsi="Verdana"/>
          <w:color w:val="333333"/>
          <w:sz w:val="22"/>
          <w:szCs w:val="22"/>
        </w:rPr>
        <w:t xml:space="preserve"> de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w:t>
      </w:r>
      <w:proofErr w:type="spellStart"/>
      <w:r>
        <w:rPr>
          <w:rFonts w:ascii="Verdana" w:hAnsi="Verdana"/>
          <w:color w:val="333333"/>
          <w:sz w:val="22"/>
          <w:szCs w:val="22"/>
        </w:rPr>
        <w:t>ultra alta</w:t>
      </w:r>
      <w:proofErr w:type="spellEnd"/>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 xml:space="preserve"> - UAT </w:t>
      </w:r>
      <w:proofErr w:type="spellStart"/>
      <w:r>
        <w:rPr>
          <w:rFonts w:ascii="Verdana" w:hAnsi="Verdana"/>
          <w:color w:val="333333"/>
          <w:sz w:val="22"/>
          <w:szCs w:val="22"/>
        </w:rPr>
        <w:t>ou</w:t>
      </w:r>
      <w:proofErr w:type="spellEnd"/>
      <w:r>
        <w:rPr>
          <w:rFonts w:ascii="Verdana" w:hAnsi="Verdana"/>
          <w:color w:val="333333"/>
          <w:sz w:val="22"/>
          <w:szCs w:val="22"/>
        </w:rPr>
        <w:t xml:space="preserve"> UHT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esterilização</w:t>
      </w:r>
      <w:proofErr w:type="spellEnd"/>
      <w:r>
        <w:rPr>
          <w:rFonts w:ascii="Verdana" w:hAnsi="Verdana"/>
          <w:color w:val="333333"/>
          <w:sz w:val="22"/>
          <w:szCs w:val="22"/>
        </w:rPr>
        <w:t xml:space="preserve"> e </w:t>
      </w:r>
      <w:proofErr w:type="spellStart"/>
      <w:r>
        <w:rPr>
          <w:rFonts w:ascii="Verdana" w:hAnsi="Verdana"/>
          <w:color w:val="333333"/>
          <w:sz w:val="22"/>
          <w:szCs w:val="22"/>
        </w:rPr>
        <w:t>etapa</w:t>
      </w:r>
      <w:proofErr w:type="spellEnd"/>
      <w:r>
        <w:rPr>
          <w:rFonts w:ascii="Verdana" w:hAnsi="Verdana"/>
          <w:color w:val="333333"/>
          <w:sz w:val="22"/>
          <w:szCs w:val="22"/>
        </w:rPr>
        <w:t xml:space="preserve"> de </w:t>
      </w:r>
      <w:proofErr w:type="spellStart"/>
      <w:r>
        <w:rPr>
          <w:rFonts w:ascii="Verdana" w:hAnsi="Verdana"/>
          <w:color w:val="333333"/>
          <w:sz w:val="22"/>
          <w:szCs w:val="22"/>
        </w:rPr>
        <w:t>envase</w:t>
      </w:r>
      <w:proofErr w:type="spellEnd"/>
      <w:r>
        <w:rPr>
          <w:rFonts w:ascii="Verdana" w:hAnsi="Verdana"/>
          <w:color w:val="333333"/>
          <w:sz w:val="22"/>
          <w:szCs w:val="22"/>
        </w:rPr>
        <w:t>.</w:t>
      </w:r>
    </w:p>
    <w:p w14:paraId="1D22CAD3" w14:textId="77777777" w:rsidR="00ED77C3" w:rsidRDefault="00ED77C3" w:rsidP="00ED77C3">
      <w:pPr>
        <w:pStyle w:val="Corpodetexto"/>
        <w:spacing w:after="150"/>
        <w:rPr>
          <w:rFonts w:ascii="Verdana" w:hAnsi="Verdana"/>
          <w:color w:val="333333"/>
          <w:sz w:val="22"/>
          <w:szCs w:val="22"/>
        </w:rPr>
      </w:pPr>
    </w:p>
    <w:p w14:paraId="5ACBC25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É </w:t>
      </w:r>
      <w:proofErr w:type="spellStart"/>
      <w:r>
        <w:rPr>
          <w:rFonts w:ascii="Verdana" w:hAnsi="Verdana"/>
          <w:color w:val="333333"/>
          <w:sz w:val="22"/>
          <w:szCs w:val="22"/>
        </w:rPr>
        <w:t>permitido</w:t>
      </w:r>
      <w:proofErr w:type="spellEnd"/>
      <w:r>
        <w:rPr>
          <w:rFonts w:ascii="Verdana" w:hAnsi="Verdana"/>
          <w:color w:val="333333"/>
          <w:sz w:val="22"/>
          <w:szCs w:val="22"/>
        </w:rPr>
        <w:t xml:space="preserve"> o </w:t>
      </w:r>
      <w:proofErr w:type="spellStart"/>
      <w:r>
        <w:rPr>
          <w:rFonts w:ascii="Verdana" w:hAnsi="Verdana"/>
          <w:color w:val="333333"/>
          <w:sz w:val="22"/>
          <w:szCs w:val="22"/>
        </w:rPr>
        <w:t>congelamento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para </w:t>
      </w:r>
      <w:proofErr w:type="spellStart"/>
      <w:r>
        <w:rPr>
          <w:rFonts w:ascii="Verdana" w:hAnsi="Verdana"/>
          <w:color w:val="333333"/>
          <w:sz w:val="22"/>
          <w:szCs w:val="22"/>
        </w:rPr>
        <w:t>aquelas</w:t>
      </w:r>
      <w:proofErr w:type="spellEnd"/>
      <w:r>
        <w:rPr>
          <w:rFonts w:ascii="Verdana" w:hAnsi="Verdana"/>
          <w:color w:val="333333"/>
          <w:sz w:val="22"/>
          <w:szCs w:val="22"/>
        </w:rPr>
        <w:t xml:space="preserve"> </w:t>
      </w:r>
      <w:proofErr w:type="spellStart"/>
      <w:r>
        <w:rPr>
          <w:rFonts w:ascii="Verdana" w:hAnsi="Verdana"/>
          <w:color w:val="333333"/>
          <w:sz w:val="22"/>
          <w:szCs w:val="22"/>
        </w:rPr>
        <w:t>espécies</w:t>
      </w:r>
      <w:proofErr w:type="spellEnd"/>
      <w:r>
        <w:rPr>
          <w:rFonts w:ascii="Verdana" w:hAnsi="Verdana"/>
          <w:color w:val="333333"/>
          <w:sz w:val="22"/>
          <w:szCs w:val="22"/>
        </w:rPr>
        <w:t xml:space="preserve"> em que </w:t>
      </w:r>
      <w:proofErr w:type="spellStart"/>
      <w:r>
        <w:rPr>
          <w:rFonts w:ascii="Verdana" w:hAnsi="Verdana"/>
          <w:color w:val="333333"/>
          <w:sz w:val="22"/>
          <w:szCs w:val="22"/>
        </w:rPr>
        <w:t>o</w:t>
      </w:r>
      <w:proofErr w:type="spellEnd"/>
      <w:r>
        <w:rPr>
          <w:rFonts w:ascii="Verdana" w:hAnsi="Verdana"/>
          <w:color w:val="333333"/>
          <w:sz w:val="22"/>
          <w:szCs w:val="22"/>
        </w:rPr>
        <w:t xml:space="preserve"> </w:t>
      </w:r>
      <w:proofErr w:type="spellStart"/>
      <w:r>
        <w:rPr>
          <w:rFonts w:ascii="Verdana" w:hAnsi="Verdana"/>
          <w:color w:val="333333"/>
          <w:sz w:val="22"/>
          <w:szCs w:val="22"/>
        </w:rPr>
        <w:t>procedimento</w:t>
      </w:r>
      <w:proofErr w:type="spellEnd"/>
      <w:r>
        <w:rPr>
          <w:rFonts w:ascii="Verdana" w:hAnsi="Verdana"/>
          <w:color w:val="333333"/>
          <w:sz w:val="22"/>
          <w:szCs w:val="22"/>
        </w:rPr>
        <w:t xml:space="preserve"> </w:t>
      </w:r>
      <w:proofErr w:type="spellStart"/>
      <w:r>
        <w:rPr>
          <w:rFonts w:ascii="Verdana" w:hAnsi="Verdana"/>
          <w:color w:val="333333"/>
          <w:sz w:val="22"/>
          <w:szCs w:val="22"/>
        </w:rPr>
        <w:t>seja</w:t>
      </w:r>
      <w:proofErr w:type="spellEnd"/>
      <w:r>
        <w:rPr>
          <w:rFonts w:ascii="Verdana" w:hAnsi="Verdana"/>
          <w:color w:val="333333"/>
          <w:sz w:val="22"/>
          <w:szCs w:val="22"/>
        </w:rPr>
        <w:t xml:space="preserve"> </w:t>
      </w:r>
      <w:proofErr w:type="spellStart"/>
      <w:r>
        <w:rPr>
          <w:rFonts w:ascii="Verdana" w:hAnsi="Verdana"/>
          <w:color w:val="333333"/>
          <w:sz w:val="22"/>
          <w:szCs w:val="22"/>
        </w:rPr>
        <w:t>tecnologicamente</w:t>
      </w:r>
      <w:proofErr w:type="spellEnd"/>
      <w:r>
        <w:rPr>
          <w:rFonts w:ascii="Verdana" w:hAnsi="Verdana"/>
          <w:color w:val="333333"/>
          <w:sz w:val="22"/>
          <w:szCs w:val="22"/>
        </w:rPr>
        <w:t xml:space="preserve"> </w:t>
      </w:r>
      <w:proofErr w:type="spellStart"/>
      <w:r>
        <w:rPr>
          <w:rFonts w:ascii="Verdana" w:hAnsi="Verdana"/>
          <w:color w:val="333333"/>
          <w:sz w:val="22"/>
          <w:szCs w:val="22"/>
        </w:rPr>
        <w:t>justificado</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estabelecido</w:t>
      </w:r>
      <w:proofErr w:type="spellEnd"/>
      <w:r>
        <w:rPr>
          <w:rFonts w:ascii="Verdana" w:hAnsi="Verdana"/>
          <w:color w:val="333333"/>
          <w:sz w:val="22"/>
          <w:szCs w:val="22"/>
        </w:rPr>
        <w:t xml:space="preserve"> em </w:t>
      </w:r>
      <w:proofErr w:type="spellStart"/>
      <w:r>
        <w:rPr>
          <w:rFonts w:ascii="Verdana" w:hAnsi="Verdana"/>
          <w:color w:val="333333"/>
          <w:sz w:val="22"/>
          <w:szCs w:val="22"/>
        </w:rPr>
        <w:t>regulamento</w:t>
      </w:r>
      <w:proofErr w:type="spellEnd"/>
      <w:r>
        <w:rPr>
          <w:rFonts w:ascii="Verdana" w:hAnsi="Verdana"/>
          <w:color w:val="333333"/>
          <w:sz w:val="22"/>
          <w:szCs w:val="22"/>
        </w:rPr>
        <w:t xml:space="preserve"> </w:t>
      </w:r>
      <w:proofErr w:type="spellStart"/>
      <w:r>
        <w:rPr>
          <w:rFonts w:ascii="Verdana" w:hAnsi="Verdana"/>
          <w:color w:val="333333"/>
          <w:sz w:val="22"/>
          <w:szCs w:val="22"/>
        </w:rPr>
        <w:t>técnico</w:t>
      </w:r>
      <w:proofErr w:type="spellEnd"/>
      <w:r>
        <w:rPr>
          <w:rFonts w:ascii="Verdana" w:hAnsi="Verdana"/>
          <w:color w:val="333333"/>
          <w:sz w:val="22"/>
          <w:szCs w:val="22"/>
        </w:rPr>
        <w:t xml:space="preserve"> </w:t>
      </w:r>
      <w:proofErr w:type="spellStart"/>
      <w:r>
        <w:rPr>
          <w:rFonts w:ascii="Verdana" w:hAnsi="Verdana"/>
          <w:color w:val="333333"/>
          <w:sz w:val="22"/>
          <w:szCs w:val="22"/>
        </w:rPr>
        <w:t>específico</w:t>
      </w:r>
      <w:proofErr w:type="spellEnd"/>
      <w:r>
        <w:rPr>
          <w:rFonts w:ascii="Verdana" w:hAnsi="Verdana"/>
          <w:color w:val="333333"/>
          <w:sz w:val="22"/>
          <w:szCs w:val="22"/>
        </w:rPr>
        <w:t>.</w:t>
      </w:r>
    </w:p>
    <w:p w14:paraId="55EC4F16" w14:textId="77777777" w:rsidR="00ED77C3" w:rsidRDefault="00ED77C3" w:rsidP="00ED77C3">
      <w:pPr>
        <w:pStyle w:val="Corpodetexto"/>
        <w:spacing w:after="150"/>
        <w:rPr>
          <w:rFonts w:ascii="Verdana" w:hAnsi="Verdana"/>
          <w:color w:val="333333"/>
          <w:sz w:val="22"/>
          <w:szCs w:val="22"/>
        </w:rPr>
      </w:pPr>
    </w:p>
    <w:p w14:paraId="65A2EF02"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 2º </w:t>
      </w:r>
      <w:r>
        <w:rPr>
          <w:rFonts w:ascii="Verdana" w:hAnsi="Verdana"/>
          <w:color w:val="333333"/>
          <w:sz w:val="22"/>
          <w:szCs w:val="22"/>
        </w:rPr>
        <w:t xml:space="preserve">É </w:t>
      </w:r>
      <w:proofErr w:type="spellStart"/>
      <w:r>
        <w:rPr>
          <w:rFonts w:ascii="Verdana" w:hAnsi="Verdana"/>
          <w:color w:val="333333"/>
          <w:sz w:val="22"/>
          <w:szCs w:val="22"/>
        </w:rPr>
        <w:t>proibido</w:t>
      </w:r>
      <w:proofErr w:type="spellEnd"/>
      <w:r>
        <w:rPr>
          <w:rFonts w:ascii="Verdana" w:hAnsi="Verdana"/>
          <w:color w:val="333333"/>
          <w:sz w:val="22"/>
          <w:szCs w:val="22"/>
        </w:rPr>
        <w:t xml:space="preserve"> o </w:t>
      </w:r>
      <w:proofErr w:type="spellStart"/>
      <w:r>
        <w:rPr>
          <w:rFonts w:ascii="Verdana" w:hAnsi="Verdana"/>
          <w:color w:val="333333"/>
          <w:sz w:val="22"/>
          <w:szCs w:val="22"/>
        </w:rPr>
        <w:t>emprego</w:t>
      </w:r>
      <w:proofErr w:type="spellEnd"/>
      <w:r>
        <w:rPr>
          <w:rFonts w:ascii="Verdana" w:hAnsi="Verdana"/>
          <w:color w:val="333333"/>
          <w:sz w:val="22"/>
          <w:szCs w:val="22"/>
        </w:rPr>
        <w:t xml:space="preserve"> de </w:t>
      </w:r>
      <w:proofErr w:type="spellStart"/>
      <w:r>
        <w:rPr>
          <w:rFonts w:ascii="Verdana" w:hAnsi="Verdana"/>
          <w:color w:val="333333"/>
          <w:sz w:val="22"/>
          <w:szCs w:val="22"/>
        </w:rPr>
        <w:t>substâncias</w:t>
      </w:r>
      <w:proofErr w:type="spellEnd"/>
      <w:r>
        <w:rPr>
          <w:rFonts w:ascii="Verdana" w:hAnsi="Verdana"/>
          <w:color w:val="333333"/>
          <w:sz w:val="22"/>
          <w:szCs w:val="22"/>
        </w:rPr>
        <w:t xml:space="preserve"> </w:t>
      </w:r>
      <w:proofErr w:type="spellStart"/>
      <w:r>
        <w:rPr>
          <w:rFonts w:ascii="Verdana" w:hAnsi="Verdana"/>
          <w:color w:val="333333"/>
          <w:sz w:val="22"/>
          <w:szCs w:val="22"/>
        </w:rPr>
        <w:t>químicas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w:t>
      </w:r>
    </w:p>
    <w:p w14:paraId="36B80EC5" w14:textId="77777777" w:rsidR="00ED77C3" w:rsidRDefault="00ED77C3" w:rsidP="00ED77C3">
      <w:pPr>
        <w:pStyle w:val="Corpodetexto"/>
        <w:spacing w:after="150"/>
        <w:rPr>
          <w:rFonts w:ascii="Verdana" w:hAnsi="Verdana"/>
          <w:color w:val="333333"/>
          <w:sz w:val="22"/>
          <w:szCs w:val="22"/>
        </w:rPr>
      </w:pPr>
    </w:p>
    <w:p w14:paraId="4E1B7CBF"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3º</w:t>
      </w:r>
      <w:r>
        <w:rPr>
          <w:rFonts w:ascii="Verdana" w:hAnsi="Verdana"/>
          <w:color w:val="333333"/>
          <w:sz w:val="22"/>
          <w:szCs w:val="22"/>
        </w:rPr>
        <w:t xml:space="preserve"> </w:t>
      </w:r>
      <w:proofErr w:type="spellStart"/>
      <w:r>
        <w:rPr>
          <w:rFonts w:ascii="Verdana" w:hAnsi="Verdana"/>
          <w:color w:val="333333"/>
          <w:sz w:val="22"/>
          <w:szCs w:val="22"/>
        </w:rPr>
        <w:t>Todo</w:t>
      </w:r>
      <w:proofErr w:type="spellEnd"/>
      <w:r>
        <w:rPr>
          <w:rFonts w:ascii="Verdana" w:hAnsi="Verdana"/>
          <w:color w:val="333333"/>
          <w:sz w:val="22"/>
          <w:szCs w:val="22"/>
        </w:rPr>
        <w:t xml:space="preserve">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destinado</w:t>
      </w:r>
      <w:proofErr w:type="spellEnd"/>
      <w:r>
        <w:rPr>
          <w:rFonts w:ascii="Verdana" w:hAnsi="Verdana"/>
          <w:color w:val="333333"/>
          <w:sz w:val="22"/>
          <w:szCs w:val="22"/>
        </w:rPr>
        <w:t xml:space="preserve"> ao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industrial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submetido</w:t>
      </w:r>
      <w:proofErr w:type="spellEnd"/>
      <w:r>
        <w:rPr>
          <w:rFonts w:ascii="Verdana" w:hAnsi="Verdana"/>
          <w:color w:val="333333"/>
          <w:sz w:val="22"/>
          <w:szCs w:val="22"/>
        </w:rPr>
        <w:t xml:space="preserve"> à </w:t>
      </w:r>
      <w:proofErr w:type="spellStart"/>
      <w:r>
        <w:rPr>
          <w:rFonts w:ascii="Verdana" w:hAnsi="Verdana"/>
          <w:color w:val="333333"/>
          <w:sz w:val="22"/>
          <w:szCs w:val="22"/>
        </w:rPr>
        <w:t>filtração</w:t>
      </w:r>
      <w:proofErr w:type="spellEnd"/>
      <w:r>
        <w:rPr>
          <w:rFonts w:ascii="Verdana" w:hAnsi="Verdana"/>
          <w:color w:val="333333"/>
          <w:sz w:val="22"/>
          <w:szCs w:val="22"/>
        </w:rPr>
        <w:t xml:space="preserve"> antes de </w:t>
      </w:r>
      <w:proofErr w:type="spellStart"/>
      <w:r>
        <w:rPr>
          <w:rFonts w:ascii="Verdana" w:hAnsi="Verdana"/>
          <w:color w:val="333333"/>
          <w:sz w:val="22"/>
          <w:szCs w:val="22"/>
        </w:rPr>
        <w:t>qualquer</w:t>
      </w:r>
      <w:proofErr w:type="spellEnd"/>
      <w:r>
        <w:rPr>
          <w:rFonts w:ascii="Verdana" w:hAnsi="Verdana"/>
          <w:color w:val="333333"/>
          <w:sz w:val="22"/>
          <w:szCs w:val="22"/>
        </w:rPr>
        <w:t xml:space="preserve"> </w:t>
      </w:r>
      <w:proofErr w:type="spellStart"/>
      <w:r>
        <w:rPr>
          <w:rFonts w:ascii="Verdana" w:hAnsi="Verdana"/>
          <w:color w:val="333333"/>
          <w:sz w:val="22"/>
          <w:szCs w:val="22"/>
        </w:rPr>
        <w:t>operação</w:t>
      </w:r>
      <w:proofErr w:type="spellEnd"/>
      <w:r>
        <w:rPr>
          <w:rFonts w:ascii="Verdana" w:hAnsi="Verdana"/>
          <w:color w:val="333333"/>
          <w:sz w:val="22"/>
          <w:szCs w:val="22"/>
        </w:rPr>
        <w:t xml:space="preserve"> de </w:t>
      </w:r>
      <w:proofErr w:type="spellStart"/>
      <w:r>
        <w:rPr>
          <w:rFonts w:ascii="Verdana" w:hAnsi="Verdana"/>
          <w:color w:val="333333"/>
          <w:sz w:val="22"/>
          <w:szCs w:val="22"/>
        </w:rPr>
        <w:t>pré-beneficiamento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beneficiamento</w:t>
      </w:r>
      <w:proofErr w:type="spellEnd"/>
      <w:r>
        <w:rPr>
          <w:rFonts w:ascii="Verdana" w:hAnsi="Verdana"/>
          <w:color w:val="333333"/>
          <w:sz w:val="22"/>
          <w:szCs w:val="22"/>
        </w:rPr>
        <w:t>.</w:t>
      </w:r>
    </w:p>
    <w:p w14:paraId="0F8D9BC8" w14:textId="77777777" w:rsidR="00ED77C3" w:rsidRDefault="00ED77C3" w:rsidP="00ED77C3">
      <w:pPr>
        <w:pStyle w:val="Corpodetexto"/>
        <w:spacing w:after="150"/>
        <w:rPr>
          <w:rFonts w:ascii="Verdana" w:hAnsi="Verdana"/>
          <w:color w:val="333333"/>
          <w:sz w:val="22"/>
          <w:szCs w:val="22"/>
        </w:rPr>
      </w:pPr>
    </w:p>
    <w:p w14:paraId="469E0CD1"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117 .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filtração</w:t>
      </w:r>
      <w:proofErr w:type="spellEnd"/>
      <w:r>
        <w:rPr>
          <w:rFonts w:ascii="Verdana" w:hAnsi="Verdana"/>
          <w:color w:val="333333"/>
          <w:sz w:val="22"/>
          <w:szCs w:val="22"/>
        </w:rPr>
        <w:t xml:space="preserve"> a </w:t>
      </w:r>
      <w:proofErr w:type="spellStart"/>
      <w:r>
        <w:rPr>
          <w:rFonts w:ascii="Verdana" w:hAnsi="Verdana"/>
          <w:color w:val="333333"/>
          <w:sz w:val="22"/>
          <w:szCs w:val="22"/>
        </w:rPr>
        <w:t>retirada</w:t>
      </w:r>
      <w:proofErr w:type="spellEnd"/>
      <w:r>
        <w:rPr>
          <w:rFonts w:ascii="Verdana" w:hAnsi="Verdana"/>
          <w:color w:val="333333"/>
          <w:sz w:val="22"/>
          <w:szCs w:val="22"/>
        </w:rPr>
        <w:t xml:space="preserve"> das </w:t>
      </w:r>
      <w:proofErr w:type="spellStart"/>
      <w:r>
        <w:rPr>
          <w:rFonts w:ascii="Verdana" w:hAnsi="Verdana"/>
          <w:color w:val="333333"/>
          <w:sz w:val="22"/>
          <w:szCs w:val="22"/>
        </w:rPr>
        <w:t>impurezas</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por </w:t>
      </w:r>
      <w:proofErr w:type="spellStart"/>
      <w:r>
        <w:rPr>
          <w:rFonts w:ascii="Verdana" w:hAnsi="Verdana"/>
          <w:color w:val="333333"/>
          <w:sz w:val="22"/>
          <w:szCs w:val="22"/>
        </w:rPr>
        <w:t>processo</w:t>
      </w:r>
      <w:proofErr w:type="spellEnd"/>
      <w:r>
        <w:rPr>
          <w:rFonts w:ascii="Verdana" w:hAnsi="Verdana"/>
          <w:color w:val="333333"/>
          <w:sz w:val="22"/>
          <w:szCs w:val="22"/>
        </w:rPr>
        <w:t xml:space="preserve"> </w:t>
      </w:r>
      <w:proofErr w:type="spellStart"/>
      <w:r>
        <w:rPr>
          <w:rFonts w:ascii="Verdana" w:hAnsi="Verdana"/>
          <w:color w:val="333333"/>
          <w:sz w:val="22"/>
          <w:szCs w:val="22"/>
        </w:rPr>
        <w:t>mecânico</w:t>
      </w:r>
      <w:proofErr w:type="spellEnd"/>
      <w:r>
        <w:rPr>
          <w:rFonts w:ascii="Verdana" w:hAnsi="Verdana"/>
          <w:color w:val="333333"/>
          <w:sz w:val="22"/>
          <w:szCs w:val="22"/>
        </w:rPr>
        <w:t xml:space="preserve">, </w:t>
      </w:r>
      <w:proofErr w:type="spellStart"/>
      <w:r>
        <w:rPr>
          <w:rFonts w:ascii="Verdana" w:hAnsi="Verdana"/>
          <w:color w:val="333333"/>
          <w:sz w:val="22"/>
          <w:szCs w:val="22"/>
        </w:rPr>
        <w:t>mediante</w:t>
      </w:r>
      <w:proofErr w:type="spellEnd"/>
      <w:r>
        <w:rPr>
          <w:rFonts w:ascii="Verdana" w:hAnsi="Verdana"/>
          <w:color w:val="333333"/>
          <w:sz w:val="22"/>
          <w:szCs w:val="22"/>
        </w:rPr>
        <w:t xml:space="preserve"> </w:t>
      </w:r>
      <w:proofErr w:type="spellStart"/>
      <w:r>
        <w:rPr>
          <w:rFonts w:ascii="Verdana" w:hAnsi="Verdana"/>
          <w:color w:val="333333"/>
          <w:sz w:val="22"/>
          <w:szCs w:val="22"/>
        </w:rPr>
        <w:t>passagem</w:t>
      </w:r>
      <w:proofErr w:type="spellEnd"/>
      <w:r>
        <w:rPr>
          <w:rFonts w:ascii="Verdana" w:hAnsi="Verdana"/>
          <w:color w:val="333333"/>
          <w:sz w:val="22"/>
          <w:szCs w:val="22"/>
        </w:rPr>
        <w:t xml:space="preserve"> sob </w:t>
      </w:r>
      <w:proofErr w:type="spellStart"/>
      <w:r>
        <w:rPr>
          <w:rFonts w:ascii="Verdana" w:hAnsi="Verdana"/>
          <w:color w:val="333333"/>
          <w:sz w:val="22"/>
          <w:szCs w:val="22"/>
        </w:rPr>
        <w:t>pressão</w:t>
      </w:r>
      <w:proofErr w:type="spellEnd"/>
      <w:r>
        <w:rPr>
          <w:rFonts w:ascii="Verdana" w:hAnsi="Verdana"/>
          <w:color w:val="333333"/>
          <w:sz w:val="22"/>
          <w:szCs w:val="22"/>
        </w:rPr>
        <w:t xml:space="preserve"> por material </w:t>
      </w:r>
      <w:proofErr w:type="spellStart"/>
      <w:r>
        <w:rPr>
          <w:rFonts w:ascii="Verdana" w:hAnsi="Verdana"/>
          <w:color w:val="333333"/>
          <w:sz w:val="22"/>
          <w:szCs w:val="22"/>
        </w:rPr>
        <w:t>filtrante</w:t>
      </w:r>
      <w:proofErr w:type="spellEnd"/>
      <w:r>
        <w:rPr>
          <w:rFonts w:ascii="Verdana" w:hAnsi="Verdana"/>
          <w:color w:val="333333"/>
          <w:sz w:val="22"/>
          <w:szCs w:val="22"/>
        </w:rPr>
        <w:t xml:space="preserve"> </w:t>
      </w:r>
      <w:proofErr w:type="spellStart"/>
      <w:r>
        <w:rPr>
          <w:rFonts w:ascii="Verdana" w:hAnsi="Verdana"/>
          <w:color w:val="333333"/>
          <w:sz w:val="22"/>
          <w:szCs w:val="22"/>
        </w:rPr>
        <w:t>apropriado</w:t>
      </w:r>
      <w:proofErr w:type="spellEnd"/>
      <w:r>
        <w:rPr>
          <w:rFonts w:ascii="Verdana" w:hAnsi="Verdana"/>
          <w:color w:val="333333"/>
          <w:sz w:val="22"/>
          <w:szCs w:val="22"/>
        </w:rPr>
        <w:t>.</w:t>
      </w:r>
    </w:p>
    <w:p w14:paraId="385E7A81" w14:textId="77777777" w:rsidR="00ED77C3" w:rsidRDefault="00ED77C3" w:rsidP="00ED77C3">
      <w:pPr>
        <w:pStyle w:val="Corpodetexto"/>
        <w:spacing w:after="150"/>
        <w:rPr>
          <w:rFonts w:ascii="Verdana" w:hAnsi="Verdana"/>
          <w:color w:val="333333"/>
          <w:sz w:val="22"/>
          <w:szCs w:val="22"/>
        </w:rPr>
      </w:pPr>
    </w:p>
    <w:p w14:paraId="1B8E72C5"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118 .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clarificação</w:t>
      </w:r>
      <w:proofErr w:type="spellEnd"/>
      <w:r>
        <w:rPr>
          <w:rFonts w:ascii="Verdana" w:hAnsi="Verdana"/>
          <w:color w:val="333333"/>
          <w:sz w:val="22"/>
          <w:szCs w:val="22"/>
        </w:rPr>
        <w:t xml:space="preserve"> a </w:t>
      </w:r>
      <w:proofErr w:type="spellStart"/>
      <w:r>
        <w:rPr>
          <w:rFonts w:ascii="Verdana" w:hAnsi="Verdana"/>
          <w:color w:val="333333"/>
          <w:sz w:val="22"/>
          <w:szCs w:val="22"/>
        </w:rPr>
        <w:t>retirada</w:t>
      </w:r>
      <w:proofErr w:type="spellEnd"/>
      <w:r>
        <w:rPr>
          <w:rFonts w:ascii="Verdana" w:hAnsi="Verdana"/>
          <w:color w:val="333333"/>
          <w:sz w:val="22"/>
          <w:szCs w:val="22"/>
        </w:rPr>
        <w:t xml:space="preserve"> das </w:t>
      </w:r>
      <w:proofErr w:type="spellStart"/>
      <w:r>
        <w:rPr>
          <w:rFonts w:ascii="Verdana" w:hAnsi="Verdana"/>
          <w:color w:val="333333"/>
          <w:sz w:val="22"/>
          <w:szCs w:val="22"/>
        </w:rPr>
        <w:t>impurezas</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por </w:t>
      </w:r>
      <w:proofErr w:type="spellStart"/>
      <w:r>
        <w:rPr>
          <w:rFonts w:ascii="Verdana" w:hAnsi="Verdana"/>
          <w:color w:val="333333"/>
          <w:sz w:val="22"/>
          <w:szCs w:val="22"/>
        </w:rPr>
        <w:t>processo</w:t>
      </w:r>
      <w:proofErr w:type="spellEnd"/>
      <w:r>
        <w:rPr>
          <w:rFonts w:ascii="Verdana" w:hAnsi="Verdana"/>
          <w:color w:val="333333"/>
          <w:sz w:val="22"/>
          <w:szCs w:val="22"/>
        </w:rPr>
        <w:t xml:space="preserve"> </w:t>
      </w:r>
      <w:proofErr w:type="spellStart"/>
      <w:r>
        <w:rPr>
          <w:rFonts w:ascii="Verdana" w:hAnsi="Verdana"/>
          <w:color w:val="333333"/>
          <w:sz w:val="22"/>
          <w:szCs w:val="22"/>
        </w:rPr>
        <w:t>mecânico</w:t>
      </w:r>
      <w:proofErr w:type="spellEnd"/>
      <w:r>
        <w:rPr>
          <w:rFonts w:ascii="Verdana" w:hAnsi="Verdana"/>
          <w:color w:val="333333"/>
          <w:sz w:val="22"/>
          <w:szCs w:val="22"/>
        </w:rPr>
        <w:t xml:space="preserve">, </w:t>
      </w:r>
      <w:proofErr w:type="spellStart"/>
      <w:r>
        <w:rPr>
          <w:rFonts w:ascii="Verdana" w:hAnsi="Verdana"/>
          <w:color w:val="333333"/>
          <w:sz w:val="22"/>
          <w:szCs w:val="22"/>
        </w:rPr>
        <w:t>mediante</w:t>
      </w:r>
      <w:proofErr w:type="spellEnd"/>
      <w:r>
        <w:rPr>
          <w:rFonts w:ascii="Verdana" w:hAnsi="Verdana"/>
          <w:color w:val="333333"/>
          <w:sz w:val="22"/>
          <w:szCs w:val="22"/>
        </w:rPr>
        <w:t xml:space="preserve"> </w:t>
      </w:r>
      <w:proofErr w:type="spellStart"/>
      <w:r>
        <w:rPr>
          <w:rFonts w:ascii="Verdana" w:hAnsi="Verdana"/>
          <w:color w:val="333333"/>
          <w:sz w:val="22"/>
          <w:szCs w:val="22"/>
        </w:rPr>
        <w:t>centrifugação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outro </w:t>
      </w:r>
      <w:proofErr w:type="spellStart"/>
      <w:r>
        <w:rPr>
          <w:rFonts w:ascii="Verdana" w:hAnsi="Verdana"/>
          <w:color w:val="333333"/>
          <w:sz w:val="22"/>
          <w:szCs w:val="22"/>
        </w:rPr>
        <w:t>processo</w:t>
      </w:r>
      <w:proofErr w:type="spellEnd"/>
      <w:r>
        <w:rPr>
          <w:rFonts w:ascii="Verdana" w:hAnsi="Verdana"/>
          <w:color w:val="333333"/>
          <w:sz w:val="22"/>
          <w:szCs w:val="22"/>
        </w:rPr>
        <w:t xml:space="preserve"> </w:t>
      </w:r>
      <w:proofErr w:type="spellStart"/>
      <w:r>
        <w:rPr>
          <w:rFonts w:ascii="Verdana" w:hAnsi="Verdana"/>
          <w:color w:val="333333"/>
          <w:sz w:val="22"/>
          <w:szCs w:val="22"/>
        </w:rPr>
        <w:t>tecnológico</w:t>
      </w:r>
      <w:proofErr w:type="spellEnd"/>
      <w:r>
        <w:rPr>
          <w:rFonts w:ascii="Verdana" w:hAnsi="Verdana"/>
          <w:color w:val="333333"/>
          <w:sz w:val="22"/>
          <w:szCs w:val="22"/>
        </w:rPr>
        <w:t xml:space="preserve"> </w:t>
      </w:r>
      <w:proofErr w:type="spellStart"/>
      <w:r>
        <w:rPr>
          <w:rFonts w:ascii="Verdana" w:hAnsi="Verdana"/>
          <w:color w:val="333333"/>
          <w:sz w:val="22"/>
          <w:szCs w:val="22"/>
        </w:rPr>
        <w:t>equivalente</w:t>
      </w:r>
      <w:proofErr w:type="spellEnd"/>
      <w:r>
        <w:rPr>
          <w:rFonts w:ascii="Verdana" w:hAnsi="Verdana"/>
          <w:color w:val="333333"/>
          <w:sz w:val="22"/>
          <w:szCs w:val="22"/>
        </w:rPr>
        <w:t xml:space="preserve">, </w:t>
      </w:r>
      <w:proofErr w:type="spellStart"/>
      <w:r>
        <w:rPr>
          <w:rFonts w:ascii="Verdana" w:hAnsi="Verdana"/>
          <w:color w:val="333333"/>
          <w:sz w:val="22"/>
          <w:szCs w:val="22"/>
        </w:rPr>
        <w:t>aprovado</w:t>
      </w:r>
      <w:proofErr w:type="spellEnd"/>
      <w:r>
        <w:rPr>
          <w:rFonts w:ascii="Verdana" w:hAnsi="Verdana"/>
          <w:color w:val="333333"/>
          <w:sz w:val="22"/>
          <w:szCs w:val="22"/>
        </w:rPr>
        <w:t xml:space="preserve"> pela SIM.</w:t>
      </w:r>
    </w:p>
    <w:p w14:paraId="42D5A31E" w14:textId="77777777" w:rsidR="00ED77C3" w:rsidRDefault="00ED77C3" w:rsidP="00ED77C3">
      <w:pPr>
        <w:pStyle w:val="Corpodetexto"/>
        <w:spacing w:after="150"/>
        <w:rPr>
          <w:rFonts w:ascii="Verdana" w:hAnsi="Verdana"/>
          <w:color w:val="333333"/>
          <w:sz w:val="22"/>
          <w:szCs w:val="22"/>
        </w:rPr>
      </w:pPr>
    </w:p>
    <w:p w14:paraId="18DF8E8B"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Todo</w:t>
      </w:r>
      <w:proofErr w:type="spellEnd"/>
      <w:r>
        <w:rPr>
          <w:rFonts w:ascii="Verdana" w:hAnsi="Verdana"/>
          <w:color w:val="333333"/>
          <w:sz w:val="22"/>
          <w:szCs w:val="22"/>
        </w:rPr>
        <w:t xml:space="preserve">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destinado</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humano</w:t>
      </w:r>
      <w:proofErr w:type="spellEnd"/>
      <w:r>
        <w:rPr>
          <w:rFonts w:ascii="Verdana" w:hAnsi="Verdana"/>
          <w:color w:val="333333"/>
          <w:sz w:val="22"/>
          <w:szCs w:val="22"/>
        </w:rPr>
        <w:t xml:space="preserve"> </w:t>
      </w:r>
      <w:proofErr w:type="spellStart"/>
      <w:r>
        <w:rPr>
          <w:rFonts w:ascii="Verdana" w:hAnsi="Verdana"/>
          <w:color w:val="333333"/>
          <w:sz w:val="22"/>
          <w:szCs w:val="22"/>
        </w:rPr>
        <w:t>direto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submetido</w:t>
      </w:r>
      <w:proofErr w:type="spellEnd"/>
      <w:r>
        <w:rPr>
          <w:rFonts w:ascii="Verdana" w:hAnsi="Verdana"/>
          <w:color w:val="333333"/>
          <w:sz w:val="22"/>
          <w:szCs w:val="22"/>
        </w:rPr>
        <w:t xml:space="preserve"> à </w:t>
      </w:r>
      <w:proofErr w:type="spellStart"/>
      <w:r>
        <w:rPr>
          <w:rFonts w:ascii="Verdana" w:hAnsi="Verdana"/>
          <w:color w:val="333333"/>
          <w:sz w:val="22"/>
          <w:szCs w:val="22"/>
        </w:rPr>
        <w:t>clarificação</w:t>
      </w:r>
      <w:proofErr w:type="spellEnd"/>
      <w:r>
        <w:rPr>
          <w:rFonts w:ascii="Verdana" w:hAnsi="Verdana"/>
          <w:color w:val="333333"/>
          <w:sz w:val="22"/>
          <w:szCs w:val="22"/>
        </w:rPr>
        <w:t>.</w:t>
      </w:r>
    </w:p>
    <w:p w14:paraId="536C1966" w14:textId="77777777" w:rsidR="00ED77C3" w:rsidRDefault="00ED77C3" w:rsidP="00ED77C3">
      <w:pPr>
        <w:pStyle w:val="Corpodetexto"/>
        <w:spacing w:after="150"/>
        <w:rPr>
          <w:rFonts w:ascii="Verdana" w:hAnsi="Verdana"/>
          <w:color w:val="333333"/>
          <w:sz w:val="22"/>
          <w:szCs w:val="22"/>
        </w:rPr>
      </w:pPr>
    </w:p>
    <w:p w14:paraId="7517530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119 .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terminação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preaquecimento</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aplicação</w:t>
      </w:r>
      <w:proofErr w:type="spellEnd"/>
      <w:r>
        <w:rPr>
          <w:rFonts w:ascii="Verdana" w:hAnsi="Verdana"/>
          <w:color w:val="333333"/>
          <w:sz w:val="22"/>
          <w:szCs w:val="22"/>
        </w:rPr>
        <w:t xml:space="preserve"> de </w:t>
      </w:r>
      <w:proofErr w:type="spellStart"/>
      <w:r>
        <w:rPr>
          <w:rFonts w:ascii="Verdana" w:hAnsi="Verdana"/>
          <w:color w:val="333333"/>
          <w:sz w:val="22"/>
          <w:szCs w:val="22"/>
        </w:rPr>
        <w:t>calor</w:t>
      </w:r>
      <w:proofErr w:type="spellEnd"/>
      <w:r>
        <w:rPr>
          <w:rFonts w:ascii="Verdana" w:hAnsi="Verdana"/>
          <w:color w:val="333333"/>
          <w:sz w:val="22"/>
          <w:szCs w:val="22"/>
        </w:rPr>
        <w:t xml:space="preserve"> ao </w:t>
      </w:r>
      <w:proofErr w:type="spellStart"/>
      <w:r>
        <w:rPr>
          <w:rFonts w:ascii="Verdana" w:hAnsi="Verdana"/>
          <w:color w:val="333333"/>
          <w:sz w:val="22"/>
          <w:szCs w:val="22"/>
        </w:rPr>
        <w:t>leite</w:t>
      </w:r>
      <w:proofErr w:type="spellEnd"/>
      <w:r>
        <w:rPr>
          <w:rFonts w:ascii="Verdana" w:hAnsi="Verdana"/>
          <w:color w:val="333333"/>
          <w:sz w:val="22"/>
          <w:szCs w:val="22"/>
        </w:rPr>
        <w:t xml:space="preserve"> em </w:t>
      </w:r>
      <w:proofErr w:type="spellStart"/>
      <w:r>
        <w:rPr>
          <w:rFonts w:ascii="Verdana" w:hAnsi="Verdana"/>
          <w:color w:val="333333"/>
          <w:sz w:val="22"/>
          <w:szCs w:val="22"/>
        </w:rPr>
        <w:t>aparelhagem</w:t>
      </w:r>
      <w:proofErr w:type="spellEnd"/>
      <w:r>
        <w:rPr>
          <w:rFonts w:ascii="Verdana" w:hAnsi="Verdana"/>
          <w:color w:val="333333"/>
          <w:sz w:val="22"/>
          <w:szCs w:val="22"/>
        </w:rPr>
        <w:t xml:space="preserve"> </w:t>
      </w:r>
      <w:proofErr w:type="spellStart"/>
      <w:r>
        <w:rPr>
          <w:rFonts w:ascii="Verdana" w:hAnsi="Verdana"/>
          <w:color w:val="333333"/>
          <w:sz w:val="22"/>
          <w:szCs w:val="22"/>
        </w:rPr>
        <w:t>própria</w:t>
      </w:r>
      <w:proofErr w:type="spellEnd"/>
      <w:r>
        <w:rPr>
          <w:rFonts w:ascii="Verdana" w:hAnsi="Verdana"/>
          <w:color w:val="333333"/>
          <w:sz w:val="22"/>
          <w:szCs w:val="22"/>
        </w:rPr>
        <w:t xml:space="preserve"> com a </w:t>
      </w:r>
      <w:proofErr w:type="spellStart"/>
      <w:r>
        <w:rPr>
          <w:rFonts w:ascii="Verdana" w:hAnsi="Verdana"/>
          <w:color w:val="333333"/>
          <w:sz w:val="22"/>
          <w:szCs w:val="22"/>
        </w:rPr>
        <w:t>finalidade</w:t>
      </w:r>
      <w:proofErr w:type="spellEnd"/>
      <w:r>
        <w:rPr>
          <w:rFonts w:ascii="Verdana" w:hAnsi="Verdana"/>
          <w:color w:val="333333"/>
          <w:sz w:val="22"/>
          <w:szCs w:val="22"/>
        </w:rPr>
        <w:t xml:space="preserve"> de </w:t>
      </w:r>
      <w:proofErr w:type="spellStart"/>
      <w:r>
        <w:rPr>
          <w:rFonts w:ascii="Verdana" w:hAnsi="Verdana"/>
          <w:color w:val="333333"/>
          <w:sz w:val="22"/>
          <w:szCs w:val="22"/>
        </w:rPr>
        <w:t>reduzir</w:t>
      </w:r>
      <w:proofErr w:type="spellEnd"/>
      <w:r>
        <w:rPr>
          <w:rFonts w:ascii="Verdana" w:hAnsi="Verdana"/>
          <w:color w:val="333333"/>
          <w:sz w:val="22"/>
          <w:szCs w:val="22"/>
        </w:rPr>
        <w:t xml:space="preserve">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carga</w:t>
      </w:r>
      <w:proofErr w:type="spellEnd"/>
      <w:r>
        <w:rPr>
          <w:rFonts w:ascii="Verdana" w:hAnsi="Verdana"/>
          <w:color w:val="333333"/>
          <w:sz w:val="22"/>
          <w:szCs w:val="22"/>
        </w:rPr>
        <w:t xml:space="preserve"> </w:t>
      </w:r>
      <w:proofErr w:type="spellStart"/>
      <w:r>
        <w:rPr>
          <w:rFonts w:ascii="Verdana" w:hAnsi="Verdana"/>
          <w:color w:val="333333"/>
          <w:sz w:val="22"/>
          <w:szCs w:val="22"/>
        </w:rPr>
        <w:t>microbiana</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alteração</w:t>
      </w:r>
      <w:proofErr w:type="spellEnd"/>
      <w:r>
        <w:rPr>
          <w:rFonts w:ascii="Verdana" w:hAnsi="Verdana"/>
          <w:color w:val="333333"/>
          <w:sz w:val="22"/>
          <w:szCs w:val="22"/>
        </w:rPr>
        <w:t xml:space="preserve"> das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cru.</w:t>
      </w:r>
    </w:p>
    <w:p w14:paraId="1AD8AF0D" w14:textId="77777777" w:rsidR="00ED77C3" w:rsidRDefault="00ED77C3" w:rsidP="00ED77C3">
      <w:pPr>
        <w:pStyle w:val="Corpodetexto"/>
        <w:spacing w:after="150"/>
        <w:rPr>
          <w:rFonts w:ascii="Verdana" w:hAnsi="Verdana"/>
          <w:color w:val="333333"/>
          <w:sz w:val="22"/>
          <w:szCs w:val="22"/>
        </w:rPr>
      </w:pPr>
    </w:p>
    <w:p w14:paraId="05C03D1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120 .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o </w:t>
      </w:r>
      <w:proofErr w:type="spellStart"/>
      <w:r>
        <w:rPr>
          <w:rFonts w:ascii="Verdana" w:hAnsi="Verdana"/>
          <w:color w:val="333333"/>
          <w:sz w:val="22"/>
          <w:szCs w:val="22"/>
        </w:rPr>
        <w:t>tratamento</w:t>
      </w:r>
      <w:proofErr w:type="spellEnd"/>
      <w:r>
        <w:rPr>
          <w:rFonts w:ascii="Verdana" w:hAnsi="Verdana"/>
          <w:color w:val="333333"/>
          <w:sz w:val="22"/>
          <w:szCs w:val="22"/>
        </w:rPr>
        <w:t xml:space="preserve"> </w:t>
      </w:r>
      <w:proofErr w:type="spellStart"/>
      <w:r>
        <w:rPr>
          <w:rFonts w:ascii="Verdana" w:hAnsi="Verdana"/>
          <w:color w:val="333333"/>
          <w:sz w:val="22"/>
          <w:szCs w:val="22"/>
        </w:rPr>
        <w:t>térmico</w:t>
      </w:r>
      <w:proofErr w:type="spellEnd"/>
      <w:r>
        <w:rPr>
          <w:rFonts w:ascii="Verdana" w:hAnsi="Verdana"/>
          <w:color w:val="333333"/>
          <w:sz w:val="22"/>
          <w:szCs w:val="22"/>
        </w:rPr>
        <w:t xml:space="preserve"> </w:t>
      </w:r>
      <w:proofErr w:type="spellStart"/>
      <w:r>
        <w:rPr>
          <w:rFonts w:ascii="Verdana" w:hAnsi="Verdana"/>
          <w:color w:val="333333"/>
          <w:sz w:val="22"/>
          <w:szCs w:val="22"/>
        </w:rPr>
        <w:t>aplicado</w:t>
      </w:r>
      <w:proofErr w:type="spellEnd"/>
      <w:r>
        <w:rPr>
          <w:rFonts w:ascii="Verdana" w:hAnsi="Verdana"/>
          <w:color w:val="333333"/>
          <w:sz w:val="22"/>
          <w:szCs w:val="22"/>
        </w:rPr>
        <w:t xml:space="preserve"> ao </w:t>
      </w:r>
      <w:proofErr w:type="spellStart"/>
      <w:r>
        <w:rPr>
          <w:rFonts w:ascii="Verdana" w:hAnsi="Verdana"/>
          <w:color w:val="333333"/>
          <w:sz w:val="22"/>
          <w:szCs w:val="22"/>
        </w:rPr>
        <w:t>leite</w:t>
      </w:r>
      <w:proofErr w:type="spellEnd"/>
      <w:r>
        <w:rPr>
          <w:rFonts w:ascii="Verdana" w:hAnsi="Verdana"/>
          <w:color w:val="333333"/>
          <w:sz w:val="22"/>
          <w:szCs w:val="22"/>
        </w:rPr>
        <w:t xml:space="preserve"> com </w:t>
      </w:r>
      <w:proofErr w:type="spellStart"/>
      <w:r>
        <w:rPr>
          <w:rFonts w:ascii="Verdana" w:hAnsi="Verdana"/>
          <w:color w:val="333333"/>
          <w:sz w:val="22"/>
          <w:szCs w:val="22"/>
        </w:rPr>
        <w:t>objetivo</w:t>
      </w:r>
      <w:proofErr w:type="spellEnd"/>
      <w:r>
        <w:rPr>
          <w:rFonts w:ascii="Verdana" w:hAnsi="Verdana"/>
          <w:color w:val="333333"/>
          <w:sz w:val="22"/>
          <w:szCs w:val="22"/>
        </w:rPr>
        <w:t xml:space="preserve"> de </w:t>
      </w:r>
      <w:proofErr w:type="spellStart"/>
      <w:r>
        <w:rPr>
          <w:rFonts w:ascii="Verdana" w:hAnsi="Verdana"/>
          <w:color w:val="333333"/>
          <w:sz w:val="22"/>
          <w:szCs w:val="22"/>
        </w:rPr>
        <w:t>evitar</w:t>
      </w:r>
      <w:proofErr w:type="spellEnd"/>
      <w:r>
        <w:rPr>
          <w:rFonts w:ascii="Verdana" w:hAnsi="Verdana"/>
          <w:color w:val="333333"/>
          <w:sz w:val="22"/>
          <w:szCs w:val="22"/>
        </w:rPr>
        <w:t xml:space="preserve"> </w:t>
      </w:r>
      <w:proofErr w:type="spellStart"/>
      <w:r>
        <w:rPr>
          <w:rFonts w:ascii="Verdana" w:hAnsi="Verdana"/>
          <w:color w:val="333333"/>
          <w:sz w:val="22"/>
          <w:szCs w:val="22"/>
        </w:rPr>
        <w:t>perigos</w:t>
      </w:r>
      <w:proofErr w:type="spellEnd"/>
      <w:r>
        <w:rPr>
          <w:rFonts w:ascii="Verdana" w:hAnsi="Verdana"/>
          <w:color w:val="333333"/>
          <w:sz w:val="22"/>
          <w:szCs w:val="22"/>
        </w:rPr>
        <w:t xml:space="preserve"> à </w:t>
      </w:r>
      <w:proofErr w:type="spellStart"/>
      <w:r>
        <w:rPr>
          <w:rFonts w:ascii="Verdana" w:hAnsi="Verdana"/>
          <w:color w:val="333333"/>
          <w:sz w:val="22"/>
          <w:szCs w:val="22"/>
        </w:rPr>
        <w:t>saúde</w:t>
      </w:r>
      <w:proofErr w:type="spellEnd"/>
      <w:r>
        <w:rPr>
          <w:rFonts w:ascii="Verdana" w:hAnsi="Verdana"/>
          <w:color w:val="333333"/>
          <w:sz w:val="22"/>
          <w:szCs w:val="22"/>
        </w:rPr>
        <w:t xml:space="preserve"> </w:t>
      </w:r>
      <w:proofErr w:type="spellStart"/>
      <w:r>
        <w:rPr>
          <w:rFonts w:ascii="Verdana" w:hAnsi="Verdana"/>
          <w:color w:val="333333"/>
          <w:sz w:val="22"/>
          <w:szCs w:val="22"/>
        </w:rPr>
        <w:t>públicas</w:t>
      </w:r>
      <w:proofErr w:type="spellEnd"/>
      <w:r>
        <w:rPr>
          <w:rFonts w:ascii="Verdana" w:hAnsi="Verdana"/>
          <w:color w:val="333333"/>
          <w:sz w:val="22"/>
          <w:szCs w:val="22"/>
        </w:rPr>
        <w:t xml:space="preserve"> </w:t>
      </w:r>
      <w:proofErr w:type="spellStart"/>
      <w:r>
        <w:rPr>
          <w:rFonts w:ascii="Verdana" w:hAnsi="Verdana"/>
          <w:color w:val="333333"/>
          <w:sz w:val="22"/>
          <w:szCs w:val="22"/>
        </w:rPr>
        <w:t>decorrentes</w:t>
      </w:r>
      <w:proofErr w:type="spellEnd"/>
      <w:r>
        <w:rPr>
          <w:rFonts w:ascii="Verdana" w:hAnsi="Verdana"/>
          <w:color w:val="333333"/>
          <w:sz w:val="22"/>
          <w:szCs w:val="22"/>
        </w:rPr>
        <w:t xml:space="preserve"> de </w:t>
      </w:r>
      <w:proofErr w:type="spellStart"/>
      <w:r>
        <w:rPr>
          <w:rFonts w:ascii="Verdana" w:hAnsi="Verdana"/>
          <w:color w:val="333333"/>
          <w:sz w:val="22"/>
          <w:szCs w:val="22"/>
        </w:rPr>
        <w:t>microrganismos</w:t>
      </w:r>
      <w:proofErr w:type="spellEnd"/>
      <w:r>
        <w:rPr>
          <w:rFonts w:ascii="Verdana" w:hAnsi="Verdana"/>
          <w:color w:val="333333"/>
          <w:sz w:val="22"/>
          <w:szCs w:val="22"/>
        </w:rPr>
        <w:t xml:space="preserve"> </w:t>
      </w:r>
      <w:proofErr w:type="spellStart"/>
      <w:r>
        <w:rPr>
          <w:rFonts w:ascii="Verdana" w:hAnsi="Verdana"/>
          <w:color w:val="333333"/>
          <w:sz w:val="22"/>
          <w:szCs w:val="22"/>
        </w:rPr>
        <w:t>patogênicos</w:t>
      </w:r>
      <w:proofErr w:type="spellEnd"/>
      <w:r>
        <w:rPr>
          <w:rFonts w:ascii="Verdana" w:hAnsi="Verdana"/>
          <w:color w:val="333333"/>
          <w:sz w:val="22"/>
          <w:szCs w:val="22"/>
        </w:rPr>
        <w:t xml:space="preserve"> </w:t>
      </w:r>
      <w:proofErr w:type="spellStart"/>
      <w:r>
        <w:rPr>
          <w:rFonts w:ascii="Verdana" w:hAnsi="Verdana"/>
          <w:color w:val="333333"/>
          <w:sz w:val="22"/>
          <w:szCs w:val="22"/>
        </w:rPr>
        <w:t>eventualmente</w:t>
      </w:r>
      <w:proofErr w:type="spellEnd"/>
      <w:r>
        <w:rPr>
          <w:rFonts w:ascii="Verdana" w:hAnsi="Verdana"/>
          <w:color w:val="333333"/>
          <w:sz w:val="22"/>
          <w:szCs w:val="22"/>
        </w:rPr>
        <w:t xml:space="preserve"> </w:t>
      </w:r>
      <w:proofErr w:type="spellStart"/>
      <w:r>
        <w:rPr>
          <w:rFonts w:ascii="Verdana" w:hAnsi="Verdana"/>
          <w:color w:val="333333"/>
          <w:sz w:val="22"/>
          <w:szCs w:val="22"/>
        </w:rPr>
        <w:t>presentes</w:t>
      </w:r>
      <w:proofErr w:type="spellEnd"/>
      <w:r>
        <w:rPr>
          <w:rFonts w:ascii="Verdana" w:hAnsi="Verdana"/>
          <w:color w:val="333333"/>
          <w:sz w:val="22"/>
          <w:szCs w:val="22"/>
        </w:rPr>
        <w:t xml:space="preserve">, e que </w:t>
      </w:r>
      <w:proofErr w:type="spellStart"/>
      <w:r>
        <w:rPr>
          <w:rFonts w:ascii="Verdana" w:hAnsi="Verdana"/>
          <w:color w:val="333333"/>
          <w:sz w:val="22"/>
          <w:szCs w:val="22"/>
        </w:rPr>
        <w:t>promove</w:t>
      </w:r>
      <w:proofErr w:type="spellEnd"/>
      <w:r>
        <w:rPr>
          <w:rFonts w:ascii="Verdana" w:hAnsi="Verdana"/>
          <w:color w:val="333333"/>
          <w:sz w:val="22"/>
          <w:szCs w:val="22"/>
        </w:rPr>
        <w:t xml:space="preserve"> </w:t>
      </w:r>
      <w:proofErr w:type="spellStart"/>
      <w:r>
        <w:rPr>
          <w:rFonts w:ascii="Verdana" w:hAnsi="Verdana"/>
          <w:color w:val="333333"/>
          <w:sz w:val="22"/>
          <w:szCs w:val="22"/>
        </w:rPr>
        <w:t>mínimas</w:t>
      </w:r>
      <w:proofErr w:type="spellEnd"/>
      <w:r>
        <w:rPr>
          <w:rFonts w:ascii="Verdana" w:hAnsi="Verdana"/>
          <w:color w:val="333333"/>
          <w:sz w:val="22"/>
          <w:szCs w:val="22"/>
        </w:rPr>
        <w:t xml:space="preserve"> </w:t>
      </w:r>
      <w:proofErr w:type="spellStart"/>
      <w:r>
        <w:rPr>
          <w:rFonts w:ascii="Verdana" w:hAnsi="Verdana"/>
          <w:color w:val="333333"/>
          <w:sz w:val="22"/>
          <w:szCs w:val="22"/>
        </w:rPr>
        <w:t>modificações</w:t>
      </w:r>
      <w:proofErr w:type="spellEnd"/>
      <w:r>
        <w:rPr>
          <w:rFonts w:ascii="Verdana" w:hAnsi="Verdana"/>
          <w:color w:val="333333"/>
          <w:sz w:val="22"/>
          <w:szCs w:val="22"/>
        </w:rPr>
        <w:t xml:space="preserve"> </w:t>
      </w:r>
      <w:proofErr w:type="spellStart"/>
      <w:r>
        <w:rPr>
          <w:rFonts w:ascii="Verdana" w:hAnsi="Verdana"/>
          <w:color w:val="333333"/>
          <w:sz w:val="22"/>
          <w:szCs w:val="22"/>
        </w:rPr>
        <w:t>químicas</w:t>
      </w:r>
      <w:proofErr w:type="spellEnd"/>
      <w:r>
        <w:rPr>
          <w:rFonts w:ascii="Verdana" w:hAnsi="Verdana"/>
          <w:color w:val="333333"/>
          <w:sz w:val="22"/>
          <w:szCs w:val="22"/>
        </w:rPr>
        <w:t xml:space="preserve">, </w:t>
      </w:r>
      <w:proofErr w:type="spellStart"/>
      <w:r>
        <w:rPr>
          <w:rFonts w:ascii="Verdana" w:hAnsi="Verdana"/>
          <w:color w:val="333333"/>
          <w:sz w:val="22"/>
          <w:szCs w:val="22"/>
        </w:rPr>
        <w:t>físicas</w:t>
      </w:r>
      <w:proofErr w:type="spellEnd"/>
      <w:r>
        <w:rPr>
          <w:rFonts w:ascii="Verdana" w:hAnsi="Verdana"/>
          <w:color w:val="333333"/>
          <w:sz w:val="22"/>
          <w:szCs w:val="22"/>
        </w:rPr>
        <w:t xml:space="preserve">, </w:t>
      </w:r>
      <w:proofErr w:type="spellStart"/>
      <w:r>
        <w:rPr>
          <w:rFonts w:ascii="Verdana" w:hAnsi="Verdana"/>
          <w:color w:val="333333"/>
          <w:sz w:val="22"/>
          <w:szCs w:val="22"/>
        </w:rPr>
        <w:t>sensoriais</w:t>
      </w:r>
      <w:proofErr w:type="spellEnd"/>
      <w:r>
        <w:rPr>
          <w:rFonts w:ascii="Verdana" w:hAnsi="Verdana"/>
          <w:color w:val="333333"/>
          <w:sz w:val="22"/>
          <w:szCs w:val="22"/>
        </w:rPr>
        <w:t xml:space="preserve"> e </w:t>
      </w:r>
      <w:proofErr w:type="spellStart"/>
      <w:r>
        <w:rPr>
          <w:rFonts w:ascii="Verdana" w:hAnsi="Verdana"/>
          <w:color w:val="333333"/>
          <w:sz w:val="22"/>
          <w:szCs w:val="22"/>
        </w:rPr>
        <w:t>nutricionais</w:t>
      </w:r>
      <w:proofErr w:type="spellEnd"/>
      <w:r>
        <w:rPr>
          <w:rFonts w:ascii="Verdana" w:hAnsi="Verdana"/>
          <w:color w:val="333333"/>
          <w:sz w:val="22"/>
          <w:szCs w:val="22"/>
        </w:rPr>
        <w:t>.</w:t>
      </w:r>
    </w:p>
    <w:p w14:paraId="3AF4A47A" w14:textId="77777777" w:rsidR="00ED77C3" w:rsidRDefault="00ED77C3" w:rsidP="00ED77C3">
      <w:pPr>
        <w:pStyle w:val="Corpodetexto"/>
        <w:spacing w:after="150"/>
        <w:rPr>
          <w:rFonts w:ascii="Verdana" w:hAnsi="Verdana"/>
          <w:color w:val="333333"/>
          <w:sz w:val="22"/>
          <w:szCs w:val="22"/>
        </w:rPr>
      </w:pPr>
    </w:p>
    <w:p w14:paraId="56569F3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 1º </w:t>
      </w:r>
      <w:proofErr w:type="spellStart"/>
      <w:r>
        <w:rPr>
          <w:rFonts w:ascii="Verdana" w:hAnsi="Verdana"/>
          <w:color w:val="333333"/>
          <w:sz w:val="22"/>
          <w:szCs w:val="22"/>
        </w:rPr>
        <w:t>Permitem</w:t>
      </w:r>
      <w:proofErr w:type="spellEnd"/>
      <w:r>
        <w:rPr>
          <w:rFonts w:ascii="Verdana" w:hAnsi="Verdana"/>
          <w:color w:val="333333"/>
          <w:sz w:val="22"/>
          <w:szCs w:val="22"/>
        </w:rPr>
        <w:t xml:space="preserve">-se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processos</w:t>
      </w:r>
      <w:proofErr w:type="spellEnd"/>
      <w:r>
        <w:rPr>
          <w:rFonts w:ascii="Verdana" w:hAnsi="Verdana"/>
          <w:color w:val="333333"/>
          <w:sz w:val="22"/>
          <w:szCs w:val="22"/>
        </w:rPr>
        <w:t xml:space="preserve"> de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w:t>
      </w:r>
    </w:p>
    <w:p w14:paraId="54277C24" w14:textId="77777777" w:rsidR="00ED77C3" w:rsidRDefault="00ED77C3" w:rsidP="00ED77C3">
      <w:pPr>
        <w:pStyle w:val="Corpodetexto"/>
        <w:spacing w:after="150"/>
        <w:rPr>
          <w:rFonts w:ascii="Verdana" w:hAnsi="Verdana"/>
          <w:color w:val="333333"/>
          <w:sz w:val="22"/>
          <w:szCs w:val="22"/>
        </w:rPr>
      </w:pPr>
    </w:p>
    <w:p w14:paraId="09D24587"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w:t>
      </w:r>
      <w:proofErr w:type="spellStart"/>
      <w:r>
        <w:rPr>
          <w:rFonts w:ascii="Verdana" w:hAnsi="Verdana"/>
          <w:color w:val="333333"/>
          <w:sz w:val="22"/>
          <w:szCs w:val="22"/>
        </w:rPr>
        <w:t>lenta</w:t>
      </w:r>
      <w:proofErr w:type="spellEnd"/>
      <w:r>
        <w:rPr>
          <w:rFonts w:ascii="Verdana" w:hAnsi="Verdana"/>
          <w:color w:val="333333"/>
          <w:sz w:val="22"/>
          <w:szCs w:val="22"/>
        </w:rPr>
        <w:t xml:space="preserve">, que </w:t>
      </w:r>
      <w:proofErr w:type="spellStart"/>
      <w:r>
        <w:rPr>
          <w:rFonts w:ascii="Verdana" w:hAnsi="Verdana"/>
          <w:color w:val="333333"/>
          <w:sz w:val="22"/>
          <w:szCs w:val="22"/>
        </w:rPr>
        <w:t>consiste</w:t>
      </w:r>
      <w:proofErr w:type="spellEnd"/>
      <w:r>
        <w:rPr>
          <w:rFonts w:ascii="Verdana" w:hAnsi="Verdana"/>
          <w:color w:val="333333"/>
          <w:sz w:val="22"/>
          <w:szCs w:val="22"/>
        </w:rPr>
        <w:t xml:space="preserve"> no </w:t>
      </w:r>
      <w:proofErr w:type="spellStart"/>
      <w:r>
        <w:rPr>
          <w:rFonts w:ascii="Verdana" w:hAnsi="Verdana"/>
          <w:color w:val="333333"/>
          <w:sz w:val="22"/>
          <w:szCs w:val="22"/>
        </w:rPr>
        <w:t>aquecimento</w:t>
      </w:r>
      <w:proofErr w:type="spellEnd"/>
      <w:r>
        <w:rPr>
          <w:rFonts w:ascii="Verdana" w:hAnsi="Verdana"/>
          <w:color w:val="333333"/>
          <w:sz w:val="22"/>
          <w:szCs w:val="22"/>
        </w:rPr>
        <w:t xml:space="preserve"> </w:t>
      </w:r>
      <w:proofErr w:type="spellStart"/>
      <w:r>
        <w:rPr>
          <w:rFonts w:ascii="Verdana" w:hAnsi="Verdana"/>
          <w:color w:val="333333"/>
          <w:sz w:val="22"/>
          <w:szCs w:val="22"/>
        </w:rPr>
        <w:t>indireto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entre 63ºC (</w:t>
      </w:r>
      <w:proofErr w:type="spellStart"/>
      <w:r>
        <w:rPr>
          <w:rFonts w:ascii="Verdana" w:hAnsi="Verdana"/>
          <w:color w:val="333333"/>
          <w:sz w:val="22"/>
          <w:szCs w:val="22"/>
        </w:rPr>
        <w:t>sessenta</w:t>
      </w:r>
      <w:proofErr w:type="spellEnd"/>
      <w:r>
        <w:rPr>
          <w:rFonts w:ascii="Verdana" w:hAnsi="Verdana"/>
          <w:color w:val="333333"/>
          <w:sz w:val="22"/>
          <w:szCs w:val="22"/>
        </w:rPr>
        <w:t xml:space="preserve"> e </w:t>
      </w:r>
      <w:proofErr w:type="spellStart"/>
      <w:r>
        <w:rPr>
          <w:rFonts w:ascii="Verdana" w:hAnsi="Verdana"/>
          <w:color w:val="333333"/>
          <w:sz w:val="22"/>
          <w:szCs w:val="22"/>
        </w:rPr>
        <w:t>três</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 65ºC (</w:t>
      </w:r>
      <w:proofErr w:type="spellStart"/>
      <w:r>
        <w:rPr>
          <w:rFonts w:ascii="Verdana" w:hAnsi="Verdana"/>
          <w:color w:val="333333"/>
          <w:sz w:val="22"/>
          <w:szCs w:val="22"/>
        </w:rPr>
        <w:t>sessenta</w:t>
      </w:r>
      <w:proofErr w:type="spellEnd"/>
      <w:r>
        <w:rPr>
          <w:rFonts w:ascii="Verdana" w:hAnsi="Verdana"/>
          <w:color w:val="333333"/>
          <w:sz w:val="22"/>
          <w:szCs w:val="22"/>
        </w:rPr>
        <w:t xml:space="preserve"> e </w:t>
      </w:r>
      <w:proofErr w:type="spellStart"/>
      <w:r>
        <w:rPr>
          <w:rFonts w:ascii="Verdana" w:hAnsi="Verdana"/>
          <w:color w:val="333333"/>
          <w:sz w:val="22"/>
          <w:szCs w:val="22"/>
        </w:rPr>
        <w:t>cinco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período</w:t>
      </w:r>
      <w:proofErr w:type="spellEnd"/>
      <w:r>
        <w:rPr>
          <w:rFonts w:ascii="Verdana" w:hAnsi="Verdana"/>
          <w:color w:val="333333"/>
          <w:sz w:val="22"/>
          <w:szCs w:val="22"/>
        </w:rPr>
        <w:t xml:space="preserve"> de </w:t>
      </w:r>
      <w:proofErr w:type="spellStart"/>
      <w:r>
        <w:rPr>
          <w:rFonts w:ascii="Verdana" w:hAnsi="Verdana"/>
          <w:color w:val="333333"/>
          <w:sz w:val="22"/>
          <w:szCs w:val="22"/>
        </w:rPr>
        <w:t>trinta</w:t>
      </w:r>
      <w:proofErr w:type="spellEnd"/>
      <w:r>
        <w:rPr>
          <w:rFonts w:ascii="Verdana" w:hAnsi="Verdana"/>
          <w:color w:val="333333"/>
          <w:sz w:val="22"/>
          <w:szCs w:val="22"/>
        </w:rPr>
        <w:t xml:space="preserve"> </w:t>
      </w:r>
      <w:proofErr w:type="spellStart"/>
      <w:r>
        <w:rPr>
          <w:rFonts w:ascii="Verdana" w:hAnsi="Verdana"/>
          <w:color w:val="333333"/>
          <w:sz w:val="22"/>
          <w:szCs w:val="22"/>
        </w:rPr>
        <w:t>minutos</w:t>
      </w:r>
      <w:proofErr w:type="spellEnd"/>
      <w:r>
        <w:rPr>
          <w:rFonts w:ascii="Verdana" w:hAnsi="Verdana"/>
          <w:color w:val="333333"/>
          <w:sz w:val="22"/>
          <w:szCs w:val="22"/>
        </w:rPr>
        <w:t xml:space="preserve">, </w:t>
      </w:r>
      <w:proofErr w:type="spellStart"/>
      <w:r>
        <w:rPr>
          <w:rFonts w:ascii="Verdana" w:hAnsi="Verdana"/>
          <w:color w:val="333333"/>
          <w:sz w:val="22"/>
          <w:szCs w:val="22"/>
        </w:rPr>
        <w:t>mantendo</w:t>
      </w:r>
      <w:proofErr w:type="spellEnd"/>
      <w:r>
        <w:rPr>
          <w:rFonts w:ascii="Verdana" w:hAnsi="Verdana"/>
          <w:color w:val="333333"/>
          <w:sz w:val="22"/>
          <w:szCs w:val="22"/>
        </w:rPr>
        <w:t xml:space="preserve">-se o </w:t>
      </w:r>
      <w:proofErr w:type="spellStart"/>
      <w:r>
        <w:rPr>
          <w:rFonts w:ascii="Verdana" w:hAnsi="Verdana"/>
          <w:color w:val="333333"/>
          <w:sz w:val="22"/>
          <w:szCs w:val="22"/>
        </w:rPr>
        <w:t>leite</w:t>
      </w:r>
      <w:proofErr w:type="spellEnd"/>
      <w:r>
        <w:rPr>
          <w:rFonts w:ascii="Verdana" w:hAnsi="Verdana"/>
          <w:color w:val="333333"/>
          <w:sz w:val="22"/>
          <w:szCs w:val="22"/>
        </w:rPr>
        <w:t xml:space="preserve"> sob </w:t>
      </w:r>
      <w:proofErr w:type="spellStart"/>
      <w:r>
        <w:rPr>
          <w:rFonts w:ascii="Verdana" w:hAnsi="Verdana"/>
          <w:color w:val="333333"/>
          <w:sz w:val="22"/>
          <w:szCs w:val="22"/>
        </w:rPr>
        <w:t>agitação</w:t>
      </w:r>
      <w:proofErr w:type="spellEnd"/>
      <w:r>
        <w:rPr>
          <w:rFonts w:ascii="Verdana" w:hAnsi="Verdana"/>
          <w:color w:val="333333"/>
          <w:sz w:val="22"/>
          <w:szCs w:val="22"/>
        </w:rPr>
        <w:t xml:space="preserve"> </w:t>
      </w:r>
      <w:proofErr w:type="spellStart"/>
      <w:r>
        <w:rPr>
          <w:rFonts w:ascii="Verdana" w:hAnsi="Verdana"/>
          <w:color w:val="333333"/>
          <w:sz w:val="22"/>
          <w:szCs w:val="22"/>
        </w:rPr>
        <w:t>mecânica</w:t>
      </w:r>
      <w:proofErr w:type="spellEnd"/>
      <w:r>
        <w:rPr>
          <w:rFonts w:ascii="Verdana" w:hAnsi="Verdana"/>
          <w:color w:val="333333"/>
          <w:sz w:val="22"/>
          <w:szCs w:val="22"/>
        </w:rPr>
        <w:t xml:space="preserve">, </w:t>
      </w:r>
      <w:proofErr w:type="spellStart"/>
      <w:r>
        <w:rPr>
          <w:rFonts w:ascii="Verdana" w:hAnsi="Verdana"/>
          <w:color w:val="333333"/>
          <w:sz w:val="22"/>
          <w:szCs w:val="22"/>
        </w:rPr>
        <w:t>lenta</w:t>
      </w:r>
      <w:proofErr w:type="spellEnd"/>
      <w:r>
        <w:rPr>
          <w:rFonts w:ascii="Verdana" w:hAnsi="Verdana"/>
          <w:color w:val="333333"/>
          <w:sz w:val="22"/>
          <w:szCs w:val="22"/>
        </w:rPr>
        <w:t xml:space="preserve">, em </w:t>
      </w:r>
      <w:proofErr w:type="spellStart"/>
      <w:r>
        <w:rPr>
          <w:rFonts w:ascii="Verdana" w:hAnsi="Verdana"/>
          <w:color w:val="333333"/>
          <w:sz w:val="22"/>
          <w:szCs w:val="22"/>
        </w:rPr>
        <w:t>aparelhagem</w:t>
      </w:r>
      <w:proofErr w:type="spellEnd"/>
      <w:r>
        <w:rPr>
          <w:rFonts w:ascii="Verdana" w:hAnsi="Verdana"/>
          <w:color w:val="333333"/>
          <w:sz w:val="22"/>
          <w:szCs w:val="22"/>
        </w:rPr>
        <w:t xml:space="preserve"> </w:t>
      </w:r>
      <w:proofErr w:type="spellStart"/>
      <w:r>
        <w:rPr>
          <w:rFonts w:ascii="Verdana" w:hAnsi="Verdana"/>
          <w:color w:val="333333"/>
          <w:sz w:val="22"/>
          <w:szCs w:val="22"/>
        </w:rPr>
        <w:t>própria</w:t>
      </w:r>
      <w:proofErr w:type="spellEnd"/>
      <w:r>
        <w:rPr>
          <w:rFonts w:ascii="Verdana" w:hAnsi="Verdana"/>
          <w:color w:val="333333"/>
          <w:sz w:val="22"/>
          <w:szCs w:val="22"/>
        </w:rPr>
        <w:t>; e</w:t>
      </w:r>
    </w:p>
    <w:p w14:paraId="62C1F45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II</w:t>
      </w:r>
      <w:r>
        <w:rPr>
          <w:rFonts w:ascii="Verdana" w:hAnsi="Verdana"/>
          <w:color w:val="333333"/>
          <w:sz w:val="22"/>
          <w:szCs w:val="22"/>
        </w:rPr>
        <w:t xml:space="preserve"> -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w:t>
      </w:r>
      <w:proofErr w:type="spellStart"/>
      <w:r>
        <w:rPr>
          <w:rFonts w:ascii="Verdana" w:hAnsi="Verdana"/>
          <w:color w:val="333333"/>
          <w:sz w:val="22"/>
          <w:szCs w:val="22"/>
        </w:rPr>
        <w:t>rápida</w:t>
      </w:r>
      <w:proofErr w:type="spellEnd"/>
      <w:r>
        <w:rPr>
          <w:rFonts w:ascii="Verdana" w:hAnsi="Verdana"/>
          <w:color w:val="333333"/>
          <w:sz w:val="22"/>
          <w:szCs w:val="22"/>
        </w:rPr>
        <w:t xml:space="preserve">, que </w:t>
      </w:r>
      <w:proofErr w:type="spellStart"/>
      <w:r>
        <w:rPr>
          <w:rFonts w:ascii="Verdana" w:hAnsi="Verdana"/>
          <w:color w:val="333333"/>
          <w:sz w:val="22"/>
          <w:szCs w:val="22"/>
        </w:rPr>
        <w:t>consiste</w:t>
      </w:r>
      <w:proofErr w:type="spellEnd"/>
      <w:r>
        <w:rPr>
          <w:rFonts w:ascii="Verdana" w:hAnsi="Verdana"/>
          <w:color w:val="333333"/>
          <w:sz w:val="22"/>
          <w:szCs w:val="22"/>
        </w:rPr>
        <w:t xml:space="preserve"> no </w:t>
      </w:r>
      <w:proofErr w:type="spellStart"/>
      <w:r>
        <w:rPr>
          <w:rFonts w:ascii="Verdana" w:hAnsi="Verdana"/>
          <w:color w:val="333333"/>
          <w:sz w:val="22"/>
          <w:szCs w:val="22"/>
        </w:rPr>
        <w:t>aquecimento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em </w:t>
      </w:r>
      <w:proofErr w:type="spellStart"/>
      <w:r>
        <w:rPr>
          <w:rFonts w:ascii="Verdana" w:hAnsi="Verdana"/>
          <w:color w:val="333333"/>
          <w:sz w:val="22"/>
          <w:szCs w:val="22"/>
        </w:rPr>
        <w:t>camada</w:t>
      </w:r>
      <w:proofErr w:type="spellEnd"/>
      <w:r>
        <w:rPr>
          <w:rFonts w:ascii="Verdana" w:hAnsi="Verdana"/>
          <w:color w:val="333333"/>
          <w:sz w:val="22"/>
          <w:szCs w:val="22"/>
        </w:rPr>
        <w:t xml:space="preserve"> laminar entre 72ºC (</w:t>
      </w:r>
      <w:proofErr w:type="spellStart"/>
      <w:r>
        <w:rPr>
          <w:rFonts w:ascii="Verdana" w:hAnsi="Verdana"/>
          <w:color w:val="333333"/>
          <w:sz w:val="22"/>
          <w:szCs w:val="22"/>
        </w:rPr>
        <w:t>setenta</w:t>
      </w:r>
      <w:proofErr w:type="spellEnd"/>
      <w:r>
        <w:rPr>
          <w:rFonts w:ascii="Verdana" w:hAnsi="Verdana"/>
          <w:color w:val="333333"/>
          <w:sz w:val="22"/>
          <w:szCs w:val="22"/>
        </w:rPr>
        <w:t xml:space="preserve"> e </w:t>
      </w:r>
      <w:proofErr w:type="spellStart"/>
      <w:r>
        <w:rPr>
          <w:rFonts w:ascii="Verdana" w:hAnsi="Verdana"/>
          <w:color w:val="333333"/>
          <w:sz w:val="22"/>
          <w:szCs w:val="22"/>
        </w:rPr>
        <w:t>dois</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 75ºC (</w:t>
      </w:r>
      <w:proofErr w:type="spellStart"/>
      <w:r>
        <w:rPr>
          <w:rFonts w:ascii="Verdana" w:hAnsi="Verdana"/>
          <w:color w:val="333333"/>
          <w:sz w:val="22"/>
          <w:szCs w:val="22"/>
        </w:rPr>
        <w:t>setenta</w:t>
      </w:r>
      <w:proofErr w:type="spellEnd"/>
      <w:r>
        <w:rPr>
          <w:rFonts w:ascii="Verdana" w:hAnsi="Verdana"/>
          <w:color w:val="333333"/>
          <w:sz w:val="22"/>
          <w:szCs w:val="22"/>
        </w:rPr>
        <w:t xml:space="preserve"> e </w:t>
      </w:r>
      <w:proofErr w:type="spellStart"/>
      <w:r>
        <w:rPr>
          <w:rFonts w:ascii="Verdana" w:hAnsi="Verdana"/>
          <w:color w:val="333333"/>
          <w:sz w:val="22"/>
          <w:szCs w:val="22"/>
        </w:rPr>
        <w:t>cinco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período</w:t>
      </w:r>
      <w:proofErr w:type="spellEnd"/>
      <w:r>
        <w:rPr>
          <w:rFonts w:ascii="Verdana" w:hAnsi="Verdana"/>
          <w:color w:val="333333"/>
          <w:sz w:val="22"/>
          <w:szCs w:val="22"/>
        </w:rPr>
        <w:t xml:space="preserve"> de quinze a </w:t>
      </w:r>
      <w:proofErr w:type="spellStart"/>
      <w:r>
        <w:rPr>
          <w:rFonts w:ascii="Verdana" w:hAnsi="Verdana"/>
          <w:color w:val="333333"/>
          <w:sz w:val="22"/>
          <w:szCs w:val="22"/>
        </w:rPr>
        <w:t>vinte</w:t>
      </w:r>
      <w:proofErr w:type="spellEnd"/>
      <w:r>
        <w:rPr>
          <w:rFonts w:ascii="Verdana" w:hAnsi="Verdana"/>
          <w:color w:val="333333"/>
          <w:sz w:val="22"/>
          <w:szCs w:val="22"/>
        </w:rPr>
        <w:t xml:space="preserve"> </w:t>
      </w:r>
      <w:proofErr w:type="spellStart"/>
      <w:r>
        <w:rPr>
          <w:rFonts w:ascii="Verdana" w:hAnsi="Verdana"/>
          <w:color w:val="333333"/>
          <w:sz w:val="22"/>
          <w:szCs w:val="22"/>
        </w:rPr>
        <w:t>segundos</w:t>
      </w:r>
      <w:proofErr w:type="spellEnd"/>
      <w:r>
        <w:rPr>
          <w:rFonts w:ascii="Verdana" w:hAnsi="Verdana"/>
          <w:color w:val="333333"/>
          <w:sz w:val="22"/>
          <w:szCs w:val="22"/>
        </w:rPr>
        <w:t xml:space="preserve">, em </w:t>
      </w:r>
      <w:proofErr w:type="spellStart"/>
      <w:r>
        <w:rPr>
          <w:rFonts w:ascii="Verdana" w:hAnsi="Verdana"/>
          <w:color w:val="333333"/>
          <w:sz w:val="22"/>
          <w:szCs w:val="22"/>
        </w:rPr>
        <w:t>aparelhagem</w:t>
      </w:r>
      <w:proofErr w:type="spellEnd"/>
      <w:r>
        <w:rPr>
          <w:rFonts w:ascii="Verdana" w:hAnsi="Verdana"/>
          <w:color w:val="333333"/>
          <w:sz w:val="22"/>
          <w:szCs w:val="22"/>
        </w:rPr>
        <w:t xml:space="preserve"> </w:t>
      </w:r>
      <w:proofErr w:type="spellStart"/>
      <w:r>
        <w:rPr>
          <w:rFonts w:ascii="Verdana" w:hAnsi="Verdana"/>
          <w:color w:val="333333"/>
          <w:sz w:val="22"/>
          <w:szCs w:val="22"/>
        </w:rPr>
        <w:t>própria</w:t>
      </w:r>
      <w:proofErr w:type="spellEnd"/>
      <w:r>
        <w:rPr>
          <w:rFonts w:ascii="Verdana" w:hAnsi="Verdana"/>
          <w:color w:val="333333"/>
          <w:sz w:val="22"/>
          <w:szCs w:val="22"/>
        </w:rPr>
        <w:t>.</w:t>
      </w:r>
    </w:p>
    <w:p w14:paraId="45C81642" w14:textId="77777777" w:rsidR="00ED77C3" w:rsidRDefault="00ED77C3" w:rsidP="00ED77C3">
      <w:pPr>
        <w:pStyle w:val="Corpodetexto"/>
        <w:spacing w:after="150"/>
        <w:rPr>
          <w:rFonts w:ascii="Verdana" w:hAnsi="Verdana"/>
          <w:color w:val="333333"/>
          <w:sz w:val="22"/>
          <w:szCs w:val="22"/>
        </w:rPr>
      </w:pPr>
    </w:p>
    <w:p w14:paraId="280ABB9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 2º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aceitos</w:t>
      </w:r>
      <w:proofErr w:type="spellEnd"/>
      <w:r>
        <w:rPr>
          <w:rFonts w:ascii="Verdana" w:hAnsi="Verdana"/>
          <w:color w:val="333333"/>
          <w:sz w:val="22"/>
          <w:szCs w:val="22"/>
        </w:rPr>
        <w:t xml:space="preserve"> pela SIM outros </w:t>
      </w:r>
      <w:proofErr w:type="spellStart"/>
      <w:r>
        <w:rPr>
          <w:rFonts w:ascii="Verdana" w:hAnsi="Verdana"/>
          <w:color w:val="333333"/>
          <w:sz w:val="22"/>
          <w:szCs w:val="22"/>
        </w:rPr>
        <w:t>binômios</w:t>
      </w:r>
      <w:proofErr w:type="spellEnd"/>
      <w:r>
        <w:rPr>
          <w:rFonts w:ascii="Verdana" w:hAnsi="Verdana"/>
          <w:color w:val="333333"/>
          <w:sz w:val="22"/>
          <w:szCs w:val="22"/>
        </w:rPr>
        <w:t xml:space="preserve"> de tempo 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comprovada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equivalência</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processos</w:t>
      </w:r>
      <w:proofErr w:type="spellEnd"/>
      <w:r>
        <w:rPr>
          <w:rFonts w:ascii="Verdana" w:hAnsi="Verdana"/>
          <w:color w:val="333333"/>
          <w:sz w:val="22"/>
          <w:szCs w:val="22"/>
        </w:rPr>
        <w:t xml:space="preserve"> </w:t>
      </w:r>
      <w:proofErr w:type="spellStart"/>
      <w:r>
        <w:rPr>
          <w:rFonts w:ascii="Verdana" w:hAnsi="Verdana"/>
          <w:color w:val="333333"/>
          <w:sz w:val="22"/>
          <w:szCs w:val="22"/>
        </w:rPr>
        <w:t>estabelecidos</w:t>
      </w:r>
      <w:proofErr w:type="spellEnd"/>
      <w:r>
        <w:rPr>
          <w:rFonts w:ascii="Verdana" w:hAnsi="Verdana"/>
          <w:color w:val="333333"/>
          <w:sz w:val="22"/>
          <w:szCs w:val="22"/>
        </w:rPr>
        <w:t xml:space="preserve"> no § 1º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w:t>
      </w:r>
    </w:p>
    <w:p w14:paraId="3ECB72FC" w14:textId="77777777" w:rsidR="00ED77C3" w:rsidRDefault="00ED77C3" w:rsidP="00ED77C3">
      <w:pPr>
        <w:pStyle w:val="Corpodetexto"/>
        <w:spacing w:after="150"/>
        <w:rPr>
          <w:rFonts w:ascii="Verdana" w:hAnsi="Verdana"/>
          <w:color w:val="333333"/>
          <w:sz w:val="22"/>
          <w:szCs w:val="22"/>
        </w:rPr>
      </w:pPr>
    </w:p>
    <w:p w14:paraId="1E07134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3º</w:t>
      </w:r>
      <w:r>
        <w:rPr>
          <w:rFonts w:ascii="Verdana" w:hAnsi="Verdana"/>
          <w:color w:val="333333"/>
          <w:sz w:val="22"/>
          <w:szCs w:val="22"/>
        </w:rPr>
        <w:t xml:space="preserve"> É </w:t>
      </w:r>
      <w:proofErr w:type="spellStart"/>
      <w:r>
        <w:rPr>
          <w:rFonts w:ascii="Verdana" w:hAnsi="Verdana"/>
          <w:color w:val="333333"/>
          <w:sz w:val="22"/>
          <w:szCs w:val="22"/>
        </w:rPr>
        <w:t>obrigatória</w:t>
      </w:r>
      <w:proofErr w:type="spellEnd"/>
      <w:r>
        <w:rPr>
          <w:rFonts w:ascii="Verdana" w:hAnsi="Verdana"/>
          <w:color w:val="333333"/>
          <w:sz w:val="22"/>
          <w:szCs w:val="22"/>
        </w:rPr>
        <w:t xml:space="preserve"> a </w:t>
      </w:r>
      <w:proofErr w:type="spellStart"/>
      <w:r>
        <w:rPr>
          <w:rFonts w:ascii="Verdana" w:hAnsi="Verdana"/>
          <w:color w:val="333333"/>
          <w:sz w:val="22"/>
          <w:szCs w:val="22"/>
        </w:rPr>
        <w:t>utilização</w:t>
      </w:r>
      <w:proofErr w:type="spellEnd"/>
      <w:r>
        <w:rPr>
          <w:rFonts w:ascii="Verdana" w:hAnsi="Verdana"/>
          <w:color w:val="333333"/>
          <w:sz w:val="22"/>
          <w:szCs w:val="22"/>
        </w:rPr>
        <w:t xml:space="preserve"> de </w:t>
      </w:r>
      <w:proofErr w:type="spellStart"/>
      <w:r>
        <w:rPr>
          <w:rFonts w:ascii="Verdana" w:hAnsi="Verdana"/>
          <w:color w:val="333333"/>
          <w:sz w:val="22"/>
          <w:szCs w:val="22"/>
        </w:rPr>
        <w:t>aparelhagem</w:t>
      </w:r>
      <w:proofErr w:type="spellEnd"/>
      <w:r>
        <w:rPr>
          <w:rFonts w:ascii="Verdana" w:hAnsi="Verdana"/>
          <w:color w:val="333333"/>
          <w:sz w:val="22"/>
          <w:szCs w:val="22"/>
        </w:rPr>
        <w:t xml:space="preserve"> </w:t>
      </w:r>
      <w:proofErr w:type="spellStart"/>
      <w:r>
        <w:rPr>
          <w:rFonts w:ascii="Verdana" w:hAnsi="Verdana"/>
          <w:color w:val="333333"/>
          <w:sz w:val="22"/>
          <w:szCs w:val="22"/>
        </w:rPr>
        <w:t>convenientemente</w:t>
      </w:r>
      <w:proofErr w:type="spellEnd"/>
      <w:r>
        <w:rPr>
          <w:rFonts w:ascii="Verdana" w:hAnsi="Verdana"/>
          <w:color w:val="333333"/>
          <w:sz w:val="22"/>
          <w:szCs w:val="22"/>
        </w:rPr>
        <w:t xml:space="preserve"> </w:t>
      </w:r>
      <w:proofErr w:type="spellStart"/>
      <w:r>
        <w:rPr>
          <w:rFonts w:ascii="Verdana" w:hAnsi="Verdana"/>
          <w:color w:val="333333"/>
          <w:sz w:val="22"/>
          <w:szCs w:val="22"/>
        </w:rPr>
        <w:t>instalada</w:t>
      </w:r>
      <w:proofErr w:type="spellEnd"/>
      <w:r>
        <w:rPr>
          <w:rFonts w:ascii="Verdana" w:hAnsi="Verdana"/>
          <w:color w:val="333333"/>
          <w:sz w:val="22"/>
          <w:szCs w:val="22"/>
        </w:rPr>
        <w:t xml:space="preserve"> e em </w:t>
      </w:r>
      <w:proofErr w:type="spellStart"/>
      <w:r>
        <w:rPr>
          <w:rFonts w:ascii="Verdana" w:hAnsi="Verdana"/>
          <w:color w:val="333333"/>
          <w:sz w:val="22"/>
          <w:szCs w:val="22"/>
        </w:rPr>
        <w:t>perfeito</w:t>
      </w:r>
      <w:proofErr w:type="spellEnd"/>
      <w:r>
        <w:rPr>
          <w:rFonts w:ascii="Verdana" w:hAnsi="Verdana"/>
          <w:color w:val="333333"/>
          <w:sz w:val="22"/>
          <w:szCs w:val="22"/>
        </w:rPr>
        <w:t xml:space="preserve"> </w:t>
      </w:r>
      <w:proofErr w:type="spellStart"/>
      <w:r>
        <w:rPr>
          <w:rFonts w:ascii="Verdana" w:hAnsi="Verdana"/>
          <w:color w:val="333333"/>
          <w:sz w:val="22"/>
          <w:szCs w:val="22"/>
        </w:rPr>
        <w:t>funcionamento</w:t>
      </w:r>
      <w:proofErr w:type="spellEnd"/>
      <w:r>
        <w:rPr>
          <w:rFonts w:ascii="Verdana" w:hAnsi="Verdana"/>
          <w:color w:val="333333"/>
          <w:sz w:val="22"/>
          <w:szCs w:val="22"/>
        </w:rPr>
        <w:t xml:space="preserve">, </w:t>
      </w:r>
      <w:proofErr w:type="spellStart"/>
      <w:r>
        <w:rPr>
          <w:rFonts w:ascii="Verdana" w:hAnsi="Verdana"/>
          <w:color w:val="333333"/>
          <w:sz w:val="22"/>
          <w:szCs w:val="22"/>
        </w:rPr>
        <w:t>provida</w:t>
      </w:r>
      <w:proofErr w:type="spellEnd"/>
      <w:r>
        <w:rPr>
          <w:rFonts w:ascii="Verdana" w:hAnsi="Verdana"/>
          <w:color w:val="333333"/>
          <w:sz w:val="22"/>
          <w:szCs w:val="22"/>
        </w:rPr>
        <w:t xml:space="preserve"> de </w:t>
      </w:r>
      <w:proofErr w:type="spellStart"/>
      <w:r>
        <w:rPr>
          <w:rFonts w:ascii="Verdana" w:hAnsi="Verdana"/>
          <w:color w:val="333333"/>
          <w:sz w:val="22"/>
          <w:szCs w:val="22"/>
        </w:rPr>
        <w:t>dispositivos</w:t>
      </w:r>
      <w:proofErr w:type="spellEnd"/>
      <w:r>
        <w:rPr>
          <w:rFonts w:ascii="Verdana" w:hAnsi="Verdana"/>
          <w:color w:val="333333"/>
          <w:sz w:val="22"/>
          <w:szCs w:val="22"/>
        </w:rPr>
        <w:t xml:space="preserve"> de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automático</w:t>
      </w:r>
      <w:proofErr w:type="spellEnd"/>
      <w:r>
        <w:rPr>
          <w:rFonts w:ascii="Verdana" w:hAnsi="Verdana"/>
          <w:color w:val="333333"/>
          <w:sz w:val="22"/>
          <w:szCs w:val="22"/>
        </w:rPr>
        <w:t xml:space="preserve"> de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registradores</w:t>
      </w:r>
      <w:proofErr w:type="spellEnd"/>
      <w:r>
        <w:rPr>
          <w:rFonts w:ascii="Verdana" w:hAnsi="Verdana"/>
          <w:color w:val="333333"/>
          <w:sz w:val="22"/>
          <w:szCs w:val="22"/>
        </w:rPr>
        <w:t xml:space="preserve"> de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termômetros</w:t>
      </w:r>
      <w:proofErr w:type="spellEnd"/>
      <w:r>
        <w:rPr>
          <w:rFonts w:ascii="Verdana" w:hAnsi="Verdana"/>
          <w:color w:val="333333"/>
          <w:sz w:val="22"/>
          <w:szCs w:val="22"/>
        </w:rPr>
        <w:t xml:space="preserve"> e outros que </w:t>
      </w:r>
      <w:proofErr w:type="spellStart"/>
      <w:r>
        <w:rPr>
          <w:rFonts w:ascii="Verdana" w:hAnsi="Verdana"/>
          <w:color w:val="333333"/>
          <w:sz w:val="22"/>
          <w:szCs w:val="22"/>
        </w:rPr>
        <w:t>venham</w:t>
      </w:r>
      <w:proofErr w:type="spellEnd"/>
      <w:r>
        <w:rPr>
          <w:rFonts w:ascii="Verdana" w:hAnsi="Verdana"/>
          <w:color w:val="333333"/>
          <w:sz w:val="22"/>
          <w:szCs w:val="22"/>
        </w:rPr>
        <w:t xml:space="preserve"> a ser </w:t>
      </w:r>
      <w:proofErr w:type="spellStart"/>
      <w:r>
        <w:rPr>
          <w:rFonts w:ascii="Verdana" w:hAnsi="Verdana"/>
          <w:color w:val="333333"/>
          <w:sz w:val="22"/>
          <w:szCs w:val="22"/>
        </w:rPr>
        <w:t>considerados</w:t>
      </w:r>
      <w:proofErr w:type="spellEnd"/>
      <w:r>
        <w:rPr>
          <w:rFonts w:ascii="Verdana" w:hAnsi="Verdana"/>
          <w:color w:val="333333"/>
          <w:sz w:val="22"/>
          <w:szCs w:val="22"/>
        </w:rPr>
        <w:t xml:space="preserve"> </w:t>
      </w:r>
      <w:proofErr w:type="spellStart"/>
      <w:r>
        <w:rPr>
          <w:rFonts w:ascii="Verdana" w:hAnsi="Verdana"/>
          <w:color w:val="333333"/>
          <w:sz w:val="22"/>
          <w:szCs w:val="22"/>
        </w:rPr>
        <w:t>necessários</w:t>
      </w:r>
      <w:proofErr w:type="spellEnd"/>
      <w:r>
        <w:rPr>
          <w:rFonts w:ascii="Verdana" w:hAnsi="Verdana"/>
          <w:color w:val="333333"/>
          <w:sz w:val="22"/>
          <w:szCs w:val="22"/>
        </w:rPr>
        <w:t xml:space="preserve"> para o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técnico</w:t>
      </w:r>
      <w:proofErr w:type="spellEnd"/>
      <w:r>
        <w:rPr>
          <w:rFonts w:ascii="Verdana" w:hAnsi="Verdana"/>
          <w:color w:val="333333"/>
          <w:sz w:val="22"/>
          <w:szCs w:val="22"/>
        </w:rPr>
        <w:t xml:space="preserve"> e </w:t>
      </w:r>
      <w:proofErr w:type="spellStart"/>
      <w:r>
        <w:rPr>
          <w:rFonts w:ascii="Verdana" w:hAnsi="Verdana"/>
          <w:color w:val="333333"/>
          <w:sz w:val="22"/>
          <w:szCs w:val="22"/>
        </w:rPr>
        <w:t>sanitário</w:t>
      </w:r>
      <w:proofErr w:type="spellEnd"/>
      <w:r>
        <w:rPr>
          <w:rFonts w:ascii="Verdana" w:hAnsi="Verdana"/>
          <w:color w:val="333333"/>
          <w:sz w:val="22"/>
          <w:szCs w:val="22"/>
        </w:rPr>
        <w:t xml:space="preserve"> da </w:t>
      </w:r>
      <w:proofErr w:type="spellStart"/>
      <w:r>
        <w:rPr>
          <w:rFonts w:ascii="Verdana" w:hAnsi="Verdana"/>
          <w:color w:val="333333"/>
          <w:sz w:val="22"/>
          <w:szCs w:val="22"/>
        </w:rPr>
        <w:t>operação</w:t>
      </w:r>
      <w:proofErr w:type="spellEnd"/>
      <w:r>
        <w:rPr>
          <w:rFonts w:ascii="Verdana" w:hAnsi="Verdana"/>
          <w:color w:val="333333"/>
          <w:sz w:val="22"/>
          <w:szCs w:val="22"/>
        </w:rPr>
        <w:t>.</w:t>
      </w:r>
    </w:p>
    <w:p w14:paraId="107C3E14" w14:textId="77777777" w:rsidR="00ED77C3" w:rsidRDefault="00ED77C3" w:rsidP="00ED77C3">
      <w:pPr>
        <w:pStyle w:val="Corpodetexto"/>
        <w:spacing w:after="150"/>
        <w:rPr>
          <w:rFonts w:ascii="Verdana" w:hAnsi="Verdana"/>
          <w:color w:val="333333"/>
          <w:sz w:val="22"/>
          <w:szCs w:val="22"/>
        </w:rPr>
      </w:pPr>
    </w:p>
    <w:p w14:paraId="0966353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121 .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armazenado</w:t>
      </w:r>
      <w:proofErr w:type="spellEnd"/>
      <w:r>
        <w:rPr>
          <w:rFonts w:ascii="Verdana" w:hAnsi="Verdana"/>
          <w:color w:val="333333"/>
          <w:sz w:val="22"/>
          <w:szCs w:val="22"/>
        </w:rPr>
        <w:t xml:space="preserve"> em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superior a 4ºC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roofErr w:type="spellStart"/>
      <w:r>
        <w:rPr>
          <w:rFonts w:ascii="Verdana" w:hAnsi="Verdana"/>
          <w:color w:val="333333"/>
          <w:sz w:val="22"/>
          <w:szCs w:val="22"/>
        </w:rPr>
        <w:t>imediatamente</w:t>
      </w:r>
      <w:proofErr w:type="spellEnd"/>
      <w:r>
        <w:rPr>
          <w:rFonts w:ascii="Verdana" w:hAnsi="Verdana"/>
          <w:color w:val="333333"/>
          <w:sz w:val="22"/>
          <w:szCs w:val="22"/>
        </w:rPr>
        <w:t xml:space="preserve"> </w:t>
      </w:r>
      <w:proofErr w:type="spellStart"/>
      <w:r>
        <w:rPr>
          <w:rFonts w:ascii="Verdana" w:hAnsi="Verdana"/>
          <w:color w:val="333333"/>
          <w:sz w:val="22"/>
          <w:szCs w:val="22"/>
        </w:rPr>
        <w:t>após</w:t>
      </w:r>
      <w:proofErr w:type="spellEnd"/>
      <w:r>
        <w:rPr>
          <w:rFonts w:ascii="Verdana" w:hAnsi="Verdana"/>
          <w:color w:val="333333"/>
          <w:sz w:val="22"/>
          <w:szCs w:val="22"/>
        </w:rPr>
        <w:t xml:space="preserve"> a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w:t>
      </w:r>
      <w:proofErr w:type="spellStart"/>
      <w:r>
        <w:rPr>
          <w:rFonts w:ascii="Verdana" w:hAnsi="Verdana"/>
          <w:color w:val="333333"/>
          <w:sz w:val="22"/>
          <w:szCs w:val="22"/>
        </w:rPr>
        <w:t>envasado</w:t>
      </w:r>
      <w:proofErr w:type="spellEnd"/>
      <w:r>
        <w:rPr>
          <w:rFonts w:ascii="Verdana" w:hAnsi="Verdana"/>
          <w:color w:val="333333"/>
          <w:sz w:val="22"/>
          <w:szCs w:val="22"/>
        </w:rPr>
        <w:t xml:space="preserve"> o no </w:t>
      </w:r>
      <w:proofErr w:type="spellStart"/>
      <w:r>
        <w:rPr>
          <w:rFonts w:ascii="Verdana" w:hAnsi="Verdana"/>
          <w:color w:val="333333"/>
          <w:sz w:val="22"/>
          <w:szCs w:val="22"/>
        </w:rPr>
        <w:t>menor</w:t>
      </w:r>
      <w:proofErr w:type="spellEnd"/>
      <w:r>
        <w:rPr>
          <w:rFonts w:ascii="Verdana" w:hAnsi="Verdana"/>
          <w:color w:val="333333"/>
          <w:sz w:val="22"/>
          <w:szCs w:val="22"/>
        </w:rPr>
        <w:t xml:space="preserve"> </w:t>
      </w:r>
      <w:proofErr w:type="spellStart"/>
      <w:r>
        <w:rPr>
          <w:rFonts w:ascii="Verdana" w:hAnsi="Verdana"/>
          <w:color w:val="333333"/>
          <w:sz w:val="22"/>
          <w:szCs w:val="22"/>
        </w:rPr>
        <w:t>prazo</w:t>
      </w:r>
      <w:proofErr w:type="spellEnd"/>
      <w:r>
        <w:rPr>
          <w:rFonts w:ascii="Verdana" w:hAnsi="Verdana"/>
          <w:color w:val="333333"/>
          <w:sz w:val="22"/>
          <w:szCs w:val="22"/>
        </w:rPr>
        <w:t xml:space="preserve"> </w:t>
      </w:r>
      <w:proofErr w:type="spellStart"/>
      <w:r>
        <w:rPr>
          <w:rFonts w:ascii="Verdana" w:hAnsi="Verdana"/>
          <w:color w:val="333333"/>
          <w:sz w:val="22"/>
          <w:szCs w:val="22"/>
        </w:rPr>
        <w:t>possível</w:t>
      </w:r>
      <w:proofErr w:type="spellEnd"/>
      <w:r>
        <w:rPr>
          <w:rFonts w:ascii="Verdana" w:hAnsi="Verdana"/>
          <w:color w:val="333333"/>
          <w:sz w:val="22"/>
          <w:szCs w:val="22"/>
        </w:rPr>
        <w:t xml:space="preserve"> e </w:t>
      </w:r>
      <w:proofErr w:type="spellStart"/>
      <w:r>
        <w:rPr>
          <w:rFonts w:ascii="Verdana" w:hAnsi="Verdana"/>
          <w:color w:val="333333"/>
          <w:sz w:val="22"/>
          <w:szCs w:val="22"/>
        </w:rPr>
        <w:t>expedido</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armazenado</w:t>
      </w:r>
      <w:proofErr w:type="spellEnd"/>
      <w:r>
        <w:rPr>
          <w:rFonts w:ascii="Verdana" w:hAnsi="Verdana"/>
          <w:color w:val="333333"/>
          <w:sz w:val="22"/>
          <w:szCs w:val="22"/>
        </w:rPr>
        <w:t xml:space="preserve"> em </w:t>
      </w:r>
      <w:proofErr w:type="spellStart"/>
      <w:r>
        <w:rPr>
          <w:rFonts w:ascii="Verdana" w:hAnsi="Verdana"/>
          <w:color w:val="333333"/>
          <w:sz w:val="22"/>
          <w:szCs w:val="22"/>
        </w:rPr>
        <w:t>câmara</w:t>
      </w:r>
      <w:proofErr w:type="spellEnd"/>
      <w:r>
        <w:rPr>
          <w:rFonts w:ascii="Verdana" w:hAnsi="Verdana"/>
          <w:color w:val="333333"/>
          <w:sz w:val="22"/>
          <w:szCs w:val="22"/>
        </w:rPr>
        <w:t xml:space="preserve"> </w:t>
      </w:r>
      <w:proofErr w:type="spellStart"/>
      <w:r>
        <w:rPr>
          <w:rFonts w:ascii="Verdana" w:hAnsi="Verdana"/>
          <w:color w:val="333333"/>
          <w:sz w:val="22"/>
          <w:szCs w:val="22"/>
        </w:rPr>
        <w:t>frigorífica</w:t>
      </w:r>
      <w:proofErr w:type="spellEnd"/>
      <w:r>
        <w:rPr>
          <w:rFonts w:ascii="Verdana" w:hAnsi="Verdana"/>
          <w:color w:val="333333"/>
          <w:sz w:val="22"/>
          <w:szCs w:val="22"/>
        </w:rPr>
        <w:t xml:space="preserve"> em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também</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superior a 4ºC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w:t>
      </w:r>
    </w:p>
    <w:p w14:paraId="311488C6" w14:textId="77777777" w:rsidR="00ED77C3" w:rsidRDefault="00ED77C3" w:rsidP="00ED77C3">
      <w:pPr>
        <w:pStyle w:val="Corpodetexto"/>
        <w:spacing w:after="150"/>
        <w:rPr>
          <w:rFonts w:ascii="Verdana" w:hAnsi="Verdana"/>
          <w:color w:val="333333"/>
          <w:sz w:val="22"/>
          <w:szCs w:val="22"/>
        </w:rPr>
      </w:pPr>
    </w:p>
    <w:p w14:paraId="7BCFEF30"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6º</w:t>
      </w:r>
      <w:r>
        <w:rPr>
          <w:rFonts w:ascii="Verdana" w:hAnsi="Verdana"/>
          <w:color w:val="333333"/>
          <w:sz w:val="22"/>
          <w:szCs w:val="22"/>
        </w:rPr>
        <w:t xml:space="preserve"> É </w:t>
      </w:r>
      <w:proofErr w:type="spellStart"/>
      <w:r>
        <w:rPr>
          <w:rFonts w:ascii="Verdana" w:hAnsi="Verdana"/>
          <w:color w:val="333333"/>
          <w:sz w:val="22"/>
          <w:szCs w:val="22"/>
        </w:rPr>
        <w:t>permitido</w:t>
      </w:r>
      <w:proofErr w:type="spellEnd"/>
      <w:r>
        <w:rPr>
          <w:rFonts w:ascii="Verdana" w:hAnsi="Verdana"/>
          <w:color w:val="333333"/>
          <w:sz w:val="22"/>
          <w:szCs w:val="22"/>
        </w:rPr>
        <w:t xml:space="preserve"> o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w:t>
      </w:r>
      <w:proofErr w:type="spellStart"/>
      <w:r>
        <w:rPr>
          <w:rFonts w:ascii="Verdana" w:hAnsi="Verdana"/>
          <w:color w:val="333333"/>
          <w:sz w:val="22"/>
          <w:szCs w:val="22"/>
        </w:rPr>
        <w:t>frigorífico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pasteurizado</w:t>
      </w:r>
      <w:proofErr w:type="spellEnd"/>
      <w:r>
        <w:rPr>
          <w:rFonts w:ascii="Verdana" w:hAnsi="Verdana"/>
          <w:color w:val="333333"/>
          <w:sz w:val="22"/>
          <w:szCs w:val="22"/>
        </w:rPr>
        <w:t xml:space="preserve"> em </w:t>
      </w:r>
      <w:proofErr w:type="spellStart"/>
      <w:r>
        <w:rPr>
          <w:rFonts w:ascii="Verdana" w:hAnsi="Verdana"/>
          <w:color w:val="333333"/>
          <w:sz w:val="22"/>
          <w:szCs w:val="22"/>
        </w:rPr>
        <w:t>tanques</w:t>
      </w:r>
      <w:proofErr w:type="spellEnd"/>
      <w:r>
        <w:rPr>
          <w:rFonts w:ascii="Verdana" w:hAnsi="Verdana"/>
          <w:color w:val="333333"/>
          <w:sz w:val="22"/>
          <w:szCs w:val="22"/>
        </w:rPr>
        <w:t xml:space="preserve"> </w:t>
      </w:r>
      <w:proofErr w:type="spellStart"/>
      <w:r>
        <w:rPr>
          <w:rFonts w:ascii="Verdana" w:hAnsi="Verdana"/>
          <w:color w:val="333333"/>
          <w:sz w:val="22"/>
          <w:szCs w:val="22"/>
        </w:rPr>
        <w:t>isotérmicos</w:t>
      </w:r>
      <w:proofErr w:type="spellEnd"/>
      <w:r>
        <w:rPr>
          <w:rFonts w:ascii="Verdana" w:hAnsi="Verdana"/>
          <w:color w:val="333333"/>
          <w:sz w:val="22"/>
          <w:szCs w:val="22"/>
        </w:rPr>
        <w:t xml:space="preserve"> </w:t>
      </w:r>
      <w:proofErr w:type="spellStart"/>
      <w:r>
        <w:rPr>
          <w:rFonts w:ascii="Verdana" w:hAnsi="Verdana"/>
          <w:color w:val="333333"/>
          <w:sz w:val="22"/>
          <w:szCs w:val="22"/>
        </w:rPr>
        <w:t>providos</w:t>
      </w:r>
      <w:proofErr w:type="spellEnd"/>
      <w:r>
        <w:rPr>
          <w:rFonts w:ascii="Verdana" w:hAnsi="Verdana"/>
          <w:color w:val="333333"/>
          <w:sz w:val="22"/>
          <w:szCs w:val="22"/>
        </w:rPr>
        <w:t xml:space="preserve"> de </w:t>
      </w:r>
      <w:proofErr w:type="spellStart"/>
      <w:r>
        <w:rPr>
          <w:rFonts w:ascii="Verdana" w:hAnsi="Verdana"/>
          <w:color w:val="333333"/>
          <w:sz w:val="22"/>
          <w:szCs w:val="22"/>
        </w:rPr>
        <w:t>termômetros</w:t>
      </w:r>
      <w:proofErr w:type="spellEnd"/>
      <w:r>
        <w:rPr>
          <w:rFonts w:ascii="Verdana" w:hAnsi="Verdana"/>
          <w:color w:val="333333"/>
          <w:sz w:val="22"/>
          <w:szCs w:val="22"/>
        </w:rPr>
        <w:t xml:space="preserve"> e </w:t>
      </w:r>
      <w:proofErr w:type="spellStart"/>
      <w:r>
        <w:rPr>
          <w:rFonts w:ascii="Verdana" w:hAnsi="Verdana"/>
          <w:color w:val="333333"/>
          <w:sz w:val="22"/>
          <w:szCs w:val="22"/>
        </w:rPr>
        <w:t>agitadores</w:t>
      </w:r>
      <w:proofErr w:type="spellEnd"/>
      <w:r>
        <w:rPr>
          <w:rFonts w:ascii="Verdana" w:hAnsi="Verdana"/>
          <w:color w:val="333333"/>
          <w:sz w:val="22"/>
          <w:szCs w:val="22"/>
        </w:rPr>
        <w:t xml:space="preserve"> </w:t>
      </w:r>
      <w:proofErr w:type="spellStart"/>
      <w:r>
        <w:rPr>
          <w:rFonts w:ascii="Verdana" w:hAnsi="Verdana"/>
          <w:color w:val="333333"/>
          <w:sz w:val="22"/>
          <w:szCs w:val="22"/>
        </w:rPr>
        <w:t>automáticos</w:t>
      </w:r>
      <w:proofErr w:type="spellEnd"/>
      <w:r>
        <w:rPr>
          <w:rFonts w:ascii="Verdana" w:hAnsi="Verdana"/>
          <w:color w:val="333333"/>
          <w:sz w:val="22"/>
          <w:szCs w:val="22"/>
        </w:rPr>
        <w:t xml:space="preserve"> à </w:t>
      </w:r>
      <w:proofErr w:type="spellStart"/>
      <w:r>
        <w:rPr>
          <w:rFonts w:ascii="Verdana" w:hAnsi="Verdana"/>
          <w:color w:val="333333"/>
          <w:sz w:val="22"/>
          <w:szCs w:val="22"/>
        </w:rPr>
        <w:t>temperatura</w:t>
      </w:r>
      <w:proofErr w:type="spellEnd"/>
      <w:r>
        <w:rPr>
          <w:rFonts w:ascii="Verdana" w:hAnsi="Verdana"/>
          <w:color w:val="333333"/>
          <w:sz w:val="22"/>
          <w:szCs w:val="22"/>
        </w:rPr>
        <w:t xml:space="preserve"> entre 2ºC (</w:t>
      </w:r>
      <w:proofErr w:type="spellStart"/>
      <w:r>
        <w:rPr>
          <w:rFonts w:ascii="Verdana" w:hAnsi="Verdana"/>
          <w:color w:val="333333"/>
          <w:sz w:val="22"/>
          <w:szCs w:val="22"/>
        </w:rPr>
        <w:t>dois</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 4ºC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w:t>
      </w:r>
    </w:p>
    <w:p w14:paraId="73180DC7" w14:textId="77777777" w:rsidR="00ED77C3" w:rsidRDefault="00ED77C3" w:rsidP="00ED77C3">
      <w:pPr>
        <w:pStyle w:val="Corpodetexto"/>
        <w:spacing w:after="150"/>
        <w:rPr>
          <w:rFonts w:ascii="Verdana" w:hAnsi="Verdana"/>
          <w:color w:val="333333"/>
          <w:sz w:val="22"/>
          <w:szCs w:val="22"/>
        </w:rPr>
      </w:pPr>
    </w:p>
    <w:p w14:paraId="7CD5898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7º</w:t>
      </w:r>
      <w:r>
        <w:rPr>
          <w:rFonts w:ascii="Verdana" w:hAnsi="Verdana"/>
          <w:color w:val="333333"/>
          <w:sz w:val="22"/>
          <w:szCs w:val="22"/>
        </w:rPr>
        <w:t xml:space="preserve"> 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pasteurizado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apresentar</w:t>
      </w:r>
      <w:proofErr w:type="spellEnd"/>
      <w:r>
        <w:rPr>
          <w:rFonts w:ascii="Verdana" w:hAnsi="Verdana"/>
          <w:color w:val="333333"/>
          <w:sz w:val="22"/>
          <w:szCs w:val="22"/>
        </w:rPr>
        <w:t xml:space="preserve"> </w:t>
      </w:r>
      <w:proofErr w:type="spellStart"/>
      <w:r>
        <w:rPr>
          <w:rFonts w:ascii="Verdana" w:hAnsi="Verdana"/>
          <w:color w:val="333333"/>
          <w:sz w:val="22"/>
          <w:szCs w:val="22"/>
        </w:rPr>
        <w:t>provas</w:t>
      </w:r>
      <w:proofErr w:type="spellEnd"/>
      <w:r>
        <w:rPr>
          <w:rFonts w:ascii="Verdana" w:hAnsi="Verdana"/>
          <w:color w:val="333333"/>
          <w:sz w:val="22"/>
          <w:szCs w:val="22"/>
        </w:rPr>
        <w:t xml:space="preserve"> de </w:t>
      </w:r>
      <w:proofErr w:type="spellStart"/>
      <w:r>
        <w:rPr>
          <w:rFonts w:ascii="Verdana" w:hAnsi="Verdana"/>
          <w:color w:val="333333"/>
          <w:sz w:val="22"/>
          <w:szCs w:val="22"/>
        </w:rPr>
        <w:t>fosfatase</w:t>
      </w:r>
      <w:proofErr w:type="spellEnd"/>
      <w:r>
        <w:rPr>
          <w:rFonts w:ascii="Verdana" w:hAnsi="Verdana"/>
          <w:color w:val="333333"/>
          <w:sz w:val="22"/>
          <w:szCs w:val="22"/>
        </w:rPr>
        <w:t xml:space="preserve"> </w:t>
      </w:r>
      <w:proofErr w:type="spellStart"/>
      <w:r>
        <w:rPr>
          <w:rFonts w:ascii="Verdana" w:hAnsi="Verdana"/>
          <w:color w:val="333333"/>
          <w:sz w:val="22"/>
          <w:szCs w:val="22"/>
        </w:rPr>
        <w:t>alcalina</w:t>
      </w:r>
      <w:proofErr w:type="spellEnd"/>
      <w:r>
        <w:rPr>
          <w:rFonts w:ascii="Verdana" w:hAnsi="Verdana"/>
          <w:color w:val="333333"/>
          <w:sz w:val="22"/>
          <w:szCs w:val="22"/>
        </w:rPr>
        <w:t xml:space="preserve"> </w:t>
      </w:r>
      <w:proofErr w:type="spellStart"/>
      <w:r>
        <w:rPr>
          <w:rFonts w:ascii="Verdana" w:hAnsi="Verdana"/>
          <w:color w:val="333333"/>
          <w:sz w:val="22"/>
          <w:szCs w:val="22"/>
        </w:rPr>
        <w:t>negativa</w:t>
      </w:r>
      <w:proofErr w:type="spellEnd"/>
      <w:r>
        <w:rPr>
          <w:rFonts w:ascii="Verdana" w:hAnsi="Verdana"/>
          <w:color w:val="333333"/>
          <w:sz w:val="22"/>
          <w:szCs w:val="22"/>
        </w:rPr>
        <w:t xml:space="preserve"> e de peroxidase </w:t>
      </w:r>
      <w:proofErr w:type="spellStart"/>
      <w:r>
        <w:rPr>
          <w:rFonts w:ascii="Verdana" w:hAnsi="Verdana"/>
          <w:color w:val="333333"/>
          <w:sz w:val="22"/>
          <w:szCs w:val="22"/>
        </w:rPr>
        <w:t>positiva</w:t>
      </w:r>
      <w:proofErr w:type="spellEnd"/>
      <w:r>
        <w:rPr>
          <w:rFonts w:ascii="Verdana" w:hAnsi="Verdana"/>
          <w:color w:val="333333"/>
          <w:sz w:val="22"/>
          <w:szCs w:val="22"/>
        </w:rPr>
        <w:t>.</w:t>
      </w:r>
    </w:p>
    <w:p w14:paraId="270A9C3F" w14:textId="77777777" w:rsidR="00ED77C3" w:rsidRDefault="00ED77C3" w:rsidP="00ED77C3">
      <w:pPr>
        <w:pStyle w:val="Corpodetexto"/>
        <w:spacing w:after="150"/>
        <w:rPr>
          <w:rFonts w:ascii="Verdana" w:hAnsi="Verdana"/>
          <w:color w:val="333333"/>
          <w:sz w:val="22"/>
          <w:szCs w:val="22"/>
        </w:rPr>
      </w:pPr>
    </w:p>
    <w:p w14:paraId="5D18F560"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8º</w:t>
      </w:r>
      <w:r>
        <w:rPr>
          <w:rFonts w:ascii="Verdana" w:hAnsi="Verdana"/>
          <w:color w:val="333333"/>
          <w:sz w:val="22"/>
          <w:szCs w:val="22"/>
        </w:rPr>
        <w:t xml:space="preserve"> É </w:t>
      </w:r>
      <w:proofErr w:type="spellStart"/>
      <w:r>
        <w:rPr>
          <w:rFonts w:ascii="Verdana" w:hAnsi="Verdana"/>
          <w:color w:val="333333"/>
          <w:sz w:val="22"/>
          <w:szCs w:val="22"/>
        </w:rPr>
        <w:t>proibida</w:t>
      </w:r>
      <w:proofErr w:type="spellEnd"/>
      <w:r>
        <w:rPr>
          <w:rFonts w:ascii="Verdana" w:hAnsi="Verdana"/>
          <w:color w:val="333333"/>
          <w:sz w:val="22"/>
          <w:szCs w:val="22"/>
        </w:rPr>
        <w:t xml:space="preserve"> a </w:t>
      </w:r>
      <w:proofErr w:type="spellStart"/>
      <w:r>
        <w:rPr>
          <w:rFonts w:ascii="Verdana" w:hAnsi="Verdana"/>
          <w:color w:val="333333"/>
          <w:sz w:val="22"/>
          <w:szCs w:val="22"/>
        </w:rPr>
        <w:t>repasteurização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para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humano</w:t>
      </w:r>
      <w:proofErr w:type="spellEnd"/>
      <w:r>
        <w:rPr>
          <w:rFonts w:ascii="Verdana" w:hAnsi="Verdana"/>
          <w:color w:val="333333"/>
          <w:sz w:val="22"/>
          <w:szCs w:val="22"/>
        </w:rPr>
        <w:t xml:space="preserve"> </w:t>
      </w:r>
      <w:proofErr w:type="spellStart"/>
      <w:r>
        <w:rPr>
          <w:rFonts w:ascii="Verdana" w:hAnsi="Verdana"/>
          <w:color w:val="333333"/>
          <w:sz w:val="22"/>
          <w:szCs w:val="22"/>
        </w:rPr>
        <w:t>direto</w:t>
      </w:r>
      <w:proofErr w:type="spellEnd"/>
      <w:r>
        <w:rPr>
          <w:rFonts w:ascii="Verdana" w:hAnsi="Verdana"/>
          <w:color w:val="333333"/>
          <w:sz w:val="22"/>
          <w:szCs w:val="22"/>
        </w:rPr>
        <w:t>.</w:t>
      </w:r>
    </w:p>
    <w:p w14:paraId="218A5192" w14:textId="77777777" w:rsidR="00ED77C3" w:rsidRDefault="00ED77C3" w:rsidP="00ED77C3">
      <w:pPr>
        <w:pStyle w:val="Corpodetexto"/>
        <w:spacing w:after="150"/>
        <w:rPr>
          <w:rFonts w:ascii="Verdana" w:hAnsi="Verdana"/>
          <w:color w:val="333333"/>
          <w:sz w:val="22"/>
          <w:szCs w:val="22"/>
        </w:rPr>
      </w:pPr>
    </w:p>
    <w:p w14:paraId="526824E1"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122 .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ultra alta</w:t>
      </w:r>
      <w:proofErr w:type="spellEnd"/>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 xml:space="preserve"> - UAT </w:t>
      </w:r>
      <w:proofErr w:type="spellStart"/>
      <w:r>
        <w:rPr>
          <w:rFonts w:ascii="Verdana" w:hAnsi="Verdana"/>
          <w:color w:val="333333"/>
          <w:sz w:val="22"/>
          <w:szCs w:val="22"/>
        </w:rPr>
        <w:t>ou</w:t>
      </w:r>
      <w:proofErr w:type="spellEnd"/>
      <w:r>
        <w:rPr>
          <w:rFonts w:ascii="Verdana" w:hAnsi="Verdana"/>
          <w:color w:val="333333"/>
          <w:sz w:val="22"/>
          <w:szCs w:val="22"/>
        </w:rPr>
        <w:t xml:space="preserve"> UHT o </w:t>
      </w:r>
      <w:proofErr w:type="spellStart"/>
      <w:r>
        <w:rPr>
          <w:rFonts w:ascii="Verdana" w:hAnsi="Verdana"/>
          <w:color w:val="333333"/>
          <w:sz w:val="22"/>
          <w:szCs w:val="22"/>
        </w:rPr>
        <w:t>tratamento</w:t>
      </w:r>
      <w:proofErr w:type="spellEnd"/>
      <w:r>
        <w:rPr>
          <w:rFonts w:ascii="Verdana" w:hAnsi="Verdana"/>
          <w:color w:val="333333"/>
          <w:sz w:val="22"/>
          <w:szCs w:val="22"/>
        </w:rPr>
        <w:t xml:space="preserve"> </w:t>
      </w:r>
      <w:proofErr w:type="spellStart"/>
      <w:r>
        <w:rPr>
          <w:rFonts w:ascii="Verdana" w:hAnsi="Verdana"/>
          <w:color w:val="333333"/>
          <w:sz w:val="22"/>
          <w:szCs w:val="22"/>
        </w:rPr>
        <w:t>térmico</w:t>
      </w:r>
      <w:proofErr w:type="spellEnd"/>
      <w:r>
        <w:rPr>
          <w:rFonts w:ascii="Verdana" w:hAnsi="Verdana"/>
          <w:color w:val="333333"/>
          <w:sz w:val="22"/>
          <w:szCs w:val="22"/>
        </w:rPr>
        <w:t xml:space="preserve"> </w:t>
      </w:r>
      <w:proofErr w:type="spellStart"/>
      <w:r>
        <w:rPr>
          <w:rFonts w:ascii="Verdana" w:hAnsi="Verdana"/>
          <w:color w:val="333333"/>
          <w:sz w:val="22"/>
          <w:szCs w:val="22"/>
        </w:rPr>
        <w:t>aplicado</w:t>
      </w:r>
      <w:proofErr w:type="spellEnd"/>
      <w:r>
        <w:rPr>
          <w:rFonts w:ascii="Verdana" w:hAnsi="Verdana"/>
          <w:color w:val="333333"/>
          <w:sz w:val="22"/>
          <w:szCs w:val="22"/>
        </w:rPr>
        <w:t xml:space="preserve"> ao </w:t>
      </w:r>
      <w:proofErr w:type="spellStart"/>
      <w:r>
        <w:rPr>
          <w:rFonts w:ascii="Verdana" w:hAnsi="Verdana"/>
          <w:color w:val="333333"/>
          <w:sz w:val="22"/>
          <w:szCs w:val="22"/>
        </w:rPr>
        <w:t>leite</w:t>
      </w:r>
      <w:proofErr w:type="spellEnd"/>
      <w:r>
        <w:rPr>
          <w:rFonts w:ascii="Verdana" w:hAnsi="Verdana"/>
          <w:color w:val="333333"/>
          <w:sz w:val="22"/>
          <w:szCs w:val="22"/>
        </w:rPr>
        <w:t xml:space="preserve"> a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 xml:space="preserve"> entre 130ºC (cento e </w:t>
      </w:r>
      <w:proofErr w:type="spellStart"/>
      <w:r>
        <w:rPr>
          <w:rFonts w:ascii="Verdana" w:hAnsi="Verdana"/>
          <w:color w:val="333333"/>
          <w:sz w:val="22"/>
          <w:szCs w:val="22"/>
        </w:rPr>
        <w:t>trinta</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 150ºC (cento e cinquenta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período</w:t>
      </w:r>
      <w:proofErr w:type="spellEnd"/>
      <w:r>
        <w:rPr>
          <w:rFonts w:ascii="Verdana" w:hAnsi="Verdana"/>
          <w:color w:val="333333"/>
          <w:sz w:val="22"/>
          <w:szCs w:val="22"/>
        </w:rPr>
        <w:t xml:space="preserve"> de </w:t>
      </w:r>
      <w:proofErr w:type="spellStart"/>
      <w:r>
        <w:rPr>
          <w:rFonts w:ascii="Verdana" w:hAnsi="Verdana"/>
          <w:color w:val="333333"/>
          <w:sz w:val="22"/>
          <w:szCs w:val="22"/>
        </w:rPr>
        <w:t>dois</w:t>
      </w:r>
      <w:proofErr w:type="spellEnd"/>
      <w:r>
        <w:rPr>
          <w:rFonts w:ascii="Verdana" w:hAnsi="Verdana"/>
          <w:color w:val="333333"/>
          <w:sz w:val="22"/>
          <w:szCs w:val="22"/>
        </w:rPr>
        <w:t xml:space="preserve"> a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segundos</w:t>
      </w:r>
      <w:proofErr w:type="spellEnd"/>
      <w:r>
        <w:rPr>
          <w:rFonts w:ascii="Verdana" w:hAnsi="Verdana"/>
          <w:color w:val="333333"/>
          <w:sz w:val="22"/>
          <w:szCs w:val="22"/>
        </w:rPr>
        <w:t xml:space="preserve">, </w:t>
      </w:r>
      <w:proofErr w:type="spellStart"/>
      <w:r>
        <w:rPr>
          <w:rFonts w:ascii="Verdana" w:hAnsi="Verdana"/>
          <w:color w:val="333333"/>
          <w:sz w:val="22"/>
          <w:szCs w:val="22"/>
        </w:rPr>
        <w:t>mediante</w:t>
      </w:r>
      <w:proofErr w:type="spellEnd"/>
      <w:r>
        <w:rPr>
          <w:rFonts w:ascii="Verdana" w:hAnsi="Verdana"/>
          <w:color w:val="333333"/>
          <w:sz w:val="22"/>
          <w:szCs w:val="22"/>
        </w:rPr>
        <w:t xml:space="preserve">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fluxo</w:t>
      </w:r>
      <w:proofErr w:type="spellEnd"/>
      <w:r>
        <w:rPr>
          <w:rFonts w:ascii="Verdana" w:hAnsi="Verdana"/>
          <w:color w:val="333333"/>
          <w:sz w:val="22"/>
          <w:szCs w:val="22"/>
        </w:rPr>
        <w:t xml:space="preserve"> </w:t>
      </w:r>
      <w:proofErr w:type="spellStart"/>
      <w:r>
        <w:rPr>
          <w:rFonts w:ascii="Verdana" w:hAnsi="Verdana"/>
          <w:color w:val="333333"/>
          <w:sz w:val="22"/>
          <w:szCs w:val="22"/>
        </w:rPr>
        <w:t>contínuo</w:t>
      </w:r>
      <w:proofErr w:type="spellEnd"/>
      <w:r>
        <w:rPr>
          <w:rFonts w:ascii="Verdana" w:hAnsi="Verdana"/>
          <w:color w:val="333333"/>
          <w:sz w:val="22"/>
          <w:szCs w:val="22"/>
        </w:rPr>
        <w:t xml:space="preserve">, </w:t>
      </w:r>
      <w:proofErr w:type="spellStart"/>
      <w:r>
        <w:rPr>
          <w:rFonts w:ascii="Verdana" w:hAnsi="Verdana"/>
          <w:color w:val="333333"/>
          <w:sz w:val="22"/>
          <w:szCs w:val="22"/>
        </w:rPr>
        <w:t>imediatamente</w:t>
      </w:r>
      <w:proofErr w:type="spellEnd"/>
      <w:r>
        <w:rPr>
          <w:rFonts w:ascii="Verdana" w:hAnsi="Verdana"/>
          <w:color w:val="333333"/>
          <w:sz w:val="22"/>
          <w:szCs w:val="22"/>
        </w:rPr>
        <w:t xml:space="preserve"> </w:t>
      </w:r>
      <w:proofErr w:type="spellStart"/>
      <w:r>
        <w:rPr>
          <w:rFonts w:ascii="Verdana" w:hAnsi="Verdana"/>
          <w:color w:val="333333"/>
          <w:sz w:val="22"/>
          <w:szCs w:val="22"/>
        </w:rPr>
        <w:t>resfriado</w:t>
      </w:r>
      <w:proofErr w:type="spellEnd"/>
      <w:r>
        <w:rPr>
          <w:rFonts w:ascii="Verdana" w:hAnsi="Verdana"/>
          <w:color w:val="333333"/>
          <w:sz w:val="22"/>
          <w:szCs w:val="22"/>
        </w:rPr>
        <w:t xml:space="preserve"> a </w:t>
      </w:r>
      <w:proofErr w:type="spellStart"/>
      <w:r>
        <w:rPr>
          <w:rFonts w:ascii="Verdana" w:hAnsi="Verdana"/>
          <w:color w:val="333333"/>
          <w:sz w:val="22"/>
          <w:szCs w:val="22"/>
        </w:rPr>
        <w:t>temperatura</w:t>
      </w:r>
      <w:proofErr w:type="spellEnd"/>
      <w:r>
        <w:rPr>
          <w:rFonts w:ascii="Verdana" w:hAnsi="Verdana"/>
          <w:color w:val="333333"/>
          <w:sz w:val="22"/>
          <w:szCs w:val="22"/>
        </w:rPr>
        <w:t xml:space="preserve"> inferior a 32ºC (</w:t>
      </w:r>
      <w:proofErr w:type="spellStart"/>
      <w:r>
        <w:rPr>
          <w:rFonts w:ascii="Verdana" w:hAnsi="Verdana"/>
          <w:color w:val="333333"/>
          <w:sz w:val="22"/>
          <w:szCs w:val="22"/>
        </w:rPr>
        <w:t>trinta</w:t>
      </w:r>
      <w:proofErr w:type="spellEnd"/>
      <w:r>
        <w:rPr>
          <w:rFonts w:ascii="Verdana" w:hAnsi="Verdana"/>
          <w:color w:val="333333"/>
          <w:sz w:val="22"/>
          <w:szCs w:val="22"/>
        </w:rPr>
        <w:t xml:space="preserve"> e </w:t>
      </w:r>
      <w:proofErr w:type="spellStart"/>
      <w:r>
        <w:rPr>
          <w:rFonts w:ascii="Verdana" w:hAnsi="Verdana"/>
          <w:color w:val="333333"/>
          <w:sz w:val="22"/>
          <w:szCs w:val="22"/>
        </w:rPr>
        <w:t>dois</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 </w:t>
      </w:r>
      <w:proofErr w:type="spellStart"/>
      <w:r>
        <w:rPr>
          <w:rFonts w:ascii="Verdana" w:hAnsi="Verdana"/>
          <w:color w:val="333333"/>
          <w:sz w:val="22"/>
          <w:szCs w:val="22"/>
        </w:rPr>
        <w:t>envasado</w:t>
      </w:r>
      <w:proofErr w:type="spellEnd"/>
      <w:r>
        <w:rPr>
          <w:rFonts w:ascii="Verdana" w:hAnsi="Verdana"/>
          <w:color w:val="333333"/>
          <w:sz w:val="22"/>
          <w:szCs w:val="22"/>
        </w:rPr>
        <w:t xml:space="preserve"> sob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assépticas</w:t>
      </w:r>
      <w:proofErr w:type="spellEnd"/>
      <w:r>
        <w:rPr>
          <w:rFonts w:ascii="Verdana" w:hAnsi="Verdana"/>
          <w:color w:val="333333"/>
          <w:sz w:val="22"/>
          <w:szCs w:val="22"/>
        </w:rPr>
        <w:t xml:space="preserve"> em </w:t>
      </w:r>
      <w:proofErr w:type="spellStart"/>
      <w:r>
        <w:rPr>
          <w:rFonts w:ascii="Verdana" w:hAnsi="Verdana"/>
          <w:color w:val="333333"/>
          <w:sz w:val="22"/>
          <w:szCs w:val="22"/>
        </w:rPr>
        <w:t>embalagens</w:t>
      </w:r>
      <w:proofErr w:type="spellEnd"/>
      <w:r>
        <w:rPr>
          <w:rFonts w:ascii="Verdana" w:hAnsi="Verdana"/>
          <w:color w:val="333333"/>
          <w:sz w:val="22"/>
          <w:szCs w:val="22"/>
        </w:rPr>
        <w:t xml:space="preserve"> </w:t>
      </w:r>
      <w:proofErr w:type="spellStart"/>
      <w:r>
        <w:rPr>
          <w:rFonts w:ascii="Verdana" w:hAnsi="Verdana"/>
          <w:color w:val="333333"/>
          <w:sz w:val="22"/>
          <w:szCs w:val="22"/>
        </w:rPr>
        <w:t>esterilizadas</w:t>
      </w:r>
      <w:proofErr w:type="spellEnd"/>
      <w:r>
        <w:rPr>
          <w:rFonts w:ascii="Verdana" w:hAnsi="Verdana"/>
          <w:color w:val="333333"/>
          <w:sz w:val="22"/>
          <w:szCs w:val="22"/>
        </w:rPr>
        <w:t xml:space="preserve"> e </w:t>
      </w:r>
      <w:proofErr w:type="spellStart"/>
      <w:r>
        <w:rPr>
          <w:rFonts w:ascii="Verdana" w:hAnsi="Verdana"/>
          <w:color w:val="333333"/>
          <w:sz w:val="22"/>
          <w:szCs w:val="22"/>
        </w:rPr>
        <w:t>hermeticamente</w:t>
      </w:r>
      <w:proofErr w:type="spellEnd"/>
      <w:r>
        <w:rPr>
          <w:rFonts w:ascii="Verdana" w:hAnsi="Verdana"/>
          <w:color w:val="333333"/>
          <w:sz w:val="22"/>
          <w:szCs w:val="22"/>
        </w:rPr>
        <w:t xml:space="preserve"> </w:t>
      </w:r>
      <w:proofErr w:type="spellStart"/>
      <w:r>
        <w:rPr>
          <w:rFonts w:ascii="Verdana" w:hAnsi="Verdana"/>
          <w:color w:val="333333"/>
          <w:sz w:val="22"/>
          <w:szCs w:val="22"/>
        </w:rPr>
        <w:t>fechadas</w:t>
      </w:r>
      <w:proofErr w:type="spellEnd"/>
      <w:r>
        <w:rPr>
          <w:rFonts w:ascii="Verdana" w:hAnsi="Verdana"/>
          <w:color w:val="333333"/>
          <w:sz w:val="22"/>
          <w:szCs w:val="22"/>
        </w:rPr>
        <w:t>.</w:t>
      </w:r>
    </w:p>
    <w:p w14:paraId="005BB996" w14:textId="77777777" w:rsidR="00ED77C3" w:rsidRDefault="00ED77C3" w:rsidP="00ED77C3">
      <w:pPr>
        <w:pStyle w:val="Corpodetexto"/>
        <w:spacing w:after="150"/>
        <w:rPr>
          <w:rFonts w:ascii="Verdana" w:hAnsi="Verdana"/>
          <w:color w:val="333333"/>
          <w:sz w:val="22"/>
          <w:szCs w:val="22"/>
        </w:rPr>
      </w:pPr>
    </w:p>
    <w:p w14:paraId="59EB6DE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aceitos</w:t>
      </w:r>
      <w:proofErr w:type="spellEnd"/>
      <w:r>
        <w:rPr>
          <w:rFonts w:ascii="Verdana" w:hAnsi="Verdana"/>
          <w:color w:val="333333"/>
          <w:sz w:val="22"/>
          <w:szCs w:val="22"/>
        </w:rPr>
        <w:t xml:space="preserve"> pela SIM outros </w:t>
      </w:r>
      <w:proofErr w:type="spellStart"/>
      <w:r>
        <w:rPr>
          <w:rFonts w:ascii="Verdana" w:hAnsi="Verdana"/>
          <w:color w:val="333333"/>
          <w:sz w:val="22"/>
          <w:szCs w:val="22"/>
        </w:rPr>
        <w:t>binômios</w:t>
      </w:r>
      <w:proofErr w:type="spellEnd"/>
      <w:r>
        <w:rPr>
          <w:rFonts w:ascii="Verdana" w:hAnsi="Verdana"/>
          <w:color w:val="333333"/>
          <w:sz w:val="22"/>
          <w:szCs w:val="22"/>
        </w:rPr>
        <w:t xml:space="preserve"> de tempo 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comprovada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equivalência</w:t>
      </w:r>
      <w:proofErr w:type="spellEnd"/>
      <w:r>
        <w:rPr>
          <w:rFonts w:ascii="Verdana" w:hAnsi="Verdana"/>
          <w:color w:val="333333"/>
          <w:sz w:val="22"/>
          <w:szCs w:val="22"/>
        </w:rPr>
        <w:t xml:space="preserve"> ao </w:t>
      </w:r>
      <w:proofErr w:type="spellStart"/>
      <w:r>
        <w:rPr>
          <w:rFonts w:ascii="Verdana" w:hAnsi="Verdana"/>
          <w:color w:val="333333"/>
          <w:sz w:val="22"/>
          <w:szCs w:val="22"/>
        </w:rPr>
        <w:t>processo</w:t>
      </w:r>
      <w:proofErr w:type="spellEnd"/>
      <w:r>
        <w:rPr>
          <w:rFonts w:ascii="Verdana" w:hAnsi="Verdana"/>
          <w:color w:val="333333"/>
          <w:sz w:val="22"/>
          <w:szCs w:val="22"/>
        </w:rPr>
        <w:t xml:space="preserve"> </w:t>
      </w:r>
      <w:proofErr w:type="spellStart"/>
      <w:r>
        <w:rPr>
          <w:rFonts w:ascii="Verdana" w:hAnsi="Verdana"/>
          <w:color w:val="333333"/>
          <w:sz w:val="22"/>
          <w:szCs w:val="22"/>
        </w:rPr>
        <w:t>estabelecido</w:t>
      </w:r>
      <w:proofErr w:type="spellEnd"/>
      <w:r>
        <w:rPr>
          <w:rFonts w:ascii="Verdana" w:hAnsi="Verdana"/>
          <w:color w:val="333333"/>
          <w:sz w:val="22"/>
          <w:szCs w:val="22"/>
        </w:rPr>
        <w:t xml:space="preserve"> no "caput"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w:t>
      </w:r>
    </w:p>
    <w:p w14:paraId="37E442E3" w14:textId="77777777" w:rsidR="00ED77C3" w:rsidRDefault="00ED77C3" w:rsidP="00ED77C3">
      <w:pPr>
        <w:pStyle w:val="Corpodetexto"/>
        <w:spacing w:after="150"/>
        <w:rPr>
          <w:rFonts w:ascii="Verdana" w:hAnsi="Verdana"/>
          <w:color w:val="333333"/>
          <w:sz w:val="22"/>
          <w:szCs w:val="22"/>
        </w:rPr>
      </w:pPr>
    </w:p>
    <w:p w14:paraId="4AE6CC0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É </w:t>
      </w:r>
      <w:proofErr w:type="spellStart"/>
      <w:r>
        <w:rPr>
          <w:rFonts w:ascii="Verdana" w:hAnsi="Verdana"/>
          <w:color w:val="333333"/>
          <w:sz w:val="22"/>
          <w:szCs w:val="22"/>
        </w:rPr>
        <w:t>proibido</w:t>
      </w:r>
      <w:proofErr w:type="spellEnd"/>
      <w:r>
        <w:rPr>
          <w:rFonts w:ascii="Verdana" w:hAnsi="Verdana"/>
          <w:color w:val="333333"/>
          <w:sz w:val="22"/>
          <w:szCs w:val="22"/>
        </w:rPr>
        <w:t xml:space="preserve"> o </w:t>
      </w:r>
      <w:proofErr w:type="spellStart"/>
      <w:r>
        <w:rPr>
          <w:rFonts w:ascii="Verdana" w:hAnsi="Verdana"/>
          <w:color w:val="333333"/>
          <w:sz w:val="22"/>
          <w:szCs w:val="22"/>
        </w:rPr>
        <w:t>reprocessamento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UAT para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humano</w:t>
      </w:r>
      <w:proofErr w:type="spellEnd"/>
      <w:r>
        <w:rPr>
          <w:rFonts w:ascii="Verdana" w:hAnsi="Verdana"/>
          <w:color w:val="333333"/>
          <w:sz w:val="22"/>
          <w:szCs w:val="22"/>
        </w:rPr>
        <w:t xml:space="preserve"> </w:t>
      </w:r>
      <w:proofErr w:type="spellStart"/>
      <w:r>
        <w:rPr>
          <w:rFonts w:ascii="Verdana" w:hAnsi="Verdana"/>
          <w:color w:val="333333"/>
          <w:sz w:val="22"/>
          <w:szCs w:val="22"/>
        </w:rPr>
        <w:t>direto</w:t>
      </w:r>
      <w:proofErr w:type="spellEnd"/>
      <w:r>
        <w:rPr>
          <w:rFonts w:ascii="Verdana" w:hAnsi="Verdana"/>
          <w:color w:val="333333"/>
          <w:sz w:val="22"/>
          <w:szCs w:val="22"/>
        </w:rPr>
        <w:t>.</w:t>
      </w:r>
    </w:p>
    <w:p w14:paraId="132D8F38" w14:textId="77777777" w:rsidR="00ED77C3" w:rsidRDefault="00ED77C3" w:rsidP="00ED77C3">
      <w:pPr>
        <w:pStyle w:val="Corpodetexto"/>
        <w:spacing w:after="150"/>
        <w:rPr>
          <w:rFonts w:ascii="Verdana" w:hAnsi="Verdana"/>
          <w:color w:val="333333"/>
          <w:sz w:val="22"/>
          <w:szCs w:val="22"/>
        </w:rPr>
      </w:pPr>
    </w:p>
    <w:p w14:paraId="55DC220C"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123 .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esterilização</w:t>
      </w:r>
      <w:proofErr w:type="spellEnd"/>
      <w:r>
        <w:rPr>
          <w:rFonts w:ascii="Verdana" w:hAnsi="Verdana"/>
          <w:color w:val="333333"/>
          <w:sz w:val="22"/>
          <w:szCs w:val="22"/>
        </w:rPr>
        <w:t xml:space="preserve"> o </w:t>
      </w:r>
      <w:proofErr w:type="spellStart"/>
      <w:r>
        <w:rPr>
          <w:rFonts w:ascii="Verdana" w:hAnsi="Verdana"/>
          <w:color w:val="333333"/>
          <w:sz w:val="22"/>
          <w:szCs w:val="22"/>
        </w:rPr>
        <w:t>tratamento</w:t>
      </w:r>
      <w:proofErr w:type="spellEnd"/>
      <w:r>
        <w:rPr>
          <w:rFonts w:ascii="Verdana" w:hAnsi="Verdana"/>
          <w:color w:val="333333"/>
          <w:sz w:val="22"/>
          <w:szCs w:val="22"/>
        </w:rPr>
        <w:t xml:space="preserve"> </w:t>
      </w:r>
      <w:proofErr w:type="spellStart"/>
      <w:r>
        <w:rPr>
          <w:rFonts w:ascii="Verdana" w:hAnsi="Verdana"/>
          <w:color w:val="333333"/>
          <w:sz w:val="22"/>
          <w:szCs w:val="22"/>
        </w:rPr>
        <w:t>térmico</w:t>
      </w:r>
      <w:proofErr w:type="spellEnd"/>
      <w:r>
        <w:rPr>
          <w:rFonts w:ascii="Verdana" w:hAnsi="Verdana"/>
          <w:color w:val="333333"/>
          <w:sz w:val="22"/>
          <w:szCs w:val="22"/>
        </w:rPr>
        <w:t xml:space="preserve"> </w:t>
      </w:r>
      <w:proofErr w:type="spellStart"/>
      <w:r>
        <w:rPr>
          <w:rFonts w:ascii="Verdana" w:hAnsi="Verdana"/>
          <w:color w:val="333333"/>
          <w:sz w:val="22"/>
          <w:szCs w:val="22"/>
        </w:rPr>
        <w:t>aplicado</w:t>
      </w:r>
      <w:proofErr w:type="spellEnd"/>
      <w:r>
        <w:rPr>
          <w:rFonts w:ascii="Verdana" w:hAnsi="Verdana"/>
          <w:color w:val="333333"/>
          <w:sz w:val="22"/>
          <w:szCs w:val="22"/>
        </w:rPr>
        <w:t xml:space="preserve"> ao </w:t>
      </w:r>
      <w:proofErr w:type="spellStart"/>
      <w:r>
        <w:rPr>
          <w:rFonts w:ascii="Verdana" w:hAnsi="Verdana"/>
          <w:color w:val="333333"/>
          <w:sz w:val="22"/>
          <w:szCs w:val="22"/>
        </w:rPr>
        <w:t>leite</w:t>
      </w:r>
      <w:proofErr w:type="spellEnd"/>
      <w:r>
        <w:rPr>
          <w:rFonts w:ascii="Verdana" w:hAnsi="Verdana"/>
          <w:color w:val="333333"/>
          <w:sz w:val="22"/>
          <w:szCs w:val="22"/>
        </w:rPr>
        <w:t xml:space="preserve"> a </w:t>
      </w:r>
      <w:proofErr w:type="spellStart"/>
      <w:r>
        <w:rPr>
          <w:rFonts w:ascii="Verdana" w:hAnsi="Verdana"/>
          <w:color w:val="333333"/>
          <w:sz w:val="22"/>
          <w:szCs w:val="22"/>
        </w:rPr>
        <w:t>uma</w:t>
      </w:r>
      <w:proofErr w:type="spellEnd"/>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 xml:space="preserve"> entre 110º C (cento e </w:t>
      </w:r>
      <w:proofErr w:type="spellStart"/>
      <w:r>
        <w:rPr>
          <w:rFonts w:ascii="Verdana" w:hAnsi="Verdana"/>
          <w:color w:val="333333"/>
          <w:sz w:val="22"/>
          <w:szCs w:val="22"/>
        </w:rPr>
        <w:t>dez</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 130º C (cento e </w:t>
      </w:r>
      <w:proofErr w:type="spellStart"/>
      <w:r>
        <w:rPr>
          <w:rFonts w:ascii="Verdana" w:hAnsi="Verdana"/>
          <w:color w:val="333333"/>
          <w:sz w:val="22"/>
          <w:szCs w:val="22"/>
        </w:rPr>
        <w:t>trinta</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prazo</w:t>
      </w:r>
      <w:proofErr w:type="spellEnd"/>
      <w:r>
        <w:rPr>
          <w:rFonts w:ascii="Verdana" w:hAnsi="Verdana"/>
          <w:color w:val="333333"/>
          <w:sz w:val="22"/>
          <w:szCs w:val="22"/>
        </w:rPr>
        <w:t xml:space="preserve"> de </w:t>
      </w:r>
      <w:proofErr w:type="spellStart"/>
      <w:r>
        <w:rPr>
          <w:rFonts w:ascii="Verdana" w:hAnsi="Verdana"/>
          <w:color w:val="333333"/>
          <w:sz w:val="22"/>
          <w:szCs w:val="22"/>
        </w:rPr>
        <w:t>vinte</w:t>
      </w:r>
      <w:proofErr w:type="spellEnd"/>
      <w:r>
        <w:rPr>
          <w:rFonts w:ascii="Verdana" w:hAnsi="Verdana"/>
          <w:color w:val="333333"/>
          <w:sz w:val="22"/>
          <w:szCs w:val="22"/>
        </w:rPr>
        <w:t xml:space="preserve"> a </w:t>
      </w:r>
      <w:proofErr w:type="spellStart"/>
      <w:r>
        <w:rPr>
          <w:rFonts w:ascii="Verdana" w:hAnsi="Verdana"/>
          <w:color w:val="333333"/>
          <w:sz w:val="22"/>
          <w:szCs w:val="22"/>
        </w:rPr>
        <w:t>quarenta</w:t>
      </w:r>
      <w:proofErr w:type="spellEnd"/>
      <w:r>
        <w:rPr>
          <w:rFonts w:ascii="Verdana" w:hAnsi="Verdana"/>
          <w:color w:val="333333"/>
          <w:sz w:val="22"/>
          <w:szCs w:val="22"/>
        </w:rPr>
        <w:t xml:space="preserve"> </w:t>
      </w:r>
      <w:proofErr w:type="spellStart"/>
      <w:r>
        <w:rPr>
          <w:rFonts w:ascii="Verdana" w:hAnsi="Verdana"/>
          <w:color w:val="333333"/>
          <w:sz w:val="22"/>
          <w:szCs w:val="22"/>
        </w:rPr>
        <w:t>minutos</w:t>
      </w:r>
      <w:proofErr w:type="spellEnd"/>
      <w:r>
        <w:rPr>
          <w:rFonts w:ascii="Verdana" w:hAnsi="Verdana"/>
          <w:color w:val="333333"/>
          <w:sz w:val="22"/>
          <w:szCs w:val="22"/>
        </w:rPr>
        <w:t xml:space="preserve">, em </w:t>
      </w:r>
      <w:proofErr w:type="spellStart"/>
      <w:r>
        <w:rPr>
          <w:rFonts w:ascii="Verdana" w:hAnsi="Verdana"/>
          <w:color w:val="333333"/>
          <w:sz w:val="22"/>
          <w:szCs w:val="22"/>
        </w:rPr>
        <w:t>equipamentos</w:t>
      </w:r>
      <w:proofErr w:type="spellEnd"/>
      <w:r>
        <w:rPr>
          <w:rFonts w:ascii="Verdana" w:hAnsi="Verdana"/>
          <w:color w:val="333333"/>
          <w:sz w:val="22"/>
          <w:szCs w:val="22"/>
        </w:rPr>
        <w:t xml:space="preserve"> </w:t>
      </w:r>
      <w:proofErr w:type="spellStart"/>
      <w:r>
        <w:rPr>
          <w:rFonts w:ascii="Verdana" w:hAnsi="Verdana"/>
          <w:color w:val="333333"/>
          <w:sz w:val="22"/>
          <w:szCs w:val="22"/>
        </w:rPr>
        <w:t>próprios</w:t>
      </w:r>
      <w:proofErr w:type="spellEnd"/>
      <w:r>
        <w:rPr>
          <w:rFonts w:ascii="Verdana" w:hAnsi="Verdana"/>
          <w:color w:val="333333"/>
          <w:sz w:val="22"/>
          <w:szCs w:val="22"/>
        </w:rPr>
        <w:t>.</w:t>
      </w:r>
    </w:p>
    <w:p w14:paraId="791303DE" w14:textId="77777777" w:rsidR="00ED77C3" w:rsidRDefault="00ED77C3" w:rsidP="00ED77C3">
      <w:pPr>
        <w:pStyle w:val="Corpodetexto"/>
        <w:spacing w:after="150"/>
        <w:rPr>
          <w:rFonts w:ascii="Verdana" w:hAnsi="Verdana"/>
          <w:color w:val="333333"/>
          <w:sz w:val="22"/>
          <w:szCs w:val="22"/>
        </w:rPr>
      </w:pPr>
    </w:p>
    <w:p w14:paraId="69884FDC"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aceitos</w:t>
      </w:r>
      <w:proofErr w:type="spellEnd"/>
      <w:r>
        <w:rPr>
          <w:rFonts w:ascii="Verdana" w:hAnsi="Verdana"/>
          <w:color w:val="333333"/>
          <w:sz w:val="22"/>
          <w:szCs w:val="22"/>
        </w:rPr>
        <w:t xml:space="preserve"> pela SIM outros </w:t>
      </w:r>
      <w:proofErr w:type="spellStart"/>
      <w:r>
        <w:rPr>
          <w:rFonts w:ascii="Verdana" w:hAnsi="Verdana"/>
          <w:color w:val="333333"/>
          <w:sz w:val="22"/>
          <w:szCs w:val="22"/>
        </w:rPr>
        <w:t>binômios</w:t>
      </w:r>
      <w:proofErr w:type="spellEnd"/>
      <w:r>
        <w:rPr>
          <w:rFonts w:ascii="Verdana" w:hAnsi="Verdana"/>
          <w:color w:val="333333"/>
          <w:sz w:val="22"/>
          <w:szCs w:val="22"/>
        </w:rPr>
        <w:t xml:space="preserve"> de tempo 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comprovada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equivalência</w:t>
      </w:r>
      <w:proofErr w:type="spellEnd"/>
      <w:r>
        <w:rPr>
          <w:rFonts w:ascii="Verdana" w:hAnsi="Verdana"/>
          <w:color w:val="333333"/>
          <w:sz w:val="22"/>
          <w:szCs w:val="22"/>
        </w:rPr>
        <w:t xml:space="preserve"> ao </w:t>
      </w:r>
      <w:proofErr w:type="spellStart"/>
      <w:r>
        <w:rPr>
          <w:rFonts w:ascii="Verdana" w:hAnsi="Verdana"/>
          <w:color w:val="333333"/>
          <w:sz w:val="22"/>
          <w:szCs w:val="22"/>
        </w:rPr>
        <w:t>processo</w:t>
      </w:r>
      <w:proofErr w:type="spellEnd"/>
      <w:r>
        <w:rPr>
          <w:rFonts w:ascii="Verdana" w:hAnsi="Verdana"/>
          <w:color w:val="333333"/>
          <w:sz w:val="22"/>
          <w:szCs w:val="22"/>
        </w:rPr>
        <w:t>.</w:t>
      </w:r>
    </w:p>
    <w:p w14:paraId="2D6CA0A3" w14:textId="77777777" w:rsidR="00ED77C3" w:rsidRDefault="00ED77C3" w:rsidP="00ED77C3">
      <w:pPr>
        <w:pStyle w:val="Corpodetexto"/>
        <w:spacing w:after="150"/>
        <w:rPr>
          <w:rFonts w:ascii="Verdana" w:hAnsi="Verdana"/>
          <w:color w:val="333333"/>
          <w:sz w:val="22"/>
          <w:szCs w:val="22"/>
        </w:rPr>
      </w:pPr>
    </w:p>
    <w:p w14:paraId="3B5B4E6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124 .</w:t>
      </w:r>
      <w:proofErr w:type="gramEnd"/>
      <w:r>
        <w:rPr>
          <w:rFonts w:ascii="Verdana" w:hAnsi="Verdana"/>
          <w:b/>
          <w:color w:val="000000"/>
          <w:sz w:val="22"/>
          <w:szCs w:val="22"/>
          <w:lang w:val="pt-BR"/>
        </w:rPr>
        <w:t xml:space="preserve"> </w:t>
      </w:r>
      <w:r>
        <w:rPr>
          <w:rFonts w:ascii="Verdana" w:hAnsi="Verdana"/>
          <w:color w:val="333333"/>
          <w:sz w:val="22"/>
          <w:szCs w:val="22"/>
        </w:rPr>
        <w:t xml:space="preserve">Na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atendidos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limites</w:t>
      </w:r>
      <w:proofErr w:type="spellEnd"/>
      <w:r>
        <w:rPr>
          <w:rFonts w:ascii="Verdana" w:hAnsi="Verdana"/>
          <w:color w:val="333333"/>
          <w:sz w:val="22"/>
          <w:szCs w:val="22"/>
        </w:rPr>
        <w:t xml:space="preserve"> </w:t>
      </w:r>
      <w:proofErr w:type="spellStart"/>
      <w:r>
        <w:rPr>
          <w:rFonts w:ascii="Verdana" w:hAnsi="Verdana"/>
          <w:color w:val="333333"/>
          <w:sz w:val="22"/>
          <w:szCs w:val="22"/>
        </w:rPr>
        <w:t>máximos</w:t>
      </w:r>
      <w:proofErr w:type="spellEnd"/>
      <w:r>
        <w:rPr>
          <w:rFonts w:ascii="Verdana" w:hAnsi="Verdana"/>
          <w:color w:val="333333"/>
          <w:sz w:val="22"/>
          <w:szCs w:val="22"/>
        </w:rPr>
        <w:t xml:space="preserve"> de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e </w:t>
      </w:r>
      <w:proofErr w:type="spellStart"/>
      <w:r>
        <w:rPr>
          <w:rFonts w:ascii="Verdana" w:hAnsi="Verdana"/>
          <w:color w:val="333333"/>
          <w:sz w:val="22"/>
          <w:szCs w:val="22"/>
        </w:rPr>
        <w:t>temperatura</w:t>
      </w:r>
      <w:proofErr w:type="spellEnd"/>
      <w:r>
        <w:rPr>
          <w:rFonts w:ascii="Verdana" w:hAnsi="Verdana"/>
          <w:color w:val="333333"/>
          <w:sz w:val="22"/>
          <w:szCs w:val="22"/>
        </w:rPr>
        <w:t>:</w:t>
      </w:r>
    </w:p>
    <w:p w14:paraId="38DBA04F" w14:textId="77777777" w:rsidR="00ED77C3" w:rsidRDefault="00ED77C3" w:rsidP="00ED77C3">
      <w:pPr>
        <w:pStyle w:val="Corpodetexto"/>
        <w:spacing w:after="150"/>
        <w:rPr>
          <w:rFonts w:ascii="Verdana" w:hAnsi="Verdana"/>
          <w:color w:val="333333"/>
          <w:sz w:val="22"/>
          <w:szCs w:val="22"/>
        </w:rPr>
      </w:pPr>
    </w:p>
    <w:p w14:paraId="5CA1B6D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w:t>
      </w:r>
      <w:r>
        <w:rPr>
          <w:rFonts w:ascii="Verdana" w:hAnsi="Verdana"/>
          <w:color w:val="333333"/>
          <w:sz w:val="22"/>
          <w:szCs w:val="22"/>
        </w:rPr>
        <w:t xml:space="preserv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e </w:t>
      </w:r>
      <w:proofErr w:type="spellStart"/>
      <w:r>
        <w:rPr>
          <w:rFonts w:ascii="Verdana" w:hAnsi="Verdana"/>
          <w:color w:val="333333"/>
          <w:sz w:val="22"/>
          <w:szCs w:val="22"/>
        </w:rPr>
        <w:t>expedição</w:t>
      </w:r>
      <w:proofErr w:type="spellEnd"/>
      <w:r>
        <w:rPr>
          <w:rFonts w:ascii="Verdana" w:hAnsi="Verdana"/>
          <w:color w:val="333333"/>
          <w:sz w:val="22"/>
          <w:szCs w:val="22"/>
        </w:rPr>
        <w:t xml:space="preserve"> no </w:t>
      </w:r>
      <w:proofErr w:type="spellStart"/>
      <w:r>
        <w:rPr>
          <w:rFonts w:ascii="Verdana" w:hAnsi="Verdana"/>
          <w:color w:val="333333"/>
          <w:sz w:val="22"/>
          <w:szCs w:val="22"/>
        </w:rPr>
        <w:t>posto</w:t>
      </w:r>
      <w:proofErr w:type="spellEnd"/>
      <w:r>
        <w:rPr>
          <w:rFonts w:ascii="Verdana" w:hAnsi="Verdana"/>
          <w:color w:val="333333"/>
          <w:sz w:val="22"/>
          <w:szCs w:val="22"/>
        </w:rPr>
        <w:t xml:space="preserve"> de </w:t>
      </w:r>
      <w:proofErr w:type="spellStart"/>
      <w:r>
        <w:rPr>
          <w:rFonts w:ascii="Verdana" w:hAnsi="Verdana"/>
          <w:color w:val="333333"/>
          <w:sz w:val="22"/>
          <w:szCs w:val="22"/>
        </w:rPr>
        <w:t>refrigeração</w:t>
      </w:r>
      <w:proofErr w:type="spellEnd"/>
      <w:r>
        <w:rPr>
          <w:rFonts w:ascii="Verdana" w:hAnsi="Verdana"/>
          <w:color w:val="333333"/>
          <w:sz w:val="22"/>
          <w:szCs w:val="22"/>
        </w:rPr>
        <w:t>: 4º 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w:t>
      </w:r>
    </w:p>
    <w:p w14:paraId="42F01C2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 </w:t>
      </w:r>
      <w:r>
        <w:rPr>
          <w:rFonts w:ascii="Verdana" w:hAnsi="Verdana"/>
          <w:color w:val="333333"/>
          <w:sz w:val="22"/>
          <w:szCs w:val="22"/>
        </w:rPr>
        <w:t xml:space="preserv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usina</w:t>
      </w:r>
      <w:proofErr w:type="spellEnd"/>
      <w:r>
        <w:rPr>
          <w:rFonts w:ascii="Verdana" w:hAnsi="Verdana"/>
          <w:color w:val="333333"/>
          <w:sz w:val="22"/>
          <w:szCs w:val="22"/>
        </w:rPr>
        <w:t xml:space="preserve"> de </w:t>
      </w:r>
      <w:proofErr w:type="spellStart"/>
      <w:r>
        <w:rPr>
          <w:rFonts w:ascii="Verdana" w:hAnsi="Verdana"/>
          <w:color w:val="333333"/>
          <w:sz w:val="22"/>
          <w:szCs w:val="22"/>
        </w:rPr>
        <w:t>beneficiamento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fábrica</w:t>
      </w:r>
      <w:proofErr w:type="spellEnd"/>
      <w:r>
        <w:rPr>
          <w:rFonts w:ascii="Verdana" w:hAnsi="Verdana"/>
          <w:color w:val="333333"/>
          <w:sz w:val="22"/>
          <w:szCs w:val="22"/>
        </w:rPr>
        <w:t xml:space="preserve"> de </w:t>
      </w:r>
      <w:proofErr w:type="spellStart"/>
      <w:r>
        <w:rPr>
          <w:rFonts w:ascii="Verdana" w:hAnsi="Verdana"/>
          <w:color w:val="333333"/>
          <w:sz w:val="22"/>
          <w:szCs w:val="22"/>
        </w:rPr>
        <w:t>laticínios</w:t>
      </w:r>
      <w:proofErr w:type="spellEnd"/>
      <w:r>
        <w:rPr>
          <w:rFonts w:ascii="Verdana" w:hAnsi="Verdana"/>
          <w:color w:val="333333"/>
          <w:sz w:val="22"/>
          <w:szCs w:val="22"/>
        </w:rPr>
        <w:t xml:space="preserve"> antes da </w:t>
      </w:r>
      <w:proofErr w:type="spellStart"/>
      <w:r>
        <w:rPr>
          <w:rFonts w:ascii="Verdana" w:hAnsi="Verdana"/>
          <w:color w:val="333333"/>
          <w:sz w:val="22"/>
          <w:szCs w:val="22"/>
        </w:rPr>
        <w:t>pasteurização</w:t>
      </w:r>
      <w:proofErr w:type="spellEnd"/>
      <w:r>
        <w:rPr>
          <w:rFonts w:ascii="Verdana" w:hAnsi="Verdana"/>
          <w:color w:val="333333"/>
          <w:sz w:val="22"/>
          <w:szCs w:val="22"/>
        </w:rPr>
        <w:t>: 4ºC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w:t>
      </w:r>
    </w:p>
    <w:p w14:paraId="10754AB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III </w:t>
      </w:r>
      <w:r>
        <w:rPr>
          <w:rFonts w:ascii="Verdana" w:hAnsi="Verdana"/>
          <w:color w:val="333333"/>
          <w:sz w:val="22"/>
          <w:szCs w:val="22"/>
        </w:rPr>
        <w:t xml:space="preserve">- </w:t>
      </w:r>
      <w:proofErr w:type="spellStart"/>
      <w:r>
        <w:rPr>
          <w:rFonts w:ascii="Verdana" w:hAnsi="Verdana"/>
          <w:color w:val="333333"/>
          <w:sz w:val="22"/>
          <w:szCs w:val="22"/>
        </w:rPr>
        <w:t>refrigeração</w:t>
      </w:r>
      <w:proofErr w:type="spellEnd"/>
      <w:r>
        <w:rPr>
          <w:rFonts w:ascii="Verdana" w:hAnsi="Verdana"/>
          <w:color w:val="333333"/>
          <w:sz w:val="22"/>
          <w:szCs w:val="22"/>
        </w:rPr>
        <w:t xml:space="preserve"> </w:t>
      </w:r>
      <w:proofErr w:type="spellStart"/>
      <w:r>
        <w:rPr>
          <w:rFonts w:ascii="Verdana" w:hAnsi="Verdana"/>
          <w:color w:val="333333"/>
          <w:sz w:val="22"/>
          <w:szCs w:val="22"/>
        </w:rPr>
        <w:t>após</w:t>
      </w:r>
      <w:proofErr w:type="spellEnd"/>
      <w:r>
        <w:rPr>
          <w:rFonts w:ascii="Verdana" w:hAnsi="Verdana"/>
          <w:color w:val="333333"/>
          <w:sz w:val="22"/>
          <w:szCs w:val="22"/>
        </w:rPr>
        <w:t xml:space="preserve"> a </w:t>
      </w:r>
      <w:proofErr w:type="spellStart"/>
      <w:r>
        <w:rPr>
          <w:rFonts w:ascii="Verdana" w:hAnsi="Verdana"/>
          <w:color w:val="333333"/>
          <w:sz w:val="22"/>
          <w:szCs w:val="22"/>
        </w:rPr>
        <w:t>pasteurização</w:t>
      </w:r>
      <w:proofErr w:type="spellEnd"/>
      <w:r>
        <w:rPr>
          <w:rFonts w:ascii="Verdana" w:hAnsi="Verdana"/>
          <w:color w:val="333333"/>
          <w:sz w:val="22"/>
          <w:szCs w:val="22"/>
        </w:rPr>
        <w:t>: 4º 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w:t>
      </w:r>
    </w:p>
    <w:p w14:paraId="7EC0A8B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IV</w:t>
      </w:r>
      <w:r>
        <w:rPr>
          <w:rFonts w:ascii="Verdana" w:hAnsi="Verdana"/>
          <w:color w:val="333333"/>
          <w:sz w:val="22"/>
          <w:szCs w:val="22"/>
        </w:rPr>
        <w:t xml:space="preserve"> - </w:t>
      </w:r>
      <w:proofErr w:type="spellStart"/>
      <w:r>
        <w:rPr>
          <w:rFonts w:ascii="Verdana" w:hAnsi="Verdana"/>
          <w:color w:val="333333"/>
          <w:sz w:val="22"/>
          <w:szCs w:val="22"/>
        </w:rPr>
        <w:t>estocagem</w:t>
      </w:r>
      <w:proofErr w:type="spellEnd"/>
      <w:r>
        <w:rPr>
          <w:rFonts w:ascii="Verdana" w:hAnsi="Verdana"/>
          <w:color w:val="333333"/>
          <w:sz w:val="22"/>
          <w:szCs w:val="22"/>
        </w:rPr>
        <w:t xml:space="preserve"> em </w:t>
      </w:r>
      <w:proofErr w:type="spellStart"/>
      <w:r>
        <w:rPr>
          <w:rFonts w:ascii="Verdana" w:hAnsi="Verdana"/>
          <w:color w:val="333333"/>
          <w:sz w:val="22"/>
          <w:szCs w:val="22"/>
        </w:rPr>
        <w:t>câmara</w:t>
      </w:r>
      <w:proofErr w:type="spellEnd"/>
      <w:r>
        <w:rPr>
          <w:rFonts w:ascii="Verdana" w:hAnsi="Verdana"/>
          <w:color w:val="333333"/>
          <w:sz w:val="22"/>
          <w:szCs w:val="22"/>
        </w:rPr>
        <w:t xml:space="preserve"> </w:t>
      </w:r>
      <w:proofErr w:type="spellStart"/>
      <w:r>
        <w:rPr>
          <w:rFonts w:ascii="Verdana" w:hAnsi="Verdana"/>
          <w:color w:val="333333"/>
          <w:sz w:val="22"/>
          <w:szCs w:val="22"/>
        </w:rPr>
        <w:t>frigorífica</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pasteurizado</w:t>
      </w:r>
      <w:proofErr w:type="spellEnd"/>
      <w:r>
        <w:rPr>
          <w:rFonts w:ascii="Verdana" w:hAnsi="Verdana"/>
          <w:color w:val="333333"/>
          <w:sz w:val="22"/>
          <w:szCs w:val="22"/>
        </w:rPr>
        <w:t>: 4º C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w:t>
      </w:r>
    </w:p>
    <w:p w14:paraId="401685C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V </w:t>
      </w:r>
      <w:r>
        <w:rPr>
          <w:rFonts w:ascii="Verdana" w:hAnsi="Verdana"/>
          <w:color w:val="333333"/>
          <w:sz w:val="22"/>
          <w:szCs w:val="22"/>
        </w:rPr>
        <w:t xml:space="preserve">- </w:t>
      </w:r>
      <w:proofErr w:type="spellStart"/>
      <w:r>
        <w:rPr>
          <w:rFonts w:ascii="Verdana" w:hAnsi="Verdana"/>
          <w:color w:val="333333"/>
          <w:sz w:val="22"/>
          <w:szCs w:val="22"/>
        </w:rPr>
        <w:t>entrega</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pasteurizado</w:t>
      </w:r>
      <w:proofErr w:type="spellEnd"/>
      <w:r>
        <w:rPr>
          <w:rFonts w:ascii="Verdana" w:hAnsi="Verdana"/>
          <w:color w:val="333333"/>
          <w:sz w:val="22"/>
          <w:szCs w:val="22"/>
        </w:rPr>
        <w:t>: 7º C (</w:t>
      </w:r>
      <w:proofErr w:type="spellStart"/>
      <w:r>
        <w:rPr>
          <w:rFonts w:ascii="Verdana" w:hAnsi="Verdana"/>
          <w:color w:val="333333"/>
          <w:sz w:val="22"/>
          <w:szCs w:val="22"/>
        </w:rPr>
        <w:t>sete</w:t>
      </w:r>
      <w:proofErr w:type="spellEnd"/>
      <w:r>
        <w:rPr>
          <w:rFonts w:ascii="Verdana" w:hAnsi="Verdana"/>
          <w:color w:val="333333"/>
          <w:sz w:val="22"/>
          <w:szCs w:val="22"/>
        </w:rPr>
        <w:t xml:space="preserve"> </w:t>
      </w:r>
      <w:proofErr w:type="spellStart"/>
      <w:r>
        <w:rPr>
          <w:rFonts w:ascii="Verdana" w:hAnsi="Verdana"/>
          <w:color w:val="333333"/>
          <w:sz w:val="22"/>
          <w:szCs w:val="22"/>
        </w:rPr>
        <w:t>graus</w:t>
      </w:r>
      <w:proofErr w:type="spellEnd"/>
      <w:r>
        <w:rPr>
          <w:rFonts w:ascii="Verdana" w:hAnsi="Verdana"/>
          <w:color w:val="333333"/>
          <w:sz w:val="22"/>
          <w:szCs w:val="22"/>
        </w:rPr>
        <w:t xml:space="preserve"> Celsius); e</w:t>
      </w:r>
    </w:p>
    <w:p w14:paraId="3B17B7D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w:t>
      </w:r>
      <w:r>
        <w:rPr>
          <w:rFonts w:ascii="Verdana" w:hAnsi="Verdana"/>
          <w:color w:val="333333"/>
          <w:sz w:val="22"/>
          <w:szCs w:val="22"/>
        </w:rPr>
        <w:t xml:space="preserve"> - </w:t>
      </w:r>
      <w:proofErr w:type="spellStart"/>
      <w:r>
        <w:rPr>
          <w:rFonts w:ascii="Verdana" w:hAnsi="Verdana"/>
          <w:color w:val="333333"/>
          <w:sz w:val="22"/>
          <w:szCs w:val="22"/>
        </w:rPr>
        <w:t>estocagem</w:t>
      </w:r>
      <w:proofErr w:type="spellEnd"/>
      <w:r>
        <w:rPr>
          <w:rFonts w:ascii="Verdana" w:hAnsi="Verdana"/>
          <w:color w:val="333333"/>
          <w:sz w:val="22"/>
          <w:szCs w:val="22"/>
        </w:rPr>
        <w:t xml:space="preserve"> e </w:t>
      </w:r>
      <w:proofErr w:type="spellStart"/>
      <w:r>
        <w:rPr>
          <w:rFonts w:ascii="Verdana" w:hAnsi="Verdana"/>
          <w:color w:val="333333"/>
          <w:sz w:val="22"/>
          <w:szCs w:val="22"/>
        </w:rPr>
        <w:t>entrega</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submetido</w:t>
      </w:r>
      <w:proofErr w:type="spellEnd"/>
      <w:r>
        <w:rPr>
          <w:rFonts w:ascii="Verdana" w:hAnsi="Verdana"/>
          <w:color w:val="333333"/>
          <w:sz w:val="22"/>
          <w:szCs w:val="22"/>
        </w:rPr>
        <w:t xml:space="preserve"> ao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ultra alta</w:t>
      </w:r>
      <w:proofErr w:type="spellEnd"/>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 xml:space="preserve"> - UAT </w:t>
      </w:r>
      <w:proofErr w:type="spellStart"/>
      <w:r>
        <w:rPr>
          <w:rFonts w:ascii="Verdana" w:hAnsi="Verdana"/>
          <w:color w:val="333333"/>
          <w:sz w:val="22"/>
          <w:szCs w:val="22"/>
        </w:rPr>
        <w:t>ou</w:t>
      </w:r>
      <w:proofErr w:type="spellEnd"/>
      <w:r>
        <w:rPr>
          <w:rFonts w:ascii="Verdana" w:hAnsi="Verdana"/>
          <w:color w:val="333333"/>
          <w:sz w:val="22"/>
          <w:szCs w:val="22"/>
        </w:rPr>
        <w:t xml:space="preserve"> UHT e </w:t>
      </w:r>
      <w:proofErr w:type="spellStart"/>
      <w:r>
        <w:rPr>
          <w:rFonts w:ascii="Verdana" w:hAnsi="Verdana"/>
          <w:color w:val="333333"/>
          <w:sz w:val="22"/>
          <w:szCs w:val="22"/>
        </w:rPr>
        <w:t>esterilizado</w:t>
      </w:r>
      <w:proofErr w:type="spellEnd"/>
      <w:r>
        <w:rPr>
          <w:rFonts w:ascii="Verdana" w:hAnsi="Verdana"/>
          <w:color w:val="333333"/>
          <w:sz w:val="22"/>
          <w:szCs w:val="22"/>
        </w:rPr>
        <w:t xml:space="preserve">: </w:t>
      </w:r>
      <w:proofErr w:type="spellStart"/>
      <w:r>
        <w:rPr>
          <w:rFonts w:ascii="Verdana" w:hAnsi="Verdana"/>
          <w:color w:val="333333"/>
          <w:sz w:val="22"/>
          <w:szCs w:val="22"/>
        </w:rPr>
        <w:t>temperatura</w:t>
      </w:r>
      <w:proofErr w:type="spellEnd"/>
      <w:r>
        <w:rPr>
          <w:rFonts w:ascii="Verdana" w:hAnsi="Verdana"/>
          <w:color w:val="333333"/>
          <w:sz w:val="22"/>
          <w:szCs w:val="22"/>
        </w:rPr>
        <w:t xml:space="preserve"> </w:t>
      </w:r>
      <w:proofErr w:type="spellStart"/>
      <w:r>
        <w:rPr>
          <w:rFonts w:ascii="Verdana" w:hAnsi="Verdana"/>
          <w:color w:val="333333"/>
          <w:sz w:val="22"/>
          <w:szCs w:val="22"/>
        </w:rPr>
        <w:t>ambiente</w:t>
      </w:r>
      <w:proofErr w:type="spellEnd"/>
      <w:r>
        <w:rPr>
          <w:rFonts w:ascii="Verdana" w:hAnsi="Verdana"/>
          <w:color w:val="333333"/>
          <w:sz w:val="22"/>
          <w:szCs w:val="22"/>
        </w:rPr>
        <w:t>.</w:t>
      </w:r>
    </w:p>
    <w:p w14:paraId="17F510BF" w14:textId="77777777" w:rsidR="00ED77C3" w:rsidRDefault="00ED77C3" w:rsidP="00ED77C3">
      <w:pPr>
        <w:pStyle w:val="Corpodetexto"/>
        <w:spacing w:after="150"/>
        <w:rPr>
          <w:rFonts w:ascii="Verdana" w:hAnsi="Verdana"/>
          <w:color w:val="333333"/>
          <w:sz w:val="22"/>
          <w:szCs w:val="22"/>
        </w:rPr>
      </w:pPr>
    </w:p>
    <w:p w14:paraId="2F902E1A"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125 .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beneficiado</w:t>
      </w:r>
      <w:proofErr w:type="spellEnd"/>
      <w:r>
        <w:rPr>
          <w:rFonts w:ascii="Verdana" w:hAnsi="Verdana"/>
          <w:color w:val="333333"/>
          <w:sz w:val="22"/>
          <w:szCs w:val="22"/>
        </w:rPr>
        <w:t xml:space="preserve">, para ser </w:t>
      </w:r>
      <w:proofErr w:type="spellStart"/>
      <w:r>
        <w:rPr>
          <w:rFonts w:ascii="Verdana" w:hAnsi="Verdana"/>
          <w:color w:val="333333"/>
          <w:sz w:val="22"/>
          <w:szCs w:val="22"/>
        </w:rPr>
        <w:t>exposto</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como</w:t>
      </w:r>
      <w:proofErr w:type="spellEnd"/>
      <w:r>
        <w:rPr>
          <w:rFonts w:ascii="Verdana" w:hAnsi="Verdana"/>
          <w:color w:val="333333"/>
          <w:sz w:val="22"/>
          <w:szCs w:val="22"/>
        </w:rPr>
        <w:t xml:space="preserve"> integral,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apresentar</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mesmos</w:t>
      </w:r>
      <w:proofErr w:type="spellEnd"/>
      <w:r>
        <w:rPr>
          <w:rFonts w:ascii="Verdana" w:hAnsi="Verdana"/>
          <w:color w:val="333333"/>
          <w:sz w:val="22"/>
          <w:szCs w:val="22"/>
        </w:rPr>
        <w:t xml:space="preserve"> </w:t>
      </w:r>
      <w:proofErr w:type="spellStart"/>
      <w:r>
        <w:rPr>
          <w:rFonts w:ascii="Verdana" w:hAnsi="Verdana"/>
          <w:color w:val="333333"/>
          <w:sz w:val="22"/>
          <w:szCs w:val="22"/>
        </w:rPr>
        <w:t>requisitos</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normal, com </w:t>
      </w:r>
      <w:proofErr w:type="spellStart"/>
      <w:r>
        <w:rPr>
          <w:rFonts w:ascii="Verdana" w:hAnsi="Verdana"/>
          <w:color w:val="333333"/>
          <w:sz w:val="22"/>
          <w:szCs w:val="22"/>
        </w:rPr>
        <w:t>exceção</w:t>
      </w:r>
      <w:proofErr w:type="spellEnd"/>
      <w:r>
        <w:rPr>
          <w:rFonts w:ascii="Verdana" w:hAnsi="Verdana"/>
          <w:color w:val="333333"/>
          <w:sz w:val="22"/>
          <w:szCs w:val="22"/>
        </w:rPr>
        <w:t xml:space="preserve"> do </w:t>
      </w:r>
      <w:proofErr w:type="spellStart"/>
      <w:r>
        <w:rPr>
          <w:rFonts w:ascii="Verdana" w:hAnsi="Verdana"/>
          <w:color w:val="333333"/>
          <w:sz w:val="22"/>
          <w:szCs w:val="22"/>
        </w:rPr>
        <w:t>teor</w:t>
      </w:r>
      <w:proofErr w:type="spellEnd"/>
      <w:r>
        <w:rPr>
          <w:rFonts w:ascii="Verdana" w:hAnsi="Verdana"/>
          <w:color w:val="333333"/>
          <w:sz w:val="22"/>
          <w:szCs w:val="22"/>
        </w:rPr>
        <w:t xml:space="preserv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gordurosos</w:t>
      </w:r>
      <w:proofErr w:type="spellEnd"/>
      <w:r>
        <w:rPr>
          <w:rFonts w:ascii="Verdana" w:hAnsi="Verdana"/>
          <w:color w:val="333333"/>
          <w:sz w:val="22"/>
          <w:szCs w:val="22"/>
        </w:rPr>
        <w:t xml:space="preserve"> 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totais</w:t>
      </w:r>
      <w:proofErr w:type="spellEnd"/>
      <w:r>
        <w:rPr>
          <w:rFonts w:ascii="Verdana" w:hAnsi="Verdana"/>
          <w:color w:val="333333"/>
          <w:sz w:val="22"/>
          <w:szCs w:val="22"/>
        </w:rPr>
        <w:t xml:space="preserve">, que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ao RTIQ.</w:t>
      </w:r>
    </w:p>
    <w:p w14:paraId="4945768F" w14:textId="77777777" w:rsidR="00ED77C3" w:rsidRDefault="00ED77C3" w:rsidP="00ED77C3">
      <w:pPr>
        <w:pStyle w:val="Corpodetexto"/>
        <w:spacing w:after="150"/>
        <w:rPr>
          <w:rFonts w:ascii="Verdana" w:hAnsi="Verdana"/>
          <w:color w:val="333333"/>
          <w:sz w:val="22"/>
          <w:szCs w:val="22"/>
        </w:rPr>
      </w:pPr>
    </w:p>
    <w:p w14:paraId="08E220FF"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126 .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beneficiado</w:t>
      </w:r>
      <w:proofErr w:type="spellEnd"/>
      <w:r>
        <w:rPr>
          <w:rFonts w:ascii="Verdana" w:hAnsi="Verdana"/>
          <w:color w:val="333333"/>
          <w:sz w:val="22"/>
          <w:szCs w:val="22"/>
        </w:rPr>
        <w:t xml:space="preserve">, para ser </w:t>
      </w:r>
      <w:proofErr w:type="spellStart"/>
      <w:r>
        <w:rPr>
          <w:rFonts w:ascii="Verdana" w:hAnsi="Verdana"/>
          <w:color w:val="333333"/>
          <w:sz w:val="22"/>
          <w:szCs w:val="22"/>
        </w:rPr>
        <w:t>exposto</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como</w:t>
      </w:r>
      <w:proofErr w:type="spellEnd"/>
      <w:r>
        <w:rPr>
          <w:rFonts w:ascii="Verdana" w:hAnsi="Verdana"/>
          <w:color w:val="333333"/>
          <w:sz w:val="22"/>
          <w:szCs w:val="22"/>
        </w:rPr>
        <w:t xml:space="preserve"> </w:t>
      </w:r>
      <w:proofErr w:type="spellStart"/>
      <w:r>
        <w:rPr>
          <w:rFonts w:ascii="Verdana" w:hAnsi="Verdana"/>
          <w:color w:val="333333"/>
          <w:sz w:val="22"/>
          <w:szCs w:val="22"/>
        </w:rPr>
        <w:t>padronizado</w:t>
      </w:r>
      <w:proofErr w:type="spellEnd"/>
      <w:r>
        <w:rPr>
          <w:rFonts w:ascii="Verdana" w:hAnsi="Verdana"/>
          <w:color w:val="333333"/>
          <w:sz w:val="22"/>
          <w:szCs w:val="22"/>
        </w:rPr>
        <w:t xml:space="preserve">, </w:t>
      </w:r>
      <w:proofErr w:type="spellStart"/>
      <w:r>
        <w:rPr>
          <w:rFonts w:ascii="Verdana" w:hAnsi="Verdana"/>
          <w:color w:val="333333"/>
          <w:sz w:val="22"/>
          <w:szCs w:val="22"/>
        </w:rPr>
        <w:t>semidesnatado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desnatado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satisfazer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exigências</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normal, com </w:t>
      </w:r>
      <w:proofErr w:type="spellStart"/>
      <w:r>
        <w:rPr>
          <w:rFonts w:ascii="Verdana" w:hAnsi="Verdana"/>
          <w:color w:val="333333"/>
          <w:sz w:val="22"/>
          <w:szCs w:val="22"/>
        </w:rPr>
        <w:t>exceção</w:t>
      </w:r>
      <w:proofErr w:type="spellEnd"/>
      <w:r>
        <w:rPr>
          <w:rFonts w:ascii="Verdana" w:hAnsi="Verdana"/>
          <w:color w:val="333333"/>
          <w:sz w:val="22"/>
          <w:szCs w:val="22"/>
        </w:rPr>
        <w:t xml:space="preserve"> dos </w:t>
      </w:r>
      <w:proofErr w:type="spellStart"/>
      <w:r>
        <w:rPr>
          <w:rFonts w:ascii="Verdana" w:hAnsi="Verdana"/>
          <w:color w:val="333333"/>
          <w:sz w:val="22"/>
          <w:szCs w:val="22"/>
        </w:rPr>
        <w:t>teores</w:t>
      </w:r>
      <w:proofErr w:type="spellEnd"/>
      <w:r>
        <w:rPr>
          <w:rFonts w:ascii="Verdana" w:hAnsi="Verdana"/>
          <w:color w:val="333333"/>
          <w:sz w:val="22"/>
          <w:szCs w:val="22"/>
        </w:rPr>
        <w:t xml:space="preserve"> de </w:t>
      </w:r>
      <w:proofErr w:type="spellStart"/>
      <w:r>
        <w:rPr>
          <w:rFonts w:ascii="Verdana" w:hAnsi="Verdana"/>
          <w:color w:val="333333"/>
          <w:sz w:val="22"/>
          <w:szCs w:val="22"/>
        </w:rPr>
        <w:t>gordura</w:t>
      </w:r>
      <w:proofErr w:type="spellEnd"/>
      <w:r>
        <w:rPr>
          <w:rFonts w:ascii="Verdana" w:hAnsi="Verdana"/>
          <w:color w:val="333333"/>
          <w:sz w:val="22"/>
          <w:szCs w:val="22"/>
        </w:rPr>
        <w:t xml:space="preserv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gordurosos</w:t>
      </w:r>
      <w:proofErr w:type="spellEnd"/>
      <w:r>
        <w:rPr>
          <w:rFonts w:ascii="Verdana" w:hAnsi="Verdana"/>
          <w:color w:val="333333"/>
          <w:sz w:val="22"/>
          <w:szCs w:val="22"/>
        </w:rPr>
        <w:t xml:space="preserve"> e de </w:t>
      </w:r>
      <w:proofErr w:type="spellStart"/>
      <w:r>
        <w:rPr>
          <w:rFonts w:ascii="Verdana" w:hAnsi="Verdana"/>
          <w:color w:val="333333"/>
          <w:sz w:val="22"/>
          <w:szCs w:val="22"/>
        </w:rPr>
        <w:t>sólidos</w:t>
      </w:r>
      <w:proofErr w:type="spellEnd"/>
      <w:r>
        <w:rPr>
          <w:rFonts w:ascii="Verdana" w:hAnsi="Verdana"/>
          <w:color w:val="333333"/>
          <w:sz w:val="22"/>
          <w:szCs w:val="22"/>
        </w:rPr>
        <w:t xml:space="preserve"> </w:t>
      </w:r>
      <w:proofErr w:type="spellStart"/>
      <w:r>
        <w:rPr>
          <w:rFonts w:ascii="Verdana" w:hAnsi="Verdana"/>
          <w:color w:val="333333"/>
          <w:sz w:val="22"/>
          <w:szCs w:val="22"/>
        </w:rPr>
        <w:t>totais</w:t>
      </w:r>
      <w:proofErr w:type="spellEnd"/>
      <w:r>
        <w:rPr>
          <w:rFonts w:ascii="Verdana" w:hAnsi="Verdana"/>
          <w:color w:val="333333"/>
          <w:sz w:val="22"/>
          <w:szCs w:val="22"/>
        </w:rPr>
        <w:t xml:space="preserve">, que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ao RTIQ.</w:t>
      </w:r>
    </w:p>
    <w:p w14:paraId="66189054" w14:textId="77777777" w:rsidR="00ED77C3" w:rsidRDefault="00ED77C3" w:rsidP="00ED77C3">
      <w:pPr>
        <w:pStyle w:val="Corpodetexto"/>
        <w:spacing w:after="150"/>
        <w:rPr>
          <w:rFonts w:ascii="Verdana" w:hAnsi="Verdana"/>
          <w:color w:val="333333"/>
          <w:sz w:val="22"/>
          <w:szCs w:val="22"/>
        </w:rPr>
      </w:pPr>
    </w:p>
    <w:p w14:paraId="5765E17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lastRenderedPageBreak/>
        <w:tab/>
        <w:t xml:space="preserve">Art. </w:t>
      </w:r>
      <w:proofErr w:type="gramStart"/>
      <w:r>
        <w:rPr>
          <w:rFonts w:ascii="Verdana" w:hAnsi="Verdana"/>
          <w:b/>
          <w:color w:val="000000"/>
          <w:sz w:val="22"/>
          <w:szCs w:val="22"/>
          <w:lang w:val="pt-BR"/>
        </w:rPr>
        <w:t>127 .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padrões</w:t>
      </w:r>
      <w:proofErr w:type="spellEnd"/>
      <w:r>
        <w:rPr>
          <w:rFonts w:ascii="Verdana" w:hAnsi="Verdana"/>
          <w:color w:val="333333"/>
          <w:sz w:val="22"/>
          <w:szCs w:val="22"/>
        </w:rPr>
        <w:t xml:space="preserve"> </w:t>
      </w:r>
      <w:proofErr w:type="spellStart"/>
      <w:r>
        <w:rPr>
          <w:rFonts w:ascii="Verdana" w:hAnsi="Verdana"/>
          <w:color w:val="333333"/>
          <w:sz w:val="22"/>
          <w:szCs w:val="22"/>
        </w:rPr>
        <w:t>microbiológicos</w:t>
      </w:r>
      <w:proofErr w:type="spellEnd"/>
      <w:r>
        <w:rPr>
          <w:rFonts w:ascii="Verdana" w:hAnsi="Verdana"/>
          <w:color w:val="333333"/>
          <w:sz w:val="22"/>
          <w:szCs w:val="22"/>
        </w:rPr>
        <w:t xml:space="preserve"> do </w:t>
      </w:r>
      <w:proofErr w:type="spellStart"/>
      <w:r>
        <w:rPr>
          <w:rFonts w:ascii="Verdana" w:hAnsi="Verdana"/>
          <w:color w:val="333333"/>
          <w:sz w:val="22"/>
          <w:szCs w:val="22"/>
        </w:rPr>
        <w:t>leite</w:t>
      </w:r>
      <w:proofErr w:type="spellEnd"/>
      <w:r>
        <w:rPr>
          <w:rFonts w:ascii="Verdana" w:hAnsi="Verdana"/>
          <w:color w:val="333333"/>
          <w:sz w:val="22"/>
          <w:szCs w:val="22"/>
        </w:rPr>
        <w:t xml:space="preserve"> </w:t>
      </w:r>
      <w:proofErr w:type="spellStart"/>
      <w:r>
        <w:rPr>
          <w:rFonts w:ascii="Verdana" w:hAnsi="Verdana"/>
          <w:color w:val="333333"/>
          <w:sz w:val="22"/>
          <w:szCs w:val="22"/>
        </w:rPr>
        <w:t>beneficiado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ao RTIQ e a </w:t>
      </w:r>
      <w:r>
        <w:rPr>
          <w:rFonts w:ascii="Verdana" w:hAnsi="Verdana"/>
          <w:color w:val="162937"/>
          <w:sz w:val="22"/>
          <w:szCs w:val="22"/>
        </w:rPr>
        <w:t xml:space="preserve">RESOLUÇÃO - RDC Nº 331, DE 23 DE DEZEMBRO DE 2019 </w:t>
      </w:r>
      <w:proofErr w:type="spellStart"/>
      <w:r>
        <w:rPr>
          <w:rFonts w:ascii="Verdana" w:hAnsi="Verdana"/>
          <w:color w:val="162937"/>
          <w:sz w:val="22"/>
          <w:szCs w:val="22"/>
        </w:rPr>
        <w:t>assim</w:t>
      </w:r>
      <w:proofErr w:type="spellEnd"/>
      <w:r>
        <w:rPr>
          <w:rFonts w:ascii="Verdana" w:hAnsi="Verdana"/>
          <w:color w:val="162937"/>
          <w:sz w:val="22"/>
          <w:szCs w:val="22"/>
        </w:rPr>
        <w:t xml:space="preserve"> </w:t>
      </w:r>
      <w:proofErr w:type="spellStart"/>
      <w:r>
        <w:rPr>
          <w:rFonts w:ascii="Verdana" w:hAnsi="Verdana"/>
          <w:color w:val="162937"/>
          <w:sz w:val="22"/>
          <w:szCs w:val="22"/>
        </w:rPr>
        <w:t>como</w:t>
      </w:r>
      <w:proofErr w:type="spellEnd"/>
      <w:r>
        <w:rPr>
          <w:rFonts w:ascii="Verdana" w:hAnsi="Verdana"/>
          <w:color w:val="162937"/>
          <w:sz w:val="22"/>
          <w:szCs w:val="22"/>
        </w:rPr>
        <w:t xml:space="preserve"> as </w:t>
      </w:r>
      <w:proofErr w:type="spellStart"/>
      <w:r>
        <w:rPr>
          <w:rFonts w:ascii="Verdana" w:hAnsi="Verdana"/>
          <w:color w:val="162937"/>
          <w:sz w:val="22"/>
          <w:szCs w:val="22"/>
        </w:rPr>
        <w:t>legislações</w:t>
      </w:r>
      <w:proofErr w:type="spellEnd"/>
      <w:r>
        <w:rPr>
          <w:rFonts w:ascii="Verdana" w:hAnsi="Verdana"/>
          <w:color w:val="162937"/>
          <w:sz w:val="22"/>
          <w:szCs w:val="22"/>
        </w:rPr>
        <w:t xml:space="preserve"> que </w:t>
      </w:r>
      <w:proofErr w:type="spellStart"/>
      <w:r>
        <w:rPr>
          <w:rFonts w:ascii="Verdana" w:hAnsi="Verdana"/>
          <w:color w:val="162937"/>
          <w:sz w:val="22"/>
          <w:szCs w:val="22"/>
        </w:rPr>
        <w:t>vierem</w:t>
      </w:r>
      <w:proofErr w:type="spellEnd"/>
      <w:r>
        <w:rPr>
          <w:rFonts w:ascii="Verdana" w:hAnsi="Verdana"/>
          <w:color w:val="162937"/>
          <w:sz w:val="22"/>
          <w:szCs w:val="22"/>
        </w:rPr>
        <w:t xml:space="preserve"> a </w:t>
      </w:r>
      <w:proofErr w:type="spellStart"/>
      <w:r>
        <w:rPr>
          <w:rFonts w:ascii="Verdana" w:hAnsi="Verdana"/>
          <w:color w:val="162937"/>
          <w:sz w:val="22"/>
          <w:szCs w:val="22"/>
        </w:rPr>
        <w:t>complementar</w:t>
      </w:r>
      <w:proofErr w:type="spellEnd"/>
      <w:r>
        <w:rPr>
          <w:rFonts w:ascii="Verdana" w:hAnsi="Verdana"/>
          <w:color w:val="162937"/>
          <w:sz w:val="22"/>
          <w:szCs w:val="22"/>
        </w:rPr>
        <w:t>.</w:t>
      </w:r>
    </w:p>
    <w:p w14:paraId="7A87BB91" w14:textId="77777777" w:rsidR="00ED77C3" w:rsidRDefault="00ED77C3" w:rsidP="00ED77C3">
      <w:pPr>
        <w:pStyle w:val="Corpodetexto"/>
        <w:spacing w:after="150"/>
        <w:rPr>
          <w:rFonts w:ascii="Verdana" w:hAnsi="Verdana"/>
          <w:color w:val="333333"/>
          <w:sz w:val="22"/>
          <w:szCs w:val="22"/>
        </w:rPr>
      </w:pPr>
    </w:p>
    <w:p w14:paraId="443396FF" w14:textId="77777777" w:rsidR="00ED77C3" w:rsidRDefault="00ED77C3" w:rsidP="00ED77C3">
      <w:pPr>
        <w:pStyle w:val="Corpodetexto"/>
        <w:spacing w:after="150"/>
        <w:jc w:val="center"/>
        <w:rPr>
          <w:rFonts w:ascii="Verdana" w:hAnsi="Verdana"/>
          <w:b/>
          <w:bCs/>
          <w:color w:val="333333"/>
          <w:sz w:val="22"/>
          <w:szCs w:val="22"/>
        </w:rPr>
      </w:pPr>
      <w:proofErr w:type="gramStart"/>
      <w:r>
        <w:rPr>
          <w:rFonts w:ascii="Verdana" w:hAnsi="Verdana"/>
          <w:b/>
          <w:bCs/>
          <w:color w:val="333333"/>
          <w:sz w:val="22"/>
          <w:szCs w:val="22"/>
        </w:rPr>
        <w:t xml:space="preserve">CAPÍTULO </w:t>
      </w:r>
      <w:r>
        <w:rPr>
          <w:rFonts w:ascii="Verdana" w:hAnsi="Verdana"/>
          <w:b/>
          <w:bCs/>
          <w:color w:val="000000"/>
          <w:sz w:val="22"/>
          <w:szCs w:val="22"/>
          <w:lang w:val="pt-BR"/>
        </w:rPr>
        <w:t xml:space="preserve"> XIV</w:t>
      </w:r>
      <w:proofErr w:type="gramEnd"/>
      <w:r>
        <w:rPr>
          <w:rFonts w:ascii="Verdana" w:hAnsi="Verdana"/>
          <w:b/>
          <w:bCs/>
          <w:color w:val="000000"/>
          <w:sz w:val="22"/>
          <w:szCs w:val="22"/>
          <w:lang w:val="pt-BR"/>
        </w:rPr>
        <w:t xml:space="preserve"> </w:t>
      </w:r>
      <w:r>
        <w:rPr>
          <w:rFonts w:ascii="Verdana" w:hAnsi="Verdana"/>
          <w:b/>
          <w:bCs/>
          <w:color w:val="333333"/>
          <w:sz w:val="22"/>
          <w:szCs w:val="22"/>
        </w:rPr>
        <w:t xml:space="preserve">- </w:t>
      </w:r>
    </w:p>
    <w:p w14:paraId="0A348F14" w14:textId="77777777" w:rsidR="00ED77C3" w:rsidRDefault="00ED77C3" w:rsidP="00ED77C3">
      <w:pPr>
        <w:pStyle w:val="Corpodetexto"/>
        <w:spacing w:after="150"/>
        <w:jc w:val="center"/>
        <w:rPr>
          <w:rFonts w:ascii="Verdana" w:hAnsi="Verdana"/>
          <w:b/>
          <w:bCs/>
          <w:sz w:val="22"/>
          <w:szCs w:val="22"/>
        </w:rPr>
      </w:pPr>
      <w:r>
        <w:rPr>
          <w:rFonts w:ascii="Verdana" w:hAnsi="Verdana"/>
          <w:b/>
          <w:bCs/>
          <w:color w:val="000000"/>
          <w:sz w:val="22"/>
          <w:szCs w:val="22"/>
          <w:lang w:val="pt-BR"/>
        </w:rPr>
        <w:t>DA INSPEÇÃO INDUSTRIAL E SANITÁRIA DE PRODUTOS DE ABELHAS E DERIVADOS</w:t>
      </w:r>
    </w:p>
    <w:p w14:paraId="1D61AEF6" w14:textId="77777777" w:rsidR="00ED77C3" w:rsidRDefault="00ED77C3" w:rsidP="00ED77C3">
      <w:pPr>
        <w:pStyle w:val="Corpodetexto"/>
        <w:spacing w:after="150"/>
        <w:jc w:val="center"/>
        <w:rPr>
          <w:rFonts w:ascii="Verdana" w:hAnsi="Verdana"/>
          <w:b/>
          <w:bCs/>
          <w:sz w:val="22"/>
          <w:szCs w:val="22"/>
        </w:rPr>
      </w:pPr>
    </w:p>
    <w:p w14:paraId="4781CBCA"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128 .</w:t>
      </w:r>
      <w:proofErr w:type="gramEnd"/>
      <w:r>
        <w:rPr>
          <w:rFonts w:ascii="Verdana" w:hAnsi="Verdana"/>
          <w:b/>
          <w:color w:val="000000"/>
          <w:sz w:val="22"/>
          <w:szCs w:val="22"/>
          <w:lang w:val="pt-BR"/>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inspeção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 xml:space="preserve"> 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das </w:t>
      </w:r>
      <w:proofErr w:type="spellStart"/>
      <w:r>
        <w:rPr>
          <w:rFonts w:ascii="Verdana" w:hAnsi="Verdana"/>
          <w:color w:val="333333"/>
          <w:sz w:val="22"/>
          <w:szCs w:val="22"/>
        </w:rPr>
        <w:t>exigências</w:t>
      </w:r>
      <w:proofErr w:type="spellEnd"/>
      <w:r>
        <w:rPr>
          <w:rFonts w:ascii="Verdana" w:hAnsi="Verdana"/>
          <w:color w:val="333333"/>
          <w:sz w:val="22"/>
          <w:szCs w:val="22"/>
        </w:rPr>
        <w:t xml:space="preserve"> </w:t>
      </w:r>
      <w:proofErr w:type="spellStart"/>
      <w:r>
        <w:rPr>
          <w:rFonts w:ascii="Verdana" w:hAnsi="Verdana"/>
          <w:color w:val="333333"/>
          <w:sz w:val="22"/>
          <w:szCs w:val="22"/>
        </w:rPr>
        <w:t>já</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abrange</w:t>
      </w:r>
      <w:proofErr w:type="spellEnd"/>
      <w:r>
        <w:rPr>
          <w:rFonts w:ascii="Verdana" w:hAnsi="Verdana"/>
          <w:color w:val="333333"/>
          <w:sz w:val="22"/>
          <w:szCs w:val="22"/>
        </w:rPr>
        <w:t xml:space="preserve"> a </w:t>
      </w:r>
      <w:proofErr w:type="spellStart"/>
      <w:r>
        <w:rPr>
          <w:rFonts w:ascii="Verdana" w:hAnsi="Verdana"/>
          <w:color w:val="333333"/>
          <w:sz w:val="22"/>
          <w:szCs w:val="22"/>
        </w:rPr>
        <w:t>verificação</w:t>
      </w:r>
      <w:proofErr w:type="spellEnd"/>
      <w:r>
        <w:rPr>
          <w:rFonts w:ascii="Verdana" w:hAnsi="Verdana"/>
          <w:color w:val="333333"/>
          <w:sz w:val="22"/>
          <w:szCs w:val="22"/>
        </w:rPr>
        <w:t xml:space="preserve"> da </w:t>
      </w:r>
      <w:proofErr w:type="spellStart"/>
      <w:r>
        <w:rPr>
          <w:rFonts w:ascii="Verdana" w:hAnsi="Verdana"/>
          <w:color w:val="333333"/>
          <w:sz w:val="22"/>
          <w:szCs w:val="22"/>
        </w:rPr>
        <w:t>extração</w:t>
      </w:r>
      <w:proofErr w:type="spellEnd"/>
      <w:r>
        <w:rPr>
          <w:rFonts w:ascii="Verdana" w:hAnsi="Verdana"/>
          <w:color w:val="333333"/>
          <w:sz w:val="22"/>
          <w:szCs w:val="22"/>
        </w:rPr>
        <w:t xml:space="preserve">, do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da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do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da </w:t>
      </w:r>
      <w:proofErr w:type="spellStart"/>
      <w:r>
        <w:rPr>
          <w:rFonts w:ascii="Verdana" w:hAnsi="Verdana"/>
          <w:color w:val="333333"/>
          <w:sz w:val="22"/>
          <w:szCs w:val="22"/>
        </w:rPr>
        <w:t>armazenagem</w:t>
      </w:r>
      <w:proofErr w:type="spellEnd"/>
      <w:r>
        <w:rPr>
          <w:rFonts w:ascii="Verdana" w:hAnsi="Verdana"/>
          <w:color w:val="333333"/>
          <w:sz w:val="22"/>
          <w:szCs w:val="22"/>
        </w:rPr>
        <w:t xml:space="preserve">, da </w:t>
      </w:r>
      <w:proofErr w:type="spellStart"/>
      <w:r>
        <w:rPr>
          <w:rFonts w:ascii="Verdana" w:hAnsi="Verdana"/>
          <w:color w:val="333333"/>
          <w:sz w:val="22"/>
          <w:szCs w:val="22"/>
        </w:rPr>
        <w:t>expedição</w:t>
      </w:r>
      <w:proofErr w:type="spellEnd"/>
      <w:r>
        <w:rPr>
          <w:rFonts w:ascii="Verdana" w:hAnsi="Verdana"/>
          <w:color w:val="333333"/>
          <w:sz w:val="22"/>
          <w:szCs w:val="22"/>
        </w:rPr>
        <w:t xml:space="preserve"> e do </w:t>
      </w:r>
      <w:proofErr w:type="spellStart"/>
      <w:r>
        <w:rPr>
          <w:rFonts w:ascii="Verdana" w:hAnsi="Verdana"/>
          <w:color w:val="333333"/>
          <w:sz w:val="22"/>
          <w:szCs w:val="22"/>
        </w:rPr>
        <w:t>transporte</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w:t>
      </w:r>
    </w:p>
    <w:p w14:paraId="5973D59B" w14:textId="77777777" w:rsidR="00ED77C3" w:rsidRDefault="00ED77C3" w:rsidP="00ED77C3">
      <w:pPr>
        <w:pStyle w:val="Corpodetexto"/>
        <w:spacing w:after="150"/>
        <w:rPr>
          <w:rFonts w:ascii="Verdana" w:hAnsi="Verdana"/>
          <w:color w:val="333333"/>
          <w:sz w:val="22"/>
          <w:szCs w:val="22"/>
        </w:rPr>
      </w:pPr>
    </w:p>
    <w:p w14:paraId="4BD6714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129 .</w:t>
      </w:r>
      <w:proofErr w:type="gramEnd"/>
      <w:r>
        <w:rPr>
          <w:rFonts w:ascii="Verdana" w:hAnsi="Verdana"/>
          <w:b/>
          <w:color w:val="000000"/>
          <w:sz w:val="22"/>
          <w:szCs w:val="22"/>
          <w:lang w:val="pt-BR"/>
        </w:rPr>
        <w:t xml:space="preserve"> </w:t>
      </w:r>
      <w:r>
        <w:rPr>
          <w:rFonts w:ascii="Verdana" w:hAnsi="Verdana"/>
          <w:color w:val="333333"/>
          <w:sz w:val="22"/>
          <w:szCs w:val="22"/>
        </w:rPr>
        <w:t xml:space="preserve">As </w:t>
      </w:r>
      <w:proofErr w:type="spellStart"/>
      <w:r>
        <w:rPr>
          <w:rFonts w:ascii="Verdana" w:hAnsi="Verdana"/>
          <w:color w:val="333333"/>
          <w:sz w:val="22"/>
          <w:szCs w:val="22"/>
        </w:rPr>
        <w:t>análises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 xml:space="preserve">, para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recepção</w:t>
      </w:r>
      <w:proofErr w:type="spellEnd"/>
      <w:r>
        <w:rPr>
          <w:rFonts w:ascii="Verdana" w:hAnsi="Verdana"/>
          <w:color w:val="333333"/>
          <w:sz w:val="22"/>
          <w:szCs w:val="22"/>
        </w:rPr>
        <w:t xml:space="preserve"> e </w:t>
      </w:r>
      <w:proofErr w:type="spellStart"/>
      <w:r>
        <w:rPr>
          <w:rFonts w:ascii="Verdana" w:hAnsi="Verdana"/>
          <w:color w:val="333333"/>
          <w:sz w:val="22"/>
          <w:szCs w:val="22"/>
        </w:rPr>
        <w:t>seleção</w:t>
      </w:r>
      <w:proofErr w:type="spellEnd"/>
      <w:r>
        <w:rPr>
          <w:rFonts w:ascii="Verdana" w:hAnsi="Verdana"/>
          <w:color w:val="333333"/>
          <w:sz w:val="22"/>
          <w:szCs w:val="22"/>
        </w:rPr>
        <w:t xml:space="preserve"> no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processador</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abranger</w:t>
      </w:r>
      <w:proofErr w:type="spellEnd"/>
      <w:r>
        <w:rPr>
          <w:rFonts w:ascii="Verdana" w:hAnsi="Verdana"/>
          <w:color w:val="333333"/>
          <w:sz w:val="22"/>
          <w:szCs w:val="22"/>
        </w:rPr>
        <w:t xml:space="preserve"> as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sensoriais</w:t>
      </w:r>
      <w:proofErr w:type="spellEnd"/>
      <w:r>
        <w:rPr>
          <w:rFonts w:ascii="Verdana" w:hAnsi="Verdana"/>
          <w:color w:val="333333"/>
          <w:sz w:val="22"/>
          <w:szCs w:val="22"/>
        </w:rPr>
        <w:t xml:space="preserve"> e as </w:t>
      </w:r>
      <w:proofErr w:type="spellStart"/>
      <w:r>
        <w:rPr>
          <w:rFonts w:ascii="Verdana" w:hAnsi="Verdana"/>
          <w:color w:val="333333"/>
          <w:sz w:val="22"/>
          <w:szCs w:val="22"/>
        </w:rPr>
        <w:t>análises</w:t>
      </w:r>
      <w:proofErr w:type="spellEnd"/>
      <w:r>
        <w:rPr>
          <w:rFonts w:ascii="Verdana" w:hAnsi="Verdana"/>
          <w:color w:val="333333"/>
          <w:sz w:val="22"/>
          <w:szCs w:val="22"/>
        </w:rPr>
        <w:t xml:space="preserve"> </w:t>
      </w:r>
      <w:proofErr w:type="spellStart"/>
      <w:r>
        <w:rPr>
          <w:rFonts w:ascii="Verdana" w:hAnsi="Verdana"/>
          <w:color w:val="333333"/>
          <w:sz w:val="22"/>
          <w:szCs w:val="22"/>
        </w:rPr>
        <w:t>determinadas</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da </w:t>
      </w:r>
      <w:proofErr w:type="spellStart"/>
      <w:r>
        <w:rPr>
          <w:rFonts w:ascii="Verdana" w:hAnsi="Verdana"/>
          <w:color w:val="333333"/>
          <w:sz w:val="22"/>
          <w:szCs w:val="22"/>
        </w:rPr>
        <w:t>pesquisa</w:t>
      </w:r>
      <w:proofErr w:type="spellEnd"/>
      <w:r>
        <w:rPr>
          <w:rFonts w:ascii="Verdana" w:hAnsi="Verdana"/>
          <w:color w:val="333333"/>
          <w:sz w:val="22"/>
          <w:szCs w:val="22"/>
        </w:rPr>
        <w:t xml:space="preserve"> de </w:t>
      </w:r>
      <w:proofErr w:type="spellStart"/>
      <w:r>
        <w:rPr>
          <w:rFonts w:ascii="Verdana" w:hAnsi="Verdana"/>
          <w:color w:val="333333"/>
          <w:sz w:val="22"/>
          <w:szCs w:val="22"/>
        </w:rPr>
        <w:t>indicadores</w:t>
      </w:r>
      <w:proofErr w:type="spellEnd"/>
      <w:r>
        <w:rPr>
          <w:rFonts w:ascii="Verdana" w:hAnsi="Verdana"/>
          <w:color w:val="333333"/>
          <w:sz w:val="22"/>
          <w:szCs w:val="22"/>
        </w:rPr>
        <w:t xml:space="preserve"> de </w:t>
      </w:r>
      <w:proofErr w:type="spellStart"/>
      <w:r>
        <w:rPr>
          <w:rFonts w:ascii="Verdana" w:hAnsi="Verdana"/>
          <w:color w:val="333333"/>
          <w:sz w:val="22"/>
          <w:szCs w:val="22"/>
        </w:rPr>
        <w:t>fraudes</w:t>
      </w:r>
      <w:proofErr w:type="spellEnd"/>
      <w:r>
        <w:rPr>
          <w:rFonts w:ascii="Verdana" w:hAnsi="Verdana"/>
          <w:color w:val="333333"/>
          <w:sz w:val="22"/>
          <w:szCs w:val="22"/>
        </w:rPr>
        <w:t xml:space="preserve"> que se </w:t>
      </w:r>
      <w:proofErr w:type="spellStart"/>
      <w:r>
        <w:rPr>
          <w:rFonts w:ascii="Verdana" w:hAnsi="Verdana"/>
          <w:color w:val="333333"/>
          <w:sz w:val="22"/>
          <w:szCs w:val="22"/>
        </w:rPr>
        <w:t>faça</w:t>
      </w:r>
      <w:proofErr w:type="spellEnd"/>
      <w:r>
        <w:rPr>
          <w:rFonts w:ascii="Verdana" w:hAnsi="Verdana"/>
          <w:color w:val="333333"/>
          <w:sz w:val="22"/>
          <w:szCs w:val="22"/>
        </w:rPr>
        <w:t xml:space="preserve"> </w:t>
      </w:r>
      <w:proofErr w:type="spellStart"/>
      <w:r>
        <w:rPr>
          <w:rFonts w:ascii="Verdana" w:hAnsi="Verdana"/>
          <w:color w:val="333333"/>
          <w:sz w:val="22"/>
          <w:szCs w:val="22"/>
        </w:rPr>
        <w:t>necessária</w:t>
      </w:r>
      <w:proofErr w:type="spellEnd"/>
      <w:r>
        <w:rPr>
          <w:rFonts w:ascii="Verdana" w:hAnsi="Verdana"/>
          <w:color w:val="333333"/>
          <w:sz w:val="22"/>
          <w:szCs w:val="22"/>
        </w:rPr>
        <w:t>.</w:t>
      </w:r>
    </w:p>
    <w:p w14:paraId="7CC38B33" w14:textId="77777777" w:rsidR="00ED77C3" w:rsidRDefault="00ED77C3" w:rsidP="00ED77C3">
      <w:pPr>
        <w:pStyle w:val="Corpodetexto"/>
        <w:spacing w:after="150"/>
        <w:rPr>
          <w:rFonts w:ascii="Verdana" w:hAnsi="Verdana"/>
          <w:color w:val="333333"/>
          <w:sz w:val="22"/>
          <w:szCs w:val="22"/>
        </w:rPr>
      </w:pPr>
    </w:p>
    <w:p w14:paraId="74C01364"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detectada</w:t>
      </w:r>
      <w:proofErr w:type="spellEnd"/>
      <w:r>
        <w:rPr>
          <w:rFonts w:ascii="Verdana" w:hAnsi="Verdana"/>
          <w:color w:val="333333"/>
          <w:sz w:val="22"/>
          <w:szCs w:val="22"/>
        </w:rPr>
        <w:t xml:space="preserve"> </w:t>
      </w:r>
      <w:proofErr w:type="spellStart"/>
      <w:r>
        <w:rPr>
          <w:rFonts w:ascii="Verdana" w:hAnsi="Verdana"/>
          <w:color w:val="333333"/>
          <w:sz w:val="22"/>
          <w:szCs w:val="22"/>
        </w:rPr>
        <w:t>qualquer</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conformidade</w:t>
      </w:r>
      <w:proofErr w:type="spellEnd"/>
      <w:r>
        <w:rPr>
          <w:rFonts w:ascii="Verdana" w:hAnsi="Verdana"/>
          <w:color w:val="333333"/>
          <w:sz w:val="22"/>
          <w:szCs w:val="22"/>
        </w:rPr>
        <w:t xml:space="preserv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resultados</w:t>
      </w:r>
      <w:proofErr w:type="spellEnd"/>
      <w:r>
        <w:rPr>
          <w:rFonts w:ascii="Verdana" w:hAnsi="Verdana"/>
          <w:color w:val="333333"/>
          <w:sz w:val="22"/>
          <w:szCs w:val="22"/>
        </w:rPr>
        <w:t xml:space="preserve"> das </w:t>
      </w:r>
      <w:proofErr w:type="spellStart"/>
      <w:r>
        <w:rPr>
          <w:rFonts w:ascii="Verdana" w:hAnsi="Verdana"/>
          <w:color w:val="333333"/>
          <w:sz w:val="22"/>
          <w:szCs w:val="22"/>
        </w:rPr>
        <w:t>análises</w:t>
      </w:r>
      <w:proofErr w:type="spellEnd"/>
      <w:r>
        <w:rPr>
          <w:rFonts w:ascii="Verdana" w:hAnsi="Verdana"/>
          <w:color w:val="333333"/>
          <w:sz w:val="22"/>
          <w:szCs w:val="22"/>
        </w:rPr>
        <w:t xml:space="preserve"> de </w:t>
      </w:r>
      <w:proofErr w:type="spellStart"/>
      <w:r>
        <w:rPr>
          <w:rFonts w:ascii="Verdana" w:hAnsi="Verdana"/>
          <w:color w:val="333333"/>
          <w:sz w:val="22"/>
          <w:szCs w:val="22"/>
        </w:rPr>
        <w:t>seleção</w:t>
      </w:r>
      <w:proofErr w:type="spellEnd"/>
      <w:r>
        <w:rPr>
          <w:rFonts w:ascii="Verdana" w:hAnsi="Verdana"/>
          <w:color w:val="333333"/>
          <w:sz w:val="22"/>
          <w:szCs w:val="22"/>
        </w:rPr>
        <w:t xml:space="preserve"> da </w:t>
      </w:r>
      <w:proofErr w:type="spellStart"/>
      <w:r>
        <w:rPr>
          <w:rFonts w:ascii="Verdana" w:hAnsi="Verdana"/>
          <w:color w:val="333333"/>
          <w:sz w:val="22"/>
          <w:szCs w:val="22"/>
        </w:rPr>
        <w:t>matéria</w:t>
      </w:r>
      <w:proofErr w:type="spellEnd"/>
      <w:r>
        <w:rPr>
          <w:rFonts w:ascii="Verdana" w:hAnsi="Verdana"/>
          <w:color w:val="333333"/>
          <w:sz w:val="22"/>
          <w:szCs w:val="22"/>
        </w:rPr>
        <w:t xml:space="preserve">-prima, 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receptor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responsável</w:t>
      </w:r>
      <w:proofErr w:type="spellEnd"/>
      <w:r>
        <w:rPr>
          <w:rFonts w:ascii="Verdana" w:hAnsi="Verdana"/>
          <w:color w:val="333333"/>
          <w:sz w:val="22"/>
          <w:szCs w:val="22"/>
        </w:rPr>
        <w:t xml:space="preserve"> pela </w:t>
      </w:r>
      <w:proofErr w:type="spellStart"/>
      <w:r>
        <w:rPr>
          <w:rFonts w:ascii="Verdana" w:hAnsi="Verdana"/>
          <w:color w:val="333333"/>
          <w:sz w:val="22"/>
          <w:szCs w:val="22"/>
        </w:rPr>
        <w:t>destinação</w:t>
      </w:r>
      <w:proofErr w:type="spellEnd"/>
      <w:r>
        <w:rPr>
          <w:rFonts w:ascii="Verdana" w:hAnsi="Verdana"/>
          <w:color w:val="333333"/>
          <w:sz w:val="22"/>
          <w:szCs w:val="22"/>
        </w:rPr>
        <w:t xml:space="preserve"> </w:t>
      </w:r>
      <w:proofErr w:type="spellStart"/>
      <w:r>
        <w:rPr>
          <w:rFonts w:ascii="Verdana" w:hAnsi="Verdana"/>
          <w:color w:val="333333"/>
          <w:sz w:val="22"/>
          <w:szCs w:val="22"/>
        </w:rPr>
        <w:t>adequada</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o </w:t>
      </w:r>
      <w:proofErr w:type="spellStart"/>
      <w:r>
        <w:rPr>
          <w:rFonts w:ascii="Verdana" w:hAnsi="Verdana"/>
          <w:color w:val="333333"/>
          <w:sz w:val="22"/>
          <w:szCs w:val="22"/>
        </w:rPr>
        <w:t>disposto</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07B4EAE1" w14:textId="77777777" w:rsidR="00ED77C3" w:rsidRDefault="00ED77C3" w:rsidP="00ED77C3">
      <w:pPr>
        <w:pStyle w:val="Corpodetexto"/>
        <w:spacing w:after="150"/>
        <w:rPr>
          <w:rFonts w:ascii="Verdana" w:hAnsi="Verdana"/>
          <w:color w:val="333333"/>
          <w:sz w:val="22"/>
          <w:szCs w:val="22"/>
        </w:rPr>
      </w:pPr>
    </w:p>
    <w:p w14:paraId="42A35D7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130 .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mel</w:t>
      </w:r>
      <w:proofErr w:type="spellEnd"/>
      <w:r>
        <w:rPr>
          <w:rFonts w:ascii="Verdana" w:hAnsi="Verdana"/>
          <w:color w:val="333333"/>
          <w:sz w:val="22"/>
          <w:szCs w:val="22"/>
        </w:rPr>
        <w:t xml:space="preserve"> e o </w:t>
      </w:r>
      <w:proofErr w:type="spellStart"/>
      <w:r>
        <w:rPr>
          <w:rFonts w:ascii="Verdana" w:hAnsi="Verdana"/>
          <w:color w:val="333333"/>
          <w:sz w:val="22"/>
          <w:szCs w:val="22"/>
        </w:rPr>
        <w:t>mel</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ferrão</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submetidos</w:t>
      </w:r>
      <w:proofErr w:type="spellEnd"/>
      <w:r>
        <w:rPr>
          <w:rFonts w:ascii="Verdana" w:hAnsi="Verdana"/>
          <w:color w:val="333333"/>
          <w:sz w:val="22"/>
          <w:szCs w:val="22"/>
        </w:rPr>
        <w:t xml:space="preserve"> ao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descristalização</w:t>
      </w:r>
      <w:proofErr w:type="spellEnd"/>
      <w:r>
        <w:rPr>
          <w:rFonts w:ascii="Verdana" w:hAnsi="Verdana"/>
          <w:color w:val="333333"/>
          <w:sz w:val="22"/>
          <w:szCs w:val="22"/>
        </w:rPr>
        <w:t xml:space="preserve">, </w:t>
      </w:r>
      <w:proofErr w:type="spellStart"/>
      <w:r>
        <w:rPr>
          <w:rFonts w:ascii="Verdana" w:hAnsi="Verdana"/>
          <w:color w:val="333333"/>
          <w:sz w:val="22"/>
          <w:szCs w:val="22"/>
        </w:rPr>
        <w:t>pasteurização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desumidificação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respeitar</w:t>
      </w:r>
      <w:proofErr w:type="spellEnd"/>
      <w:r>
        <w:rPr>
          <w:rFonts w:ascii="Verdana" w:hAnsi="Verdana"/>
          <w:color w:val="333333"/>
          <w:sz w:val="22"/>
          <w:szCs w:val="22"/>
        </w:rPr>
        <w:t xml:space="preserve"> o </w:t>
      </w:r>
      <w:proofErr w:type="spellStart"/>
      <w:r>
        <w:rPr>
          <w:rFonts w:ascii="Verdana" w:hAnsi="Verdana"/>
          <w:color w:val="333333"/>
          <w:sz w:val="22"/>
          <w:szCs w:val="22"/>
        </w:rPr>
        <w:t>binômio</w:t>
      </w:r>
      <w:proofErr w:type="spellEnd"/>
      <w:r>
        <w:rPr>
          <w:rFonts w:ascii="Verdana" w:hAnsi="Verdana"/>
          <w:color w:val="333333"/>
          <w:sz w:val="22"/>
          <w:szCs w:val="22"/>
        </w:rPr>
        <w:t xml:space="preserve"> tempo e </w:t>
      </w:r>
      <w:proofErr w:type="spellStart"/>
      <w:r>
        <w:rPr>
          <w:rFonts w:ascii="Verdana" w:hAnsi="Verdana"/>
          <w:color w:val="333333"/>
          <w:sz w:val="22"/>
          <w:szCs w:val="22"/>
        </w:rPr>
        <w:t>temperatura</w:t>
      </w:r>
      <w:proofErr w:type="spellEnd"/>
      <w:r>
        <w:rPr>
          <w:rFonts w:ascii="Verdana" w:hAnsi="Verdana"/>
          <w:color w:val="333333"/>
          <w:sz w:val="22"/>
          <w:szCs w:val="22"/>
        </w:rPr>
        <w:t xml:space="preserve"> e o </w:t>
      </w:r>
      <w:proofErr w:type="spellStart"/>
      <w:r>
        <w:rPr>
          <w:rFonts w:ascii="Verdana" w:hAnsi="Verdana"/>
          <w:color w:val="333333"/>
          <w:sz w:val="22"/>
          <w:szCs w:val="22"/>
        </w:rPr>
        <w:t>disposto</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104603D0" w14:textId="77777777" w:rsidR="00ED77C3" w:rsidRDefault="00ED77C3" w:rsidP="00ED77C3">
      <w:pPr>
        <w:pStyle w:val="Corpodetexto"/>
        <w:spacing w:after="150"/>
        <w:rPr>
          <w:rFonts w:ascii="Verdana" w:hAnsi="Verdana"/>
          <w:color w:val="333333"/>
          <w:sz w:val="22"/>
          <w:szCs w:val="22"/>
        </w:rPr>
      </w:pPr>
    </w:p>
    <w:p w14:paraId="690D0B0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131 .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 xml:space="preserve"> que </w:t>
      </w:r>
      <w:proofErr w:type="spellStart"/>
      <w:r>
        <w:rPr>
          <w:rFonts w:ascii="Verdana" w:hAnsi="Verdana"/>
          <w:color w:val="333333"/>
          <w:sz w:val="22"/>
          <w:szCs w:val="22"/>
        </w:rPr>
        <w:t>recebem</w:t>
      </w:r>
      <w:proofErr w:type="spellEnd"/>
      <w:r>
        <w:rPr>
          <w:rFonts w:ascii="Verdana" w:hAnsi="Verdana"/>
          <w:color w:val="333333"/>
          <w:sz w:val="22"/>
          <w:szCs w:val="22"/>
        </w:rPr>
        <w:t xml:space="preserve">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de </w:t>
      </w:r>
      <w:proofErr w:type="spellStart"/>
      <w:r>
        <w:rPr>
          <w:rFonts w:ascii="Verdana" w:hAnsi="Verdana"/>
          <w:color w:val="333333"/>
          <w:sz w:val="22"/>
          <w:szCs w:val="22"/>
        </w:rPr>
        <w:t>produtores</w:t>
      </w:r>
      <w:proofErr w:type="spellEnd"/>
      <w:r>
        <w:rPr>
          <w:rFonts w:ascii="Verdana" w:hAnsi="Verdana"/>
          <w:color w:val="333333"/>
          <w:sz w:val="22"/>
          <w:szCs w:val="22"/>
        </w:rPr>
        <w:t xml:space="preserve"> </w:t>
      </w:r>
      <w:proofErr w:type="spellStart"/>
      <w:r>
        <w:rPr>
          <w:rFonts w:ascii="Verdana" w:hAnsi="Verdana"/>
          <w:color w:val="333333"/>
          <w:sz w:val="22"/>
          <w:szCs w:val="22"/>
        </w:rPr>
        <w:t>rurais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manter</w:t>
      </w:r>
      <w:proofErr w:type="spellEnd"/>
      <w:r>
        <w:rPr>
          <w:rFonts w:ascii="Verdana" w:hAnsi="Verdana"/>
          <w:color w:val="333333"/>
          <w:sz w:val="22"/>
          <w:szCs w:val="22"/>
        </w:rPr>
        <w:t xml:space="preserve"> </w:t>
      </w:r>
      <w:proofErr w:type="spellStart"/>
      <w:r>
        <w:rPr>
          <w:rFonts w:ascii="Verdana" w:hAnsi="Verdana"/>
          <w:color w:val="333333"/>
          <w:sz w:val="22"/>
          <w:szCs w:val="22"/>
        </w:rPr>
        <w:t>atualizado</w:t>
      </w:r>
      <w:proofErr w:type="spellEnd"/>
      <w:r>
        <w:rPr>
          <w:rFonts w:ascii="Verdana" w:hAnsi="Verdana"/>
          <w:color w:val="333333"/>
          <w:sz w:val="22"/>
          <w:szCs w:val="22"/>
        </w:rPr>
        <w:t xml:space="preserve"> o </w:t>
      </w:r>
      <w:proofErr w:type="spellStart"/>
      <w:r>
        <w:rPr>
          <w:rFonts w:ascii="Verdana" w:hAnsi="Verdana"/>
          <w:color w:val="333333"/>
          <w:sz w:val="22"/>
          <w:szCs w:val="22"/>
        </w:rPr>
        <w:t>cadastro</w:t>
      </w:r>
      <w:proofErr w:type="spellEnd"/>
      <w:r>
        <w:rPr>
          <w:rFonts w:ascii="Verdana" w:hAnsi="Verdana"/>
          <w:color w:val="333333"/>
          <w:sz w:val="22"/>
          <w:szCs w:val="22"/>
        </w:rPr>
        <w:t xml:space="preserve"> </w:t>
      </w:r>
      <w:proofErr w:type="spellStart"/>
      <w:r>
        <w:rPr>
          <w:rFonts w:ascii="Verdana" w:hAnsi="Verdana"/>
          <w:color w:val="333333"/>
          <w:sz w:val="22"/>
          <w:szCs w:val="22"/>
        </w:rPr>
        <w:t>desses</w:t>
      </w:r>
      <w:proofErr w:type="spellEnd"/>
      <w:r>
        <w:rPr>
          <w:rFonts w:ascii="Verdana" w:hAnsi="Verdana"/>
          <w:color w:val="333333"/>
          <w:sz w:val="22"/>
          <w:szCs w:val="22"/>
        </w:rPr>
        <w:t xml:space="preserve"> </w:t>
      </w:r>
      <w:proofErr w:type="spellStart"/>
      <w:r>
        <w:rPr>
          <w:rFonts w:ascii="Verdana" w:hAnsi="Verdana"/>
          <w:color w:val="333333"/>
          <w:sz w:val="22"/>
          <w:szCs w:val="22"/>
        </w:rPr>
        <w:t>produtores</w:t>
      </w:r>
      <w:proofErr w:type="spellEnd"/>
      <w:r>
        <w:rPr>
          <w:rFonts w:ascii="Verdana" w:hAnsi="Verdana"/>
          <w:color w:val="333333"/>
          <w:sz w:val="22"/>
          <w:szCs w:val="22"/>
        </w:rPr>
        <w:t xml:space="preserve">, </w:t>
      </w:r>
      <w:proofErr w:type="spellStart"/>
      <w:r>
        <w:rPr>
          <w:rFonts w:ascii="Verdana" w:hAnsi="Verdana"/>
          <w:color w:val="333333"/>
          <w:sz w:val="22"/>
          <w:szCs w:val="22"/>
        </w:rPr>
        <w:t>conforme</w:t>
      </w:r>
      <w:proofErr w:type="spellEnd"/>
      <w:r>
        <w:rPr>
          <w:rFonts w:ascii="Verdana" w:hAnsi="Verdana"/>
          <w:color w:val="333333"/>
          <w:sz w:val="22"/>
          <w:szCs w:val="22"/>
        </w:rPr>
        <w:t xml:space="preserve"> </w:t>
      </w:r>
      <w:proofErr w:type="spellStart"/>
      <w:r>
        <w:rPr>
          <w:rFonts w:ascii="Verdana" w:hAnsi="Verdana"/>
          <w:color w:val="333333"/>
          <w:sz w:val="22"/>
          <w:szCs w:val="22"/>
        </w:rPr>
        <w:t>disposto</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346C8B18" w14:textId="77777777" w:rsidR="00ED77C3" w:rsidRDefault="00ED77C3" w:rsidP="00ED77C3">
      <w:pPr>
        <w:pStyle w:val="Corpodetexto"/>
        <w:spacing w:after="150"/>
        <w:rPr>
          <w:rFonts w:ascii="Verdana" w:hAnsi="Verdana"/>
          <w:color w:val="333333"/>
          <w:sz w:val="22"/>
          <w:szCs w:val="22"/>
        </w:rPr>
      </w:pPr>
    </w:p>
    <w:p w14:paraId="4320EE1C"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extração</w:t>
      </w:r>
      <w:proofErr w:type="spellEnd"/>
      <w:r>
        <w:rPr>
          <w:rFonts w:ascii="Verdana" w:hAnsi="Verdana"/>
          <w:color w:val="333333"/>
          <w:sz w:val="22"/>
          <w:szCs w:val="22"/>
        </w:rPr>
        <w:t xml:space="preserve"> da </w:t>
      </w:r>
      <w:proofErr w:type="spellStart"/>
      <w:r>
        <w:rPr>
          <w:rFonts w:ascii="Verdana" w:hAnsi="Verdana"/>
          <w:color w:val="333333"/>
          <w:sz w:val="22"/>
          <w:szCs w:val="22"/>
        </w:rPr>
        <w:t>matéria</w:t>
      </w:r>
      <w:proofErr w:type="spellEnd"/>
      <w:r>
        <w:rPr>
          <w:rFonts w:ascii="Verdana" w:hAnsi="Verdana"/>
          <w:color w:val="333333"/>
          <w:sz w:val="22"/>
          <w:szCs w:val="22"/>
        </w:rPr>
        <w:t xml:space="preserve">-prima por </w:t>
      </w:r>
      <w:proofErr w:type="spellStart"/>
      <w:r>
        <w:rPr>
          <w:rFonts w:ascii="Verdana" w:hAnsi="Verdana"/>
          <w:color w:val="333333"/>
          <w:sz w:val="22"/>
          <w:szCs w:val="22"/>
        </w:rPr>
        <w:t>produtor</w:t>
      </w:r>
      <w:proofErr w:type="spellEnd"/>
      <w:r>
        <w:rPr>
          <w:rFonts w:ascii="Verdana" w:hAnsi="Verdana"/>
          <w:color w:val="333333"/>
          <w:sz w:val="22"/>
          <w:szCs w:val="22"/>
        </w:rPr>
        <w:t xml:space="preserve"> rural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realizada</w:t>
      </w:r>
      <w:proofErr w:type="spellEnd"/>
      <w:r>
        <w:rPr>
          <w:rFonts w:ascii="Verdana" w:hAnsi="Verdana"/>
          <w:color w:val="333333"/>
          <w:sz w:val="22"/>
          <w:szCs w:val="22"/>
        </w:rPr>
        <w:t xml:space="preserve"> em local </w:t>
      </w:r>
      <w:proofErr w:type="spellStart"/>
      <w:r>
        <w:rPr>
          <w:rFonts w:ascii="Verdana" w:hAnsi="Verdana"/>
          <w:color w:val="333333"/>
          <w:sz w:val="22"/>
          <w:szCs w:val="22"/>
        </w:rPr>
        <w:t>próprio</w:t>
      </w:r>
      <w:proofErr w:type="spellEnd"/>
      <w:r>
        <w:rPr>
          <w:rFonts w:ascii="Verdana" w:hAnsi="Verdana"/>
          <w:color w:val="333333"/>
          <w:sz w:val="22"/>
          <w:szCs w:val="22"/>
        </w:rPr>
        <w:t xml:space="preserve"> que </w:t>
      </w:r>
      <w:proofErr w:type="spellStart"/>
      <w:r>
        <w:rPr>
          <w:rFonts w:ascii="Verdana" w:hAnsi="Verdana"/>
          <w:color w:val="333333"/>
          <w:sz w:val="22"/>
          <w:szCs w:val="22"/>
        </w:rPr>
        <w:t>possibilite</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trabalhos</w:t>
      </w:r>
      <w:proofErr w:type="spellEnd"/>
      <w:r>
        <w:rPr>
          <w:rFonts w:ascii="Verdana" w:hAnsi="Verdana"/>
          <w:color w:val="333333"/>
          <w:sz w:val="22"/>
          <w:szCs w:val="22"/>
        </w:rPr>
        <w:t xml:space="preserve"> de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e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da </w:t>
      </w:r>
      <w:proofErr w:type="spellStart"/>
      <w:r>
        <w:rPr>
          <w:rFonts w:ascii="Verdana" w:hAnsi="Verdana"/>
          <w:color w:val="333333"/>
          <w:sz w:val="22"/>
          <w:szCs w:val="22"/>
        </w:rPr>
        <w:t>matéria</w:t>
      </w:r>
      <w:proofErr w:type="spellEnd"/>
      <w:r>
        <w:rPr>
          <w:rFonts w:ascii="Verdana" w:hAnsi="Verdana"/>
          <w:color w:val="333333"/>
          <w:sz w:val="22"/>
          <w:szCs w:val="22"/>
        </w:rPr>
        <w:t xml:space="preserve">-prima em </w:t>
      </w:r>
      <w:proofErr w:type="spellStart"/>
      <w:r>
        <w:rPr>
          <w:rFonts w:ascii="Verdana" w:hAnsi="Verdana"/>
          <w:color w:val="333333"/>
          <w:sz w:val="22"/>
          <w:szCs w:val="22"/>
        </w:rPr>
        <w:t>condições</w:t>
      </w:r>
      <w:proofErr w:type="spellEnd"/>
      <w:r>
        <w:rPr>
          <w:rFonts w:ascii="Verdana" w:hAnsi="Verdana"/>
          <w:color w:val="333333"/>
          <w:sz w:val="22"/>
          <w:szCs w:val="22"/>
        </w:rPr>
        <w:t xml:space="preserve"> de </w:t>
      </w:r>
      <w:proofErr w:type="spellStart"/>
      <w:r>
        <w:rPr>
          <w:rFonts w:ascii="Verdana" w:hAnsi="Verdana"/>
          <w:color w:val="333333"/>
          <w:sz w:val="22"/>
          <w:szCs w:val="22"/>
        </w:rPr>
        <w:t>higiene</w:t>
      </w:r>
      <w:proofErr w:type="spellEnd"/>
      <w:r>
        <w:rPr>
          <w:rFonts w:ascii="Verdana" w:hAnsi="Verdana"/>
          <w:color w:val="333333"/>
          <w:sz w:val="22"/>
          <w:szCs w:val="22"/>
        </w:rPr>
        <w:t>.</w:t>
      </w:r>
    </w:p>
    <w:p w14:paraId="615B9291" w14:textId="77777777" w:rsidR="00ED77C3" w:rsidRDefault="00ED77C3" w:rsidP="00ED77C3">
      <w:pPr>
        <w:pStyle w:val="Corpodetexto"/>
        <w:spacing w:after="150"/>
        <w:rPr>
          <w:rFonts w:ascii="Verdana" w:hAnsi="Verdana"/>
          <w:color w:val="333333"/>
          <w:sz w:val="22"/>
          <w:szCs w:val="22"/>
        </w:rPr>
      </w:pPr>
    </w:p>
    <w:p w14:paraId="1112C22F"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132 .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ferrão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procedentes</w:t>
      </w:r>
      <w:proofErr w:type="spellEnd"/>
      <w:r>
        <w:rPr>
          <w:rFonts w:ascii="Verdana" w:hAnsi="Verdana"/>
          <w:color w:val="333333"/>
          <w:sz w:val="22"/>
          <w:szCs w:val="22"/>
        </w:rPr>
        <w:t xml:space="preserve"> de </w:t>
      </w:r>
      <w:proofErr w:type="spellStart"/>
      <w:r>
        <w:rPr>
          <w:rFonts w:ascii="Verdana" w:hAnsi="Verdana"/>
          <w:color w:val="333333"/>
          <w:sz w:val="22"/>
          <w:szCs w:val="22"/>
        </w:rPr>
        <w:t>criadouros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forma de </w:t>
      </w:r>
      <w:proofErr w:type="spellStart"/>
      <w:r>
        <w:rPr>
          <w:rFonts w:ascii="Verdana" w:hAnsi="Verdana"/>
          <w:color w:val="333333"/>
          <w:sz w:val="22"/>
          <w:szCs w:val="22"/>
        </w:rPr>
        <w:t>meliponários</w:t>
      </w:r>
      <w:proofErr w:type="spellEnd"/>
      <w:r>
        <w:rPr>
          <w:rFonts w:ascii="Verdana" w:hAnsi="Verdana"/>
          <w:color w:val="333333"/>
          <w:sz w:val="22"/>
          <w:szCs w:val="22"/>
        </w:rPr>
        <w:t xml:space="preserve">, </w:t>
      </w:r>
      <w:proofErr w:type="spellStart"/>
      <w:r>
        <w:rPr>
          <w:rFonts w:ascii="Verdana" w:hAnsi="Verdana"/>
          <w:color w:val="333333"/>
          <w:sz w:val="22"/>
          <w:szCs w:val="22"/>
        </w:rPr>
        <w:t>autorizados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órgão</w:t>
      </w:r>
      <w:proofErr w:type="spellEnd"/>
      <w:r>
        <w:rPr>
          <w:rFonts w:ascii="Verdana" w:hAnsi="Verdana"/>
          <w:color w:val="333333"/>
          <w:sz w:val="22"/>
          <w:szCs w:val="22"/>
        </w:rPr>
        <w:t xml:space="preserve"> </w:t>
      </w:r>
      <w:proofErr w:type="spellStart"/>
      <w:r>
        <w:rPr>
          <w:rFonts w:ascii="Verdana" w:hAnsi="Verdana"/>
          <w:color w:val="333333"/>
          <w:sz w:val="22"/>
          <w:szCs w:val="22"/>
        </w:rPr>
        <w:t>ambiental</w:t>
      </w:r>
      <w:proofErr w:type="spellEnd"/>
      <w:r>
        <w:rPr>
          <w:rFonts w:ascii="Verdana" w:hAnsi="Verdana"/>
          <w:color w:val="333333"/>
          <w:sz w:val="22"/>
          <w:szCs w:val="22"/>
        </w:rPr>
        <w:t xml:space="preserve"> </w:t>
      </w:r>
      <w:proofErr w:type="spellStart"/>
      <w:r>
        <w:rPr>
          <w:rFonts w:ascii="Verdana" w:hAnsi="Verdana"/>
          <w:color w:val="333333"/>
          <w:sz w:val="22"/>
          <w:szCs w:val="22"/>
        </w:rPr>
        <w:t>competente</w:t>
      </w:r>
      <w:proofErr w:type="spellEnd"/>
      <w:r>
        <w:rPr>
          <w:rFonts w:ascii="Verdana" w:hAnsi="Verdana"/>
          <w:color w:val="333333"/>
          <w:sz w:val="22"/>
          <w:szCs w:val="22"/>
        </w:rPr>
        <w:t>.</w:t>
      </w:r>
    </w:p>
    <w:p w14:paraId="17B04212" w14:textId="77777777" w:rsidR="00ED77C3" w:rsidRDefault="00ED77C3" w:rsidP="00ED77C3">
      <w:pPr>
        <w:pStyle w:val="Corpodetexto"/>
        <w:spacing w:after="150"/>
        <w:rPr>
          <w:rFonts w:ascii="Verdana" w:hAnsi="Verdana"/>
          <w:color w:val="333333"/>
          <w:sz w:val="22"/>
          <w:szCs w:val="22"/>
        </w:rPr>
      </w:pPr>
    </w:p>
    <w:p w14:paraId="5FE35A78" w14:textId="77777777" w:rsidR="00ED77C3" w:rsidRDefault="00ED77C3" w:rsidP="00ED77C3">
      <w:pPr>
        <w:pStyle w:val="Corpodetexto"/>
        <w:spacing w:after="150"/>
        <w:jc w:val="center"/>
        <w:rPr>
          <w:rFonts w:ascii="Verdana" w:hAnsi="Verdana"/>
          <w:b/>
          <w:bCs/>
          <w:color w:val="333333"/>
          <w:sz w:val="22"/>
          <w:szCs w:val="22"/>
        </w:rPr>
      </w:pPr>
      <w:proofErr w:type="gramStart"/>
      <w:r>
        <w:rPr>
          <w:rFonts w:ascii="Verdana" w:hAnsi="Verdana"/>
          <w:b/>
          <w:bCs/>
          <w:color w:val="333333"/>
          <w:sz w:val="22"/>
          <w:szCs w:val="22"/>
        </w:rPr>
        <w:t xml:space="preserve">CAPÍTULO </w:t>
      </w:r>
      <w:r>
        <w:rPr>
          <w:rFonts w:ascii="Verdana" w:hAnsi="Verdana"/>
          <w:b/>
          <w:bCs/>
          <w:color w:val="000000"/>
          <w:sz w:val="22"/>
          <w:szCs w:val="22"/>
          <w:lang w:val="pt-BR"/>
        </w:rPr>
        <w:t xml:space="preserve"> XV</w:t>
      </w:r>
      <w:proofErr w:type="gramEnd"/>
      <w:r>
        <w:rPr>
          <w:rFonts w:ascii="Verdana" w:hAnsi="Verdana"/>
          <w:b/>
          <w:bCs/>
          <w:color w:val="000000"/>
          <w:sz w:val="22"/>
          <w:szCs w:val="22"/>
          <w:lang w:val="pt-BR"/>
        </w:rPr>
        <w:t xml:space="preserve"> </w:t>
      </w:r>
    </w:p>
    <w:p w14:paraId="301294B2" w14:textId="77777777" w:rsidR="00ED77C3" w:rsidRDefault="00ED77C3" w:rsidP="00ED77C3">
      <w:pPr>
        <w:pStyle w:val="Corpodetexto"/>
        <w:spacing w:after="150"/>
        <w:jc w:val="center"/>
        <w:rPr>
          <w:rFonts w:ascii="Verdana" w:hAnsi="Verdana"/>
          <w:b/>
          <w:bCs/>
          <w:sz w:val="22"/>
          <w:szCs w:val="22"/>
        </w:rPr>
      </w:pPr>
      <w:r>
        <w:rPr>
          <w:rFonts w:ascii="Verdana" w:hAnsi="Verdana"/>
          <w:b/>
          <w:bCs/>
          <w:color w:val="000000"/>
          <w:sz w:val="22"/>
          <w:szCs w:val="22"/>
          <w:lang w:val="pt-BR"/>
        </w:rPr>
        <w:lastRenderedPageBreak/>
        <w:t>DOS PADRÕES DE IDENTIDADE E QUALIDADE</w:t>
      </w:r>
    </w:p>
    <w:p w14:paraId="53DF481B" w14:textId="77777777" w:rsidR="00ED77C3" w:rsidRDefault="00ED77C3" w:rsidP="00ED77C3">
      <w:pPr>
        <w:pStyle w:val="Corpodetexto"/>
        <w:spacing w:after="150"/>
        <w:jc w:val="center"/>
        <w:rPr>
          <w:rFonts w:ascii="Verdana" w:hAnsi="Verdana"/>
          <w:b/>
          <w:bCs/>
          <w:sz w:val="22"/>
          <w:szCs w:val="22"/>
        </w:rPr>
      </w:pPr>
    </w:p>
    <w:p w14:paraId="37DE0CAD"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133 .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padrões</w:t>
      </w:r>
      <w:proofErr w:type="spellEnd"/>
      <w:r>
        <w:rPr>
          <w:rFonts w:ascii="Verdana" w:hAnsi="Verdana"/>
          <w:color w:val="333333"/>
          <w:sz w:val="22"/>
          <w:szCs w:val="22"/>
        </w:rPr>
        <w:t xml:space="preserve"> de </w:t>
      </w:r>
      <w:proofErr w:type="spellStart"/>
      <w:r>
        <w:rPr>
          <w:rFonts w:ascii="Verdana" w:hAnsi="Verdana"/>
          <w:color w:val="333333"/>
          <w:sz w:val="22"/>
          <w:szCs w:val="22"/>
        </w:rPr>
        <w:t>Identidade</w:t>
      </w:r>
      <w:proofErr w:type="spellEnd"/>
      <w:r>
        <w:rPr>
          <w:rFonts w:ascii="Verdana" w:hAnsi="Verdana"/>
          <w:color w:val="333333"/>
          <w:sz w:val="22"/>
          <w:szCs w:val="22"/>
        </w:rPr>
        <w:t xml:space="preserve"> e Qualidade </w:t>
      </w:r>
      <w:proofErr w:type="spellStart"/>
      <w:r>
        <w:rPr>
          <w:rFonts w:ascii="Verdana" w:hAnsi="Verdana"/>
          <w:color w:val="333333"/>
          <w:sz w:val="22"/>
          <w:szCs w:val="22"/>
        </w:rPr>
        <w:t>obedecerão</w:t>
      </w:r>
      <w:proofErr w:type="spellEnd"/>
      <w:r>
        <w:rPr>
          <w:rFonts w:ascii="Verdana" w:hAnsi="Verdana"/>
          <w:color w:val="333333"/>
          <w:sz w:val="22"/>
          <w:szCs w:val="22"/>
        </w:rPr>
        <w:t xml:space="preserve">, no que </w:t>
      </w:r>
      <w:proofErr w:type="spellStart"/>
      <w:r>
        <w:rPr>
          <w:rFonts w:ascii="Verdana" w:hAnsi="Verdana"/>
          <w:color w:val="333333"/>
          <w:sz w:val="22"/>
          <w:szCs w:val="22"/>
        </w:rPr>
        <w:t>couber</w:t>
      </w:r>
      <w:proofErr w:type="spellEnd"/>
      <w:r>
        <w:rPr>
          <w:rFonts w:ascii="Verdana" w:hAnsi="Verdana"/>
          <w:color w:val="333333"/>
          <w:sz w:val="22"/>
          <w:szCs w:val="22"/>
        </w:rPr>
        <w:t xml:space="preserve">, </w:t>
      </w:r>
      <w:proofErr w:type="spellStart"/>
      <w:r>
        <w:rPr>
          <w:rFonts w:ascii="Verdana" w:hAnsi="Verdana"/>
          <w:color w:val="333333"/>
          <w:sz w:val="22"/>
          <w:szCs w:val="22"/>
        </w:rPr>
        <w:t>quanto</w:t>
      </w:r>
      <w:proofErr w:type="spellEnd"/>
      <w:r>
        <w:rPr>
          <w:rFonts w:ascii="Verdana" w:hAnsi="Verdana"/>
          <w:color w:val="333333"/>
          <w:sz w:val="22"/>
          <w:szCs w:val="22"/>
        </w:rPr>
        <w:t xml:space="preserve"> à </w:t>
      </w:r>
      <w:proofErr w:type="spellStart"/>
      <w:r>
        <w:rPr>
          <w:rFonts w:ascii="Verdana" w:hAnsi="Verdana"/>
          <w:color w:val="333333"/>
          <w:sz w:val="22"/>
          <w:szCs w:val="22"/>
        </w:rPr>
        <w:t>sua</w:t>
      </w:r>
      <w:proofErr w:type="spellEnd"/>
      <w:r>
        <w:rPr>
          <w:rFonts w:ascii="Verdana" w:hAnsi="Verdana"/>
          <w:color w:val="333333"/>
          <w:sz w:val="22"/>
          <w:szCs w:val="22"/>
        </w:rPr>
        <w:t xml:space="preserve"> forma e </w:t>
      </w:r>
      <w:proofErr w:type="spellStart"/>
      <w:r>
        <w:rPr>
          <w:rFonts w:ascii="Verdana" w:hAnsi="Verdana"/>
          <w:color w:val="333333"/>
          <w:sz w:val="22"/>
          <w:szCs w:val="22"/>
        </w:rPr>
        <w:t>condições</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disposições</w:t>
      </w:r>
      <w:proofErr w:type="spellEnd"/>
      <w:r>
        <w:rPr>
          <w:rFonts w:ascii="Verdana" w:hAnsi="Verdana"/>
          <w:color w:val="333333"/>
          <w:sz w:val="22"/>
          <w:szCs w:val="22"/>
        </w:rPr>
        <w:t xml:space="preserve"> a </w:t>
      </w:r>
      <w:proofErr w:type="spellStart"/>
      <w:r>
        <w:rPr>
          <w:rFonts w:ascii="Verdana" w:hAnsi="Verdana"/>
          <w:color w:val="333333"/>
          <w:sz w:val="22"/>
          <w:szCs w:val="22"/>
        </w:rPr>
        <w:t>eles</w:t>
      </w:r>
      <w:proofErr w:type="spellEnd"/>
      <w:r>
        <w:rPr>
          <w:rFonts w:ascii="Verdana" w:hAnsi="Verdana"/>
          <w:color w:val="333333"/>
          <w:sz w:val="22"/>
          <w:szCs w:val="22"/>
        </w:rPr>
        <w:t xml:space="preserve"> </w:t>
      </w:r>
      <w:proofErr w:type="spellStart"/>
      <w:r>
        <w:rPr>
          <w:rFonts w:ascii="Verdana" w:hAnsi="Verdana"/>
          <w:color w:val="333333"/>
          <w:sz w:val="22"/>
          <w:szCs w:val="22"/>
        </w:rPr>
        <w:t>relativas</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pela Lei Federal nº 1.283, de 18 de </w:t>
      </w:r>
      <w:proofErr w:type="spellStart"/>
      <w:r>
        <w:rPr>
          <w:rFonts w:ascii="Verdana" w:hAnsi="Verdana"/>
          <w:color w:val="333333"/>
          <w:sz w:val="22"/>
          <w:szCs w:val="22"/>
        </w:rPr>
        <w:t>dezembro</w:t>
      </w:r>
      <w:proofErr w:type="spellEnd"/>
      <w:r>
        <w:rPr>
          <w:rFonts w:ascii="Verdana" w:hAnsi="Verdana"/>
          <w:color w:val="333333"/>
          <w:sz w:val="22"/>
          <w:szCs w:val="22"/>
        </w:rPr>
        <w:t xml:space="preserve"> de 1950, e </w:t>
      </w:r>
      <w:proofErr w:type="spellStart"/>
      <w:r>
        <w:rPr>
          <w:rFonts w:ascii="Verdana" w:hAnsi="Verdana"/>
          <w:color w:val="333333"/>
          <w:sz w:val="22"/>
          <w:szCs w:val="22"/>
        </w:rPr>
        <w:t>alterações</w:t>
      </w:r>
      <w:proofErr w:type="spellEnd"/>
      <w:r>
        <w:rPr>
          <w:rFonts w:ascii="Verdana" w:hAnsi="Verdana"/>
          <w:color w:val="333333"/>
          <w:sz w:val="22"/>
          <w:szCs w:val="22"/>
        </w:rPr>
        <w:t xml:space="preserve">, 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Regulamento</w:t>
      </w:r>
      <w:proofErr w:type="spellEnd"/>
      <w:r>
        <w:rPr>
          <w:rFonts w:ascii="Verdana" w:hAnsi="Verdana"/>
          <w:color w:val="333333"/>
          <w:sz w:val="22"/>
          <w:szCs w:val="22"/>
        </w:rPr>
        <w:t xml:space="preserve"> da </w:t>
      </w:r>
      <w:proofErr w:type="spellStart"/>
      <w:r>
        <w:rPr>
          <w:rFonts w:ascii="Verdana" w:hAnsi="Verdana"/>
          <w:color w:val="333333"/>
          <w:sz w:val="22"/>
          <w:szCs w:val="22"/>
        </w:rPr>
        <w:t>Inspeção</w:t>
      </w:r>
      <w:proofErr w:type="spellEnd"/>
      <w:r>
        <w:rPr>
          <w:rFonts w:ascii="Verdana" w:hAnsi="Verdana"/>
          <w:color w:val="333333"/>
          <w:sz w:val="22"/>
          <w:szCs w:val="22"/>
        </w:rPr>
        <w:t xml:space="preserve"> Industrial e </w:t>
      </w:r>
      <w:proofErr w:type="spellStart"/>
      <w:r>
        <w:rPr>
          <w:rFonts w:ascii="Verdana" w:hAnsi="Verdana"/>
          <w:color w:val="333333"/>
          <w:sz w:val="22"/>
          <w:szCs w:val="22"/>
        </w:rPr>
        <w:t>Sanitária</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aprovado</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Federal nº 9.013, de 29 de </w:t>
      </w:r>
      <w:proofErr w:type="spellStart"/>
      <w:r>
        <w:rPr>
          <w:rFonts w:ascii="Verdana" w:hAnsi="Verdana"/>
          <w:color w:val="333333"/>
          <w:sz w:val="22"/>
          <w:szCs w:val="22"/>
        </w:rPr>
        <w:t>março</w:t>
      </w:r>
      <w:proofErr w:type="spellEnd"/>
      <w:r>
        <w:rPr>
          <w:rFonts w:ascii="Verdana" w:hAnsi="Verdana"/>
          <w:color w:val="333333"/>
          <w:sz w:val="22"/>
          <w:szCs w:val="22"/>
        </w:rPr>
        <w:t xml:space="preserve"> de 2017, e </w:t>
      </w:r>
      <w:proofErr w:type="spellStart"/>
      <w:r>
        <w:rPr>
          <w:rFonts w:ascii="Verdana" w:hAnsi="Verdana"/>
          <w:color w:val="333333"/>
          <w:sz w:val="22"/>
          <w:szCs w:val="22"/>
        </w:rPr>
        <w:t>alterações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regulamentos</w:t>
      </w:r>
      <w:proofErr w:type="spellEnd"/>
      <w:r>
        <w:rPr>
          <w:rFonts w:ascii="Verdana" w:hAnsi="Verdana"/>
          <w:color w:val="333333"/>
          <w:sz w:val="22"/>
          <w:szCs w:val="22"/>
        </w:rPr>
        <w:t xml:space="preserve"> de </w:t>
      </w:r>
      <w:proofErr w:type="spellStart"/>
      <w:r>
        <w:rPr>
          <w:rFonts w:ascii="Verdana" w:hAnsi="Verdana"/>
          <w:color w:val="333333"/>
          <w:sz w:val="22"/>
          <w:szCs w:val="22"/>
        </w:rPr>
        <w:t>identidade</w:t>
      </w:r>
      <w:proofErr w:type="spellEnd"/>
      <w:r>
        <w:rPr>
          <w:rFonts w:ascii="Verdana" w:hAnsi="Verdana"/>
          <w:color w:val="333333"/>
          <w:sz w:val="22"/>
          <w:szCs w:val="22"/>
        </w:rPr>
        <w:t xml:space="preserve"> e </w:t>
      </w:r>
      <w:proofErr w:type="spellStart"/>
      <w:r>
        <w:rPr>
          <w:rFonts w:ascii="Verdana" w:hAnsi="Verdana"/>
          <w:color w:val="333333"/>
          <w:sz w:val="22"/>
          <w:szCs w:val="22"/>
        </w:rPr>
        <w:t>qualidade</w:t>
      </w:r>
      <w:proofErr w:type="spellEnd"/>
      <w:r>
        <w:rPr>
          <w:rFonts w:ascii="Verdana" w:hAnsi="Verdana"/>
          <w:color w:val="333333"/>
          <w:sz w:val="22"/>
          <w:szCs w:val="22"/>
        </w:rPr>
        <w:t xml:space="preserve"> e as </w:t>
      </w:r>
      <w:proofErr w:type="spellStart"/>
      <w:r>
        <w:rPr>
          <w:rFonts w:ascii="Verdana" w:hAnsi="Verdana"/>
          <w:color w:val="333333"/>
          <w:sz w:val="22"/>
          <w:szCs w:val="22"/>
        </w:rPr>
        <w:t>legislações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que </w:t>
      </w:r>
      <w:proofErr w:type="spellStart"/>
      <w:r>
        <w:rPr>
          <w:rFonts w:ascii="Verdana" w:hAnsi="Verdana"/>
          <w:color w:val="333333"/>
          <w:sz w:val="22"/>
          <w:szCs w:val="22"/>
        </w:rPr>
        <w:t>vierem</w:t>
      </w:r>
      <w:proofErr w:type="spellEnd"/>
      <w:r>
        <w:rPr>
          <w:rFonts w:ascii="Verdana" w:hAnsi="Verdana"/>
          <w:color w:val="333333"/>
          <w:sz w:val="22"/>
          <w:szCs w:val="22"/>
        </w:rPr>
        <w:t>.</w:t>
      </w:r>
    </w:p>
    <w:p w14:paraId="5C990CA8" w14:textId="77777777" w:rsidR="00ED77C3" w:rsidRDefault="00ED77C3" w:rsidP="00ED77C3">
      <w:pPr>
        <w:pStyle w:val="Corpodetexto"/>
        <w:spacing w:after="150"/>
        <w:rPr>
          <w:rFonts w:ascii="Verdana" w:hAnsi="Verdana"/>
          <w:color w:val="333333"/>
          <w:sz w:val="22"/>
          <w:szCs w:val="22"/>
        </w:rPr>
      </w:pPr>
    </w:p>
    <w:p w14:paraId="768771A1" w14:textId="77777777" w:rsidR="00ED77C3" w:rsidRDefault="00ED77C3" w:rsidP="00ED77C3">
      <w:pPr>
        <w:ind w:firstLine="708"/>
        <w:jc w:val="center"/>
        <w:rPr>
          <w:rFonts w:ascii="Verdana" w:hAnsi="Verdana"/>
          <w:sz w:val="22"/>
          <w:szCs w:val="22"/>
        </w:rPr>
      </w:pPr>
      <w:r>
        <w:rPr>
          <w:rFonts w:ascii="Verdana" w:hAnsi="Verdana"/>
          <w:b/>
          <w:color w:val="000000"/>
          <w:sz w:val="22"/>
          <w:szCs w:val="22"/>
        </w:rPr>
        <w:t>CAPÍTULO XVI</w:t>
      </w:r>
    </w:p>
    <w:p w14:paraId="451F1D35" w14:textId="77777777" w:rsidR="00ED77C3" w:rsidRDefault="00ED77C3" w:rsidP="00ED77C3">
      <w:pPr>
        <w:spacing w:after="150"/>
        <w:ind w:firstLine="708"/>
        <w:jc w:val="center"/>
        <w:rPr>
          <w:rFonts w:ascii="Verdana" w:hAnsi="Verdana"/>
          <w:b/>
          <w:bCs/>
          <w:sz w:val="22"/>
          <w:szCs w:val="22"/>
        </w:rPr>
      </w:pPr>
      <w:r>
        <w:rPr>
          <w:rFonts w:ascii="Verdana" w:hAnsi="Verdana"/>
          <w:b/>
          <w:bCs/>
          <w:color w:val="000000"/>
          <w:sz w:val="22"/>
          <w:szCs w:val="22"/>
        </w:rPr>
        <w:t>DA ORGANIZAÇÃO E ESTRUTURA DO SERVIÇO DE INSPEÇÃO MUNICIPAL</w:t>
      </w:r>
    </w:p>
    <w:p w14:paraId="55B04D80" w14:textId="77777777" w:rsidR="00ED77C3" w:rsidRDefault="00ED77C3" w:rsidP="00ED77C3">
      <w:pPr>
        <w:ind w:firstLine="708"/>
        <w:jc w:val="both"/>
        <w:rPr>
          <w:rFonts w:ascii="Verdana" w:hAnsi="Verdana"/>
          <w:b/>
          <w:sz w:val="22"/>
          <w:szCs w:val="22"/>
        </w:rPr>
      </w:pPr>
    </w:p>
    <w:p w14:paraId="6799F9C5"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134 .</w:t>
      </w:r>
      <w:proofErr w:type="gramEnd"/>
      <w:r>
        <w:rPr>
          <w:rFonts w:ascii="Verdana" w:hAnsi="Verdana"/>
          <w:b/>
          <w:color w:val="000000"/>
          <w:sz w:val="22"/>
          <w:szCs w:val="22"/>
        </w:rPr>
        <w:t xml:space="preserve"> </w:t>
      </w:r>
      <w:r>
        <w:rPr>
          <w:rFonts w:ascii="Verdana" w:hAnsi="Verdana"/>
          <w:color w:val="000000"/>
          <w:sz w:val="22"/>
          <w:szCs w:val="22"/>
        </w:rPr>
        <w:t>O Serviço de Inspeção Municipal-SIM, deverá dispor de pessoal técnico de nível superior e médio, em número adequado, a realização de inspeção sanitária “ANTE e POST-MORTEM” e tecnológica, obedecendo a legislação vigente.</w:t>
      </w:r>
    </w:p>
    <w:p w14:paraId="190FE558" w14:textId="77777777" w:rsidR="00ED77C3" w:rsidRDefault="00ED77C3" w:rsidP="00ED77C3">
      <w:pPr>
        <w:jc w:val="both"/>
        <w:rPr>
          <w:rFonts w:ascii="Verdana" w:hAnsi="Verdana"/>
          <w:sz w:val="22"/>
          <w:szCs w:val="22"/>
        </w:rPr>
      </w:pPr>
    </w:p>
    <w:p w14:paraId="11DE0E3B" w14:textId="77777777" w:rsidR="00ED77C3" w:rsidRDefault="00ED77C3" w:rsidP="00ED77C3">
      <w:pPr>
        <w:ind w:firstLine="708"/>
        <w:jc w:val="both"/>
        <w:rPr>
          <w:rFonts w:ascii="Verdana" w:hAnsi="Verdana"/>
          <w:sz w:val="22"/>
          <w:szCs w:val="22"/>
        </w:rPr>
      </w:pPr>
    </w:p>
    <w:p w14:paraId="0ED495D3"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135 .</w:t>
      </w:r>
      <w:proofErr w:type="gramEnd"/>
      <w:r>
        <w:rPr>
          <w:rFonts w:ascii="Verdana" w:hAnsi="Verdana"/>
          <w:b/>
          <w:color w:val="000000"/>
          <w:sz w:val="22"/>
          <w:szCs w:val="22"/>
        </w:rPr>
        <w:t xml:space="preserve"> </w:t>
      </w:r>
      <w:r>
        <w:rPr>
          <w:rFonts w:ascii="Verdana" w:hAnsi="Verdana"/>
          <w:color w:val="000000"/>
          <w:sz w:val="22"/>
          <w:szCs w:val="22"/>
        </w:rPr>
        <w:t>O Serviço de inspeção municipal deve dispor de meios para registro em compilação dos dados estatísticos referentes ao abate, industrialização de carnes, produção de leite e derivados, ovos e derivados, mel e derivados, condenação e outros dados que por ventura se tornem necessários.</w:t>
      </w:r>
    </w:p>
    <w:p w14:paraId="0C846F76" w14:textId="77777777" w:rsidR="00ED77C3" w:rsidRDefault="00ED77C3" w:rsidP="00ED77C3">
      <w:pPr>
        <w:ind w:firstLine="708"/>
        <w:jc w:val="both"/>
        <w:rPr>
          <w:rFonts w:ascii="Verdana" w:hAnsi="Verdana"/>
          <w:sz w:val="22"/>
          <w:szCs w:val="22"/>
        </w:rPr>
      </w:pPr>
    </w:p>
    <w:p w14:paraId="4FB4B0FF" w14:textId="77777777" w:rsidR="00ED77C3" w:rsidRDefault="00ED77C3" w:rsidP="00ED77C3">
      <w:pPr>
        <w:ind w:firstLine="708"/>
        <w:jc w:val="both"/>
        <w:rPr>
          <w:rFonts w:ascii="Verdana" w:hAnsi="Verdana"/>
          <w:sz w:val="22"/>
          <w:szCs w:val="22"/>
        </w:rPr>
      </w:pPr>
    </w:p>
    <w:p w14:paraId="61F70A24" w14:textId="77777777" w:rsidR="00ED77C3" w:rsidRDefault="00ED77C3" w:rsidP="00ED77C3">
      <w:pPr>
        <w:pStyle w:val="Corpodetexto"/>
        <w:spacing w:after="150"/>
        <w:jc w:val="center"/>
        <w:rPr>
          <w:rFonts w:ascii="Verdana" w:hAnsi="Verdana"/>
          <w:b/>
          <w:bCs/>
          <w:color w:val="333333"/>
          <w:sz w:val="22"/>
          <w:szCs w:val="22"/>
        </w:rPr>
      </w:pPr>
      <w:r>
        <w:rPr>
          <w:rFonts w:ascii="Verdana" w:hAnsi="Verdana"/>
          <w:b/>
          <w:bCs/>
          <w:color w:val="000000"/>
          <w:sz w:val="22"/>
          <w:szCs w:val="22"/>
          <w:lang w:val="pt-BR"/>
        </w:rPr>
        <w:t>CAPÍTULO XVII</w:t>
      </w:r>
    </w:p>
    <w:p w14:paraId="5D4CE94F" w14:textId="77777777" w:rsidR="00ED77C3" w:rsidRDefault="00ED77C3" w:rsidP="00ED77C3">
      <w:pPr>
        <w:pStyle w:val="Corpodetexto"/>
        <w:spacing w:after="150"/>
        <w:jc w:val="center"/>
        <w:rPr>
          <w:rFonts w:ascii="Verdana" w:hAnsi="Verdana"/>
          <w:b/>
          <w:bCs/>
          <w:sz w:val="22"/>
          <w:szCs w:val="22"/>
        </w:rPr>
      </w:pPr>
      <w:r>
        <w:rPr>
          <w:rFonts w:ascii="Verdana" w:hAnsi="Verdana"/>
          <w:b/>
          <w:bCs/>
          <w:color w:val="000000"/>
          <w:sz w:val="22"/>
          <w:szCs w:val="22"/>
          <w:lang w:val="pt-BR"/>
        </w:rPr>
        <w:t>DO REGISTRO DE PRODUTOS, DA EMBALAGEM, DA ROTULAGEM E DOS CARIMBOS DE INSPEÇÃO</w:t>
      </w:r>
    </w:p>
    <w:p w14:paraId="6A9F5A8E" w14:textId="77777777" w:rsidR="00ED77C3" w:rsidRDefault="00ED77C3" w:rsidP="00ED77C3">
      <w:pPr>
        <w:ind w:firstLine="708"/>
        <w:jc w:val="both"/>
        <w:rPr>
          <w:rFonts w:ascii="Verdana" w:hAnsi="Verdana"/>
          <w:b/>
          <w:sz w:val="22"/>
          <w:szCs w:val="22"/>
        </w:rPr>
      </w:pPr>
    </w:p>
    <w:p w14:paraId="7E61F823"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136 .</w:t>
      </w:r>
      <w:proofErr w:type="gramEnd"/>
      <w:r>
        <w:rPr>
          <w:rFonts w:ascii="Verdana" w:hAnsi="Verdana"/>
          <w:b/>
          <w:color w:val="000000"/>
          <w:sz w:val="22"/>
          <w:szCs w:val="22"/>
        </w:rPr>
        <w:t xml:space="preserve"> </w:t>
      </w:r>
      <w:r>
        <w:rPr>
          <w:rFonts w:ascii="Verdana" w:hAnsi="Verdana"/>
          <w:color w:val="000000"/>
          <w:sz w:val="22"/>
          <w:szCs w:val="22"/>
        </w:rPr>
        <w:t>Todos os produtos produzidos nos estabelecimentos de produtos de origem animal deve estar aprovado e ter registro de rotulo aprovado no serviço de inspeção municipal.</w:t>
      </w:r>
    </w:p>
    <w:p w14:paraId="0F794EE7" w14:textId="77777777" w:rsidR="00ED77C3" w:rsidRDefault="00ED77C3" w:rsidP="00ED77C3">
      <w:pPr>
        <w:jc w:val="both"/>
        <w:rPr>
          <w:rFonts w:ascii="Verdana" w:hAnsi="Verdana"/>
          <w:sz w:val="22"/>
          <w:szCs w:val="22"/>
        </w:rPr>
      </w:pPr>
    </w:p>
    <w:p w14:paraId="3BD4B4E2"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137 .</w:t>
      </w:r>
      <w:proofErr w:type="gramEnd"/>
      <w:r>
        <w:rPr>
          <w:rFonts w:ascii="Verdana" w:hAnsi="Verdana"/>
          <w:b/>
          <w:color w:val="000000"/>
          <w:sz w:val="22"/>
          <w:szCs w:val="22"/>
        </w:rPr>
        <w:t xml:space="preserve"> </w:t>
      </w:r>
      <w:r>
        <w:rPr>
          <w:rFonts w:ascii="Verdana" w:hAnsi="Verdana"/>
          <w:color w:val="000000"/>
          <w:sz w:val="22"/>
          <w:szCs w:val="22"/>
        </w:rPr>
        <w:t>As matérias primas, de origem animal que derem entrada em indústria e/ou no comércio de Barão de Cotegipe deverão proceder de estabelecimentos sob inspeção industrial e sanitária, de órgão Federal, Estadual ou do próprio Município, devidamente identificado por rótulos, carimbos, documentos sanitários e fiscais pertinentes.</w:t>
      </w:r>
    </w:p>
    <w:p w14:paraId="6A2C0815" w14:textId="77777777" w:rsidR="00ED77C3" w:rsidRDefault="00ED77C3" w:rsidP="00ED77C3">
      <w:pPr>
        <w:ind w:firstLine="708"/>
        <w:jc w:val="both"/>
        <w:rPr>
          <w:rFonts w:ascii="Verdana" w:hAnsi="Verdana"/>
          <w:sz w:val="22"/>
          <w:szCs w:val="22"/>
        </w:rPr>
      </w:pPr>
    </w:p>
    <w:p w14:paraId="363F007F"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138 .</w:t>
      </w:r>
      <w:proofErr w:type="gramEnd"/>
      <w:r>
        <w:rPr>
          <w:rFonts w:ascii="Verdana" w:hAnsi="Verdana"/>
          <w:b/>
          <w:color w:val="000000"/>
          <w:sz w:val="22"/>
          <w:szCs w:val="22"/>
        </w:rPr>
        <w:t xml:space="preserve"> </w:t>
      </w:r>
      <w:r>
        <w:rPr>
          <w:rFonts w:ascii="Verdana" w:hAnsi="Verdana"/>
          <w:color w:val="000000"/>
          <w:sz w:val="22"/>
          <w:szCs w:val="22"/>
        </w:rPr>
        <w:t>Os produtos industrializados serão devidamente rotulados conforme as determinações do Serviço de Inspeção Municipal-SIM.</w:t>
      </w:r>
    </w:p>
    <w:p w14:paraId="2A02CD13" w14:textId="77777777" w:rsidR="00ED77C3" w:rsidRDefault="00ED77C3" w:rsidP="00ED77C3">
      <w:pPr>
        <w:ind w:firstLine="708"/>
        <w:jc w:val="both"/>
        <w:rPr>
          <w:rFonts w:ascii="Verdana" w:hAnsi="Verdana"/>
          <w:sz w:val="22"/>
          <w:szCs w:val="22"/>
        </w:rPr>
      </w:pPr>
    </w:p>
    <w:p w14:paraId="48820993"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 Para serem aprovados, os rótulos, deverão submeter –se a registro de rótulo junto ao Serviço de Inspeção Municipal-SIM </w:t>
      </w:r>
      <w:proofErr w:type="gramStart"/>
      <w:r>
        <w:rPr>
          <w:rFonts w:ascii="Verdana" w:hAnsi="Verdana"/>
          <w:color w:val="000000"/>
          <w:sz w:val="22"/>
          <w:szCs w:val="22"/>
        </w:rPr>
        <w:t>-  juntamente</w:t>
      </w:r>
      <w:proofErr w:type="gramEnd"/>
      <w:r>
        <w:rPr>
          <w:rFonts w:ascii="Verdana" w:hAnsi="Verdana"/>
          <w:color w:val="000000"/>
          <w:sz w:val="22"/>
          <w:szCs w:val="22"/>
        </w:rPr>
        <w:t xml:space="preserve"> com o croqui e/ou leiaute em tamanho, fonte gráfica, cores e dimensão original. </w:t>
      </w:r>
    </w:p>
    <w:p w14:paraId="3FB624AB" w14:textId="77777777" w:rsidR="00ED77C3" w:rsidRDefault="00ED77C3" w:rsidP="00ED77C3">
      <w:pPr>
        <w:jc w:val="both"/>
        <w:rPr>
          <w:rFonts w:ascii="Verdana" w:hAnsi="Verdana"/>
          <w:color w:val="000000"/>
          <w:sz w:val="22"/>
          <w:szCs w:val="22"/>
        </w:rPr>
      </w:pPr>
    </w:p>
    <w:p w14:paraId="49A98CE9" w14:textId="77777777" w:rsidR="00ED77C3" w:rsidRDefault="00ED77C3" w:rsidP="00ED77C3">
      <w:pPr>
        <w:ind w:firstLine="708"/>
        <w:jc w:val="both"/>
        <w:rPr>
          <w:rFonts w:ascii="Verdana" w:hAnsi="Verdana"/>
          <w:sz w:val="22"/>
          <w:szCs w:val="22"/>
        </w:rPr>
      </w:pPr>
    </w:p>
    <w:p w14:paraId="088FA9DA" w14:textId="77777777" w:rsidR="00ED77C3" w:rsidRDefault="00ED77C3" w:rsidP="00ED77C3">
      <w:pPr>
        <w:ind w:firstLine="708"/>
        <w:jc w:val="both"/>
        <w:rPr>
          <w:rFonts w:ascii="Verdana" w:hAnsi="Verdana"/>
          <w:sz w:val="22"/>
          <w:szCs w:val="22"/>
        </w:rPr>
      </w:pPr>
      <w:r>
        <w:rPr>
          <w:rFonts w:ascii="Verdana" w:hAnsi="Verdana"/>
          <w:b/>
          <w:color w:val="000000"/>
          <w:sz w:val="22"/>
          <w:szCs w:val="22"/>
        </w:rPr>
        <w:lastRenderedPageBreak/>
        <w:t>§1º</w:t>
      </w:r>
      <w:r>
        <w:rPr>
          <w:rFonts w:ascii="Verdana" w:hAnsi="Verdana"/>
          <w:color w:val="000000"/>
          <w:sz w:val="22"/>
          <w:szCs w:val="22"/>
        </w:rPr>
        <w:t xml:space="preserve"> Onde deve ser apresentado e aprovado o croqui do rotulo, </w:t>
      </w:r>
      <w:proofErr w:type="gramStart"/>
      <w:r>
        <w:rPr>
          <w:rFonts w:ascii="Verdana" w:hAnsi="Verdana"/>
          <w:color w:val="000000"/>
          <w:sz w:val="22"/>
          <w:szCs w:val="22"/>
        </w:rPr>
        <w:t>as matéria prima</w:t>
      </w:r>
      <w:proofErr w:type="gramEnd"/>
      <w:r>
        <w:rPr>
          <w:rFonts w:ascii="Verdana" w:hAnsi="Verdana"/>
          <w:color w:val="000000"/>
          <w:sz w:val="22"/>
          <w:szCs w:val="22"/>
        </w:rPr>
        <w:t xml:space="preserve"> e ingredientes, fichas técnicas dos produtos.</w:t>
      </w:r>
    </w:p>
    <w:p w14:paraId="0A73D68E" w14:textId="77777777" w:rsidR="00ED77C3" w:rsidRDefault="00ED77C3" w:rsidP="00ED77C3">
      <w:pPr>
        <w:ind w:firstLine="708"/>
        <w:jc w:val="both"/>
        <w:rPr>
          <w:rFonts w:ascii="Verdana" w:hAnsi="Verdana"/>
          <w:sz w:val="22"/>
          <w:szCs w:val="22"/>
        </w:rPr>
      </w:pPr>
    </w:p>
    <w:p w14:paraId="18FACE92" w14:textId="77777777" w:rsidR="00ED77C3" w:rsidRDefault="00ED77C3" w:rsidP="00ED77C3">
      <w:pPr>
        <w:jc w:val="both"/>
        <w:rPr>
          <w:rFonts w:ascii="Verdana" w:hAnsi="Verdana"/>
          <w:sz w:val="22"/>
          <w:szCs w:val="22"/>
        </w:rPr>
      </w:pPr>
    </w:p>
    <w:p w14:paraId="68D3675E" w14:textId="51951964"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139 .</w:t>
      </w:r>
      <w:proofErr w:type="gramEnd"/>
      <w:r>
        <w:rPr>
          <w:rFonts w:ascii="Verdana" w:hAnsi="Verdana"/>
          <w:b/>
          <w:color w:val="000000"/>
          <w:sz w:val="22"/>
          <w:szCs w:val="22"/>
        </w:rPr>
        <w:t xml:space="preserve"> </w:t>
      </w:r>
      <w:r>
        <w:rPr>
          <w:rFonts w:ascii="Verdana" w:hAnsi="Verdana"/>
          <w:color w:val="000000"/>
          <w:sz w:val="22"/>
          <w:szCs w:val="22"/>
        </w:rPr>
        <w:t>Todos os ingredientes, aditivos e outros produtos que venham a compor qualquer tipo de massa em produtos industrializados, deverão ter aprovação nos órgãos competentes</w:t>
      </w:r>
      <w:r w:rsidR="000E7C35">
        <w:rPr>
          <w:rFonts w:ascii="Verdana" w:hAnsi="Verdana"/>
          <w:color w:val="000000"/>
          <w:sz w:val="22"/>
          <w:szCs w:val="22"/>
        </w:rPr>
        <w:t>, quando necessário.</w:t>
      </w:r>
      <w:r>
        <w:rPr>
          <w:rFonts w:ascii="Verdana" w:hAnsi="Verdana"/>
          <w:color w:val="000000"/>
          <w:sz w:val="22"/>
          <w:szCs w:val="22"/>
        </w:rPr>
        <w:t xml:space="preserve"> </w:t>
      </w:r>
    </w:p>
    <w:p w14:paraId="1131610F" w14:textId="77777777" w:rsidR="00ED77C3" w:rsidRDefault="00ED77C3" w:rsidP="00ED77C3">
      <w:pPr>
        <w:ind w:firstLine="708"/>
        <w:jc w:val="both"/>
        <w:rPr>
          <w:rFonts w:ascii="Verdana" w:hAnsi="Verdana"/>
          <w:sz w:val="22"/>
          <w:szCs w:val="22"/>
        </w:rPr>
      </w:pPr>
    </w:p>
    <w:p w14:paraId="2E65431C" w14:textId="77777777" w:rsidR="00ED77C3" w:rsidRDefault="00ED77C3" w:rsidP="00ED77C3">
      <w:pPr>
        <w:jc w:val="both"/>
        <w:rPr>
          <w:rFonts w:ascii="Verdana" w:hAnsi="Verdana"/>
          <w:sz w:val="22"/>
          <w:szCs w:val="22"/>
        </w:rPr>
      </w:pPr>
    </w:p>
    <w:p w14:paraId="7DCC47A9"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140 .</w:t>
      </w:r>
      <w:proofErr w:type="gramEnd"/>
      <w:r>
        <w:rPr>
          <w:rFonts w:ascii="Verdana" w:hAnsi="Verdana"/>
          <w:b/>
          <w:color w:val="000000"/>
          <w:sz w:val="22"/>
          <w:szCs w:val="22"/>
        </w:rPr>
        <w:t xml:space="preserve"> </w:t>
      </w:r>
      <w:r>
        <w:rPr>
          <w:rFonts w:ascii="Verdana" w:hAnsi="Verdana"/>
          <w:color w:val="000000"/>
          <w:sz w:val="22"/>
          <w:szCs w:val="22"/>
        </w:rPr>
        <w:t>As formulações utilizadas nos produtos de origem animal deverão ser previamente aprovadas pelo Serviço de Inspeção Municipal - SIM, seguindo os regulamentos técnicos de identidade e qualidade dos produtos.</w:t>
      </w:r>
    </w:p>
    <w:p w14:paraId="20E60AF8" w14:textId="77777777" w:rsidR="00ED77C3" w:rsidRDefault="00ED77C3" w:rsidP="00ED77C3">
      <w:pPr>
        <w:jc w:val="both"/>
        <w:rPr>
          <w:rFonts w:ascii="Verdana" w:hAnsi="Verdana"/>
          <w:sz w:val="22"/>
          <w:szCs w:val="22"/>
        </w:rPr>
      </w:pPr>
    </w:p>
    <w:p w14:paraId="343F8737" w14:textId="77777777" w:rsidR="00ED77C3" w:rsidRDefault="00ED77C3" w:rsidP="00ED77C3">
      <w:pPr>
        <w:ind w:firstLine="708"/>
        <w:jc w:val="both"/>
        <w:rPr>
          <w:rFonts w:ascii="Verdana" w:hAnsi="Verdana"/>
          <w:sz w:val="22"/>
          <w:szCs w:val="22"/>
        </w:rPr>
      </w:pPr>
    </w:p>
    <w:p w14:paraId="04330886"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141 .</w:t>
      </w:r>
      <w:proofErr w:type="gramEnd"/>
      <w:r>
        <w:rPr>
          <w:rFonts w:ascii="Verdana" w:hAnsi="Verdana"/>
          <w:b/>
          <w:color w:val="000000"/>
          <w:sz w:val="22"/>
          <w:szCs w:val="22"/>
        </w:rPr>
        <w:t xml:space="preserve"> </w:t>
      </w:r>
      <w:r>
        <w:rPr>
          <w:rFonts w:ascii="Verdana" w:hAnsi="Verdana"/>
          <w:color w:val="000000"/>
          <w:sz w:val="22"/>
          <w:szCs w:val="22"/>
        </w:rPr>
        <w:t>As carcaças, parte das carcaças e cortes armazenados, em trânsito ou entregues ao comércio devem estar identificadas por meio de carimbos e etiquetas lacre, conforme portaria número 304 de 22 de Abril 1996 do Ministério da Agricultura, Pecuária e Abastecimento cujos modelos serão fornecidos pelo Serviço de Inspeção Municipal - SIM.</w:t>
      </w:r>
    </w:p>
    <w:p w14:paraId="34DAB15B" w14:textId="77777777" w:rsidR="00ED77C3" w:rsidRDefault="00ED77C3" w:rsidP="00ED77C3">
      <w:pPr>
        <w:ind w:firstLine="708"/>
        <w:jc w:val="both"/>
        <w:rPr>
          <w:rFonts w:ascii="Verdana" w:hAnsi="Verdana"/>
          <w:sz w:val="22"/>
          <w:szCs w:val="22"/>
        </w:rPr>
      </w:pPr>
    </w:p>
    <w:p w14:paraId="44D2BE22"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§1º</w:t>
      </w:r>
      <w:r>
        <w:rPr>
          <w:rFonts w:ascii="Verdana" w:hAnsi="Verdana"/>
          <w:color w:val="000000"/>
          <w:sz w:val="22"/>
          <w:szCs w:val="22"/>
        </w:rPr>
        <w:t xml:space="preserve"> - Estes carimbos conterão obrigatoriamente a palavra “inspecionado” o número do registro do estabelecimento, a palavra “SIM” a qual representará o “Serviço de Inspeção Municipal”, o nome da secretaria e o nome do município de Barão de Cotegipe.</w:t>
      </w:r>
    </w:p>
    <w:p w14:paraId="63D50287" w14:textId="77777777" w:rsidR="00ED77C3" w:rsidRDefault="00ED77C3" w:rsidP="00ED77C3">
      <w:pPr>
        <w:jc w:val="both"/>
        <w:rPr>
          <w:rFonts w:ascii="Verdana" w:hAnsi="Verdana"/>
          <w:sz w:val="22"/>
          <w:szCs w:val="22"/>
        </w:rPr>
      </w:pPr>
    </w:p>
    <w:p w14:paraId="7DCEEF9F" w14:textId="77777777" w:rsidR="00ED77C3" w:rsidRDefault="00ED77C3" w:rsidP="00ED77C3">
      <w:pPr>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§2°</w:t>
      </w:r>
      <w:r>
        <w:rPr>
          <w:rFonts w:ascii="Verdana" w:hAnsi="Verdana"/>
          <w:color w:val="000000"/>
          <w:sz w:val="22"/>
          <w:szCs w:val="22"/>
        </w:rPr>
        <w:t xml:space="preserve"> - As carcaças de aves e outros pequenos animais de consumo serão isentos de carimbo direto no produto, desde que acondicionados por peças, em embalagens individuais e invioláveis, onde conste o referido carimbo juntamente com os demais dizeres exigidos para os rótulos.</w:t>
      </w:r>
    </w:p>
    <w:p w14:paraId="06CBAD43" w14:textId="77777777" w:rsidR="00ED77C3" w:rsidRDefault="00ED77C3" w:rsidP="00ED77C3">
      <w:pPr>
        <w:jc w:val="both"/>
        <w:rPr>
          <w:rFonts w:ascii="Verdana" w:hAnsi="Verdana"/>
          <w:sz w:val="22"/>
          <w:szCs w:val="22"/>
        </w:rPr>
      </w:pPr>
    </w:p>
    <w:p w14:paraId="4EC2989D"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142 .</w:t>
      </w:r>
      <w:proofErr w:type="gramEnd"/>
      <w:r>
        <w:rPr>
          <w:rFonts w:ascii="Verdana" w:hAnsi="Verdana"/>
          <w:b/>
          <w:color w:val="000000"/>
          <w:sz w:val="22"/>
          <w:szCs w:val="22"/>
        </w:rPr>
        <w:t xml:space="preserve"> </w:t>
      </w:r>
      <w:r>
        <w:rPr>
          <w:rFonts w:ascii="Verdana" w:hAnsi="Verdana"/>
          <w:color w:val="000000"/>
          <w:sz w:val="22"/>
          <w:szCs w:val="22"/>
        </w:rPr>
        <w:t>Os carimbos para uso no Serviço de Inspeção Municipal – SIM seguirão o seguinte padrão:</w:t>
      </w:r>
    </w:p>
    <w:p w14:paraId="1A659E7F" w14:textId="77777777" w:rsidR="00ED77C3" w:rsidRDefault="00ED77C3" w:rsidP="00ED77C3">
      <w:pPr>
        <w:jc w:val="both"/>
        <w:rPr>
          <w:rFonts w:ascii="Verdana" w:hAnsi="Verdana"/>
          <w:sz w:val="22"/>
          <w:szCs w:val="22"/>
        </w:rPr>
      </w:pPr>
      <w:r>
        <w:rPr>
          <w:rFonts w:ascii="Verdana" w:hAnsi="Verdana"/>
          <w:noProof/>
          <w:sz w:val="22"/>
          <w:szCs w:val="22"/>
        </w:rPr>
        <w:drawing>
          <wp:inline distT="0" distB="0" distL="0" distR="0" wp14:anchorId="13F031C5" wp14:editId="00B21149">
            <wp:extent cx="5374640" cy="286702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a:stretch>
                      <a:fillRect/>
                    </a:stretch>
                  </pic:blipFill>
                  <pic:spPr bwMode="auto">
                    <a:xfrm>
                      <a:off x="0" y="0"/>
                      <a:ext cx="5374640" cy="2867025"/>
                    </a:xfrm>
                    <a:prstGeom prst="rect">
                      <a:avLst/>
                    </a:prstGeom>
                  </pic:spPr>
                </pic:pic>
              </a:graphicData>
            </a:graphic>
          </wp:inline>
        </w:drawing>
      </w:r>
    </w:p>
    <w:p w14:paraId="477E3159" w14:textId="77777777" w:rsidR="00ED77C3" w:rsidRDefault="00ED77C3" w:rsidP="00ED77C3">
      <w:pPr>
        <w:ind w:firstLine="708"/>
        <w:jc w:val="both"/>
        <w:rPr>
          <w:rFonts w:ascii="Verdana" w:hAnsi="Verdana"/>
          <w:sz w:val="22"/>
          <w:szCs w:val="22"/>
        </w:rPr>
      </w:pPr>
      <w:r>
        <w:rPr>
          <w:rFonts w:ascii="Verdana" w:hAnsi="Verdana"/>
          <w:color w:val="000000"/>
          <w:sz w:val="22"/>
          <w:szCs w:val="22"/>
        </w:rPr>
        <w:t>Formato: Quadrado</w:t>
      </w:r>
    </w:p>
    <w:p w14:paraId="4F37FA8C" w14:textId="77777777" w:rsidR="00ED77C3" w:rsidRDefault="00ED77C3" w:rsidP="00ED77C3">
      <w:pPr>
        <w:ind w:firstLine="708"/>
        <w:jc w:val="both"/>
        <w:rPr>
          <w:rFonts w:ascii="Verdana" w:hAnsi="Verdana"/>
          <w:sz w:val="22"/>
          <w:szCs w:val="22"/>
        </w:rPr>
      </w:pPr>
      <w:r>
        <w:rPr>
          <w:rFonts w:ascii="Verdana" w:hAnsi="Verdana"/>
          <w:color w:val="000000"/>
          <w:sz w:val="22"/>
          <w:szCs w:val="22"/>
        </w:rPr>
        <w:t>Medida: 6,3cm de largura por 5,3cm de altura.</w:t>
      </w:r>
    </w:p>
    <w:p w14:paraId="3193B72F" w14:textId="77777777" w:rsidR="00ED77C3" w:rsidRDefault="00ED77C3" w:rsidP="00ED77C3">
      <w:pPr>
        <w:ind w:firstLine="708"/>
        <w:jc w:val="both"/>
        <w:rPr>
          <w:rFonts w:ascii="Verdana" w:hAnsi="Verdana"/>
          <w:sz w:val="22"/>
          <w:szCs w:val="22"/>
        </w:rPr>
      </w:pPr>
      <w:r>
        <w:rPr>
          <w:rFonts w:ascii="Verdana" w:hAnsi="Verdana"/>
          <w:color w:val="000000"/>
          <w:sz w:val="22"/>
          <w:szCs w:val="22"/>
        </w:rPr>
        <w:lastRenderedPageBreak/>
        <w:t>Uso: Carcaças</w:t>
      </w:r>
    </w:p>
    <w:p w14:paraId="0AE75640" w14:textId="77777777" w:rsidR="00ED77C3" w:rsidRDefault="00ED77C3" w:rsidP="00ED77C3">
      <w:pPr>
        <w:ind w:firstLine="708"/>
        <w:jc w:val="both"/>
        <w:rPr>
          <w:rFonts w:ascii="Verdana" w:hAnsi="Verdana"/>
          <w:sz w:val="22"/>
          <w:szCs w:val="22"/>
        </w:rPr>
      </w:pPr>
    </w:p>
    <w:p w14:paraId="67E4965C" w14:textId="77777777" w:rsidR="00ED77C3" w:rsidRDefault="00ED77C3" w:rsidP="00ED77C3">
      <w:pPr>
        <w:jc w:val="both"/>
        <w:rPr>
          <w:rFonts w:ascii="Verdana" w:hAnsi="Verdana"/>
          <w:sz w:val="22"/>
          <w:szCs w:val="22"/>
        </w:rPr>
      </w:pPr>
    </w:p>
    <w:p w14:paraId="476941B4" w14:textId="77777777" w:rsidR="00ED77C3" w:rsidRDefault="00ED77C3" w:rsidP="00ED77C3">
      <w:pPr>
        <w:ind w:firstLine="708"/>
        <w:jc w:val="both"/>
        <w:rPr>
          <w:rFonts w:ascii="Verdana" w:hAnsi="Verdana"/>
          <w:color w:val="FF0000"/>
          <w:sz w:val="22"/>
          <w:szCs w:val="22"/>
        </w:rPr>
      </w:pPr>
    </w:p>
    <w:p w14:paraId="2C0A8104" w14:textId="77777777" w:rsidR="00ED77C3" w:rsidRDefault="00ED77C3" w:rsidP="00ED77C3">
      <w:pPr>
        <w:ind w:firstLine="708"/>
        <w:jc w:val="both"/>
        <w:rPr>
          <w:rFonts w:ascii="Verdana" w:hAnsi="Verdana"/>
          <w:sz w:val="22"/>
          <w:szCs w:val="22"/>
        </w:rPr>
      </w:pPr>
    </w:p>
    <w:p w14:paraId="2A043C23" w14:textId="77777777" w:rsidR="00ED77C3" w:rsidRDefault="00ED77C3" w:rsidP="00ED77C3">
      <w:pPr>
        <w:ind w:firstLine="708"/>
        <w:jc w:val="both"/>
        <w:rPr>
          <w:rFonts w:ascii="Verdana" w:hAnsi="Verdana"/>
          <w:sz w:val="22"/>
          <w:szCs w:val="22"/>
        </w:rPr>
      </w:pPr>
      <w:r>
        <w:rPr>
          <w:rFonts w:ascii="Verdana" w:hAnsi="Verdana"/>
          <w:color w:val="000000"/>
          <w:sz w:val="22"/>
          <w:szCs w:val="22"/>
        </w:rPr>
        <w:t>Formato: Circular</w:t>
      </w:r>
    </w:p>
    <w:p w14:paraId="7F83E1B4" w14:textId="77777777" w:rsidR="00ED77C3" w:rsidRDefault="00ED77C3" w:rsidP="00ED77C3">
      <w:pPr>
        <w:ind w:firstLine="708"/>
        <w:jc w:val="both"/>
        <w:rPr>
          <w:rFonts w:ascii="Verdana" w:hAnsi="Verdana"/>
          <w:sz w:val="22"/>
          <w:szCs w:val="22"/>
        </w:rPr>
      </w:pPr>
      <w:r>
        <w:rPr>
          <w:rFonts w:ascii="Verdana" w:hAnsi="Verdana"/>
          <w:color w:val="000000"/>
          <w:sz w:val="22"/>
          <w:szCs w:val="22"/>
        </w:rPr>
        <w:t>Medida: 3 cm de Diâmetro</w:t>
      </w:r>
    </w:p>
    <w:p w14:paraId="0176B22D" w14:textId="77777777" w:rsidR="00ED77C3" w:rsidRDefault="00ED77C3" w:rsidP="00ED77C3">
      <w:pPr>
        <w:ind w:firstLine="708"/>
        <w:jc w:val="both"/>
        <w:rPr>
          <w:rFonts w:ascii="Verdana" w:hAnsi="Verdana"/>
          <w:sz w:val="22"/>
          <w:szCs w:val="22"/>
        </w:rPr>
      </w:pPr>
      <w:r>
        <w:rPr>
          <w:rFonts w:ascii="Verdana" w:hAnsi="Verdana"/>
          <w:color w:val="000000"/>
          <w:sz w:val="22"/>
          <w:szCs w:val="22"/>
        </w:rPr>
        <w:t>Uso: Aprovação de Documentos, plantas, rotulagem e outros.</w:t>
      </w:r>
    </w:p>
    <w:p w14:paraId="419E1E85" w14:textId="77777777" w:rsidR="00ED77C3" w:rsidRDefault="00ED77C3" w:rsidP="00ED77C3">
      <w:pPr>
        <w:ind w:firstLine="708"/>
        <w:jc w:val="both"/>
        <w:rPr>
          <w:rFonts w:ascii="Verdana" w:hAnsi="Verdana"/>
          <w:color w:val="FF0000"/>
          <w:sz w:val="22"/>
          <w:szCs w:val="22"/>
        </w:rPr>
      </w:pPr>
      <w:r>
        <w:rPr>
          <w:rFonts w:ascii="Verdana" w:hAnsi="Verdana"/>
          <w:color w:val="FF0000"/>
          <w:sz w:val="22"/>
          <w:szCs w:val="22"/>
        </w:rPr>
        <w:t xml:space="preserve">  </w:t>
      </w:r>
    </w:p>
    <w:p w14:paraId="6A05BAAB" w14:textId="77777777" w:rsidR="00ED77C3" w:rsidRDefault="00ED77C3" w:rsidP="00ED77C3">
      <w:pPr>
        <w:ind w:firstLine="708"/>
        <w:jc w:val="both"/>
        <w:rPr>
          <w:rFonts w:ascii="Verdana" w:hAnsi="Verdana"/>
          <w:color w:val="FF0000"/>
          <w:sz w:val="22"/>
          <w:szCs w:val="22"/>
        </w:rPr>
      </w:pPr>
      <w:r>
        <w:rPr>
          <w:rFonts w:ascii="Verdana" w:hAnsi="Verdana"/>
          <w:color w:val="FF0000"/>
          <w:sz w:val="22"/>
          <w:szCs w:val="22"/>
        </w:rPr>
        <w:t xml:space="preserve">          </w:t>
      </w:r>
    </w:p>
    <w:p w14:paraId="78D71C11" w14:textId="77777777" w:rsidR="00ED77C3" w:rsidRDefault="00ED77C3" w:rsidP="00ED77C3">
      <w:pPr>
        <w:ind w:firstLine="708"/>
        <w:jc w:val="both"/>
        <w:rPr>
          <w:rFonts w:ascii="Verdana" w:hAnsi="Verdana"/>
          <w:color w:val="FF0000"/>
          <w:sz w:val="22"/>
          <w:szCs w:val="22"/>
        </w:rPr>
      </w:pPr>
    </w:p>
    <w:p w14:paraId="6F5CB23B" w14:textId="77777777" w:rsidR="00ED77C3" w:rsidRDefault="00ED77C3" w:rsidP="00ED77C3">
      <w:pPr>
        <w:ind w:firstLine="708"/>
        <w:jc w:val="both"/>
        <w:rPr>
          <w:rFonts w:ascii="Verdana" w:hAnsi="Verdana"/>
          <w:sz w:val="22"/>
          <w:szCs w:val="22"/>
        </w:rPr>
      </w:pPr>
      <w:r>
        <w:rPr>
          <w:rFonts w:ascii="Verdana" w:hAnsi="Verdana"/>
          <w:color w:val="FF0000"/>
          <w:sz w:val="22"/>
          <w:szCs w:val="22"/>
        </w:rPr>
        <w:t xml:space="preserve">             </w:t>
      </w:r>
      <w:r>
        <w:rPr>
          <w:rFonts w:ascii="Verdana" w:hAnsi="Verdana"/>
          <w:b/>
          <w:color w:val="FF0000"/>
          <w:sz w:val="22"/>
          <w:szCs w:val="22"/>
        </w:rPr>
        <w:t>-------</w:t>
      </w:r>
    </w:p>
    <w:p w14:paraId="522E7D97" w14:textId="77777777" w:rsidR="00ED77C3" w:rsidRDefault="00ED77C3" w:rsidP="00ED77C3">
      <w:pPr>
        <w:ind w:firstLine="708"/>
        <w:jc w:val="both"/>
        <w:rPr>
          <w:rFonts w:ascii="Verdana" w:hAnsi="Verdana"/>
          <w:b/>
          <w:color w:val="FF0000"/>
          <w:sz w:val="22"/>
          <w:szCs w:val="22"/>
        </w:rPr>
      </w:pPr>
      <w:r>
        <w:rPr>
          <w:rFonts w:ascii="Verdana" w:hAnsi="Verdana"/>
          <w:b/>
          <w:color w:val="FF0000"/>
          <w:sz w:val="22"/>
          <w:szCs w:val="22"/>
        </w:rPr>
        <w:t xml:space="preserve">  INSPECIONADO</w:t>
      </w:r>
    </w:p>
    <w:p w14:paraId="5C94E2F2" w14:textId="77777777" w:rsidR="00ED77C3" w:rsidRDefault="00ED77C3" w:rsidP="00ED77C3">
      <w:pPr>
        <w:ind w:firstLine="708"/>
        <w:jc w:val="both"/>
        <w:rPr>
          <w:rFonts w:ascii="Verdana" w:hAnsi="Verdana"/>
          <w:b/>
          <w:color w:val="FF0000"/>
          <w:sz w:val="22"/>
          <w:szCs w:val="22"/>
        </w:rPr>
      </w:pPr>
      <w:r>
        <w:rPr>
          <w:rFonts w:ascii="Verdana" w:hAnsi="Verdana"/>
          <w:b/>
          <w:color w:val="FF0000"/>
          <w:sz w:val="22"/>
          <w:szCs w:val="22"/>
        </w:rPr>
        <w:t xml:space="preserve">           S.I.M</w:t>
      </w:r>
    </w:p>
    <w:p w14:paraId="56D336A1" w14:textId="77777777" w:rsidR="00ED77C3" w:rsidRDefault="00ED77C3" w:rsidP="00ED77C3">
      <w:pPr>
        <w:ind w:firstLine="708"/>
        <w:jc w:val="both"/>
        <w:rPr>
          <w:rFonts w:ascii="Verdana" w:hAnsi="Verdana"/>
          <w:color w:val="FF0000"/>
          <w:sz w:val="22"/>
          <w:szCs w:val="22"/>
        </w:rPr>
      </w:pPr>
    </w:p>
    <w:p w14:paraId="7FE39AB9" w14:textId="77777777" w:rsidR="00ED77C3" w:rsidRDefault="00ED77C3" w:rsidP="00ED77C3">
      <w:pPr>
        <w:jc w:val="both"/>
        <w:rPr>
          <w:rFonts w:ascii="Verdana" w:hAnsi="Verdana"/>
          <w:color w:val="FF0000"/>
          <w:sz w:val="22"/>
          <w:szCs w:val="22"/>
        </w:rPr>
      </w:pPr>
    </w:p>
    <w:p w14:paraId="59B39C0C" w14:textId="77777777" w:rsidR="00ED77C3" w:rsidRDefault="00ED77C3" w:rsidP="00ED77C3">
      <w:pPr>
        <w:jc w:val="both"/>
        <w:rPr>
          <w:rFonts w:ascii="Verdana" w:hAnsi="Verdana"/>
          <w:color w:val="FF0000"/>
          <w:sz w:val="22"/>
          <w:szCs w:val="22"/>
        </w:rPr>
      </w:pPr>
    </w:p>
    <w:p w14:paraId="5A76677A" w14:textId="77777777" w:rsidR="00ED77C3" w:rsidRDefault="00ED77C3" w:rsidP="00ED77C3">
      <w:pPr>
        <w:jc w:val="both"/>
        <w:rPr>
          <w:rFonts w:ascii="Verdana" w:hAnsi="Verdana"/>
          <w:color w:val="FF0000"/>
          <w:sz w:val="22"/>
          <w:szCs w:val="22"/>
        </w:rPr>
      </w:pPr>
    </w:p>
    <w:p w14:paraId="0B6C9B79" w14:textId="77777777" w:rsidR="00ED77C3" w:rsidRDefault="00ED77C3" w:rsidP="00ED77C3">
      <w:pPr>
        <w:ind w:firstLine="708"/>
        <w:jc w:val="both"/>
        <w:rPr>
          <w:rFonts w:ascii="Verdana" w:hAnsi="Verdana"/>
          <w:b/>
          <w:sz w:val="22"/>
          <w:szCs w:val="22"/>
        </w:rPr>
      </w:pPr>
    </w:p>
    <w:p w14:paraId="609536DD" w14:textId="77777777" w:rsidR="00ED77C3" w:rsidRDefault="00ED77C3" w:rsidP="00ED77C3">
      <w:pPr>
        <w:ind w:firstLine="708"/>
        <w:jc w:val="both"/>
        <w:rPr>
          <w:rFonts w:ascii="Verdana" w:hAnsi="Verdana"/>
          <w:b/>
          <w:sz w:val="22"/>
          <w:szCs w:val="22"/>
        </w:rPr>
      </w:pPr>
    </w:p>
    <w:p w14:paraId="5766A82E" w14:textId="77777777" w:rsidR="00ED77C3" w:rsidRDefault="00ED77C3" w:rsidP="00ED77C3">
      <w:pPr>
        <w:ind w:firstLine="708"/>
        <w:jc w:val="both"/>
        <w:rPr>
          <w:rFonts w:ascii="Verdana" w:hAnsi="Verdana"/>
          <w:b/>
          <w:sz w:val="22"/>
          <w:szCs w:val="22"/>
        </w:rPr>
      </w:pPr>
    </w:p>
    <w:p w14:paraId="184EDC22" w14:textId="77777777" w:rsidR="00ED77C3" w:rsidRDefault="00ED77C3" w:rsidP="00ED77C3">
      <w:pPr>
        <w:ind w:firstLine="708"/>
        <w:jc w:val="both"/>
        <w:rPr>
          <w:rFonts w:ascii="Verdana" w:hAnsi="Verdana"/>
          <w:b/>
          <w:sz w:val="22"/>
          <w:szCs w:val="22"/>
        </w:rPr>
      </w:pPr>
    </w:p>
    <w:p w14:paraId="245FBBA7" w14:textId="77777777" w:rsidR="00ED77C3" w:rsidRDefault="00ED77C3" w:rsidP="00ED77C3">
      <w:pPr>
        <w:ind w:firstLine="708"/>
        <w:jc w:val="both"/>
        <w:rPr>
          <w:rFonts w:ascii="Verdana" w:hAnsi="Verdana"/>
          <w:b/>
          <w:sz w:val="22"/>
          <w:szCs w:val="22"/>
        </w:rPr>
      </w:pPr>
    </w:p>
    <w:p w14:paraId="07AEAB18" w14:textId="77777777" w:rsidR="00ED77C3" w:rsidRDefault="00ED77C3" w:rsidP="00ED77C3">
      <w:pPr>
        <w:ind w:firstLine="708"/>
        <w:jc w:val="both"/>
        <w:rPr>
          <w:rFonts w:ascii="Verdana" w:hAnsi="Verdana"/>
          <w:b/>
          <w:sz w:val="22"/>
          <w:szCs w:val="22"/>
        </w:rPr>
      </w:pPr>
    </w:p>
    <w:p w14:paraId="52E67EC0" w14:textId="77777777" w:rsidR="00ED77C3" w:rsidRDefault="00ED77C3" w:rsidP="00ED77C3">
      <w:pPr>
        <w:ind w:firstLine="708"/>
        <w:jc w:val="both"/>
        <w:rPr>
          <w:rFonts w:ascii="Verdana" w:hAnsi="Verdana"/>
          <w:b/>
          <w:sz w:val="22"/>
          <w:szCs w:val="22"/>
        </w:rPr>
      </w:pPr>
    </w:p>
    <w:p w14:paraId="6F996D14" w14:textId="77777777" w:rsidR="00ED77C3" w:rsidRDefault="00ED77C3" w:rsidP="00ED77C3">
      <w:pPr>
        <w:ind w:firstLine="708"/>
        <w:jc w:val="both"/>
        <w:rPr>
          <w:rFonts w:ascii="Verdana" w:hAnsi="Verdana"/>
          <w:sz w:val="22"/>
          <w:szCs w:val="22"/>
        </w:rPr>
      </w:pPr>
    </w:p>
    <w:p w14:paraId="6BFA9698" w14:textId="77777777" w:rsidR="00ED77C3" w:rsidRDefault="00ED77C3" w:rsidP="00ED77C3">
      <w:pPr>
        <w:ind w:firstLine="708"/>
        <w:jc w:val="both"/>
        <w:rPr>
          <w:rFonts w:ascii="Verdana" w:hAnsi="Verdana"/>
          <w:sz w:val="22"/>
          <w:szCs w:val="22"/>
        </w:rPr>
      </w:pPr>
    </w:p>
    <w:p w14:paraId="077028A7" w14:textId="77777777" w:rsidR="00ED77C3" w:rsidRDefault="00ED77C3" w:rsidP="00ED77C3">
      <w:pPr>
        <w:ind w:firstLine="708"/>
        <w:jc w:val="both"/>
        <w:rPr>
          <w:rFonts w:ascii="Verdana" w:hAnsi="Verdana"/>
          <w:sz w:val="22"/>
          <w:szCs w:val="22"/>
        </w:rPr>
      </w:pPr>
    </w:p>
    <w:p w14:paraId="74D443A4" w14:textId="77777777" w:rsidR="00ED77C3" w:rsidRDefault="00ED77C3" w:rsidP="00ED77C3">
      <w:pPr>
        <w:ind w:firstLine="708"/>
        <w:jc w:val="both"/>
        <w:rPr>
          <w:rFonts w:ascii="Verdana" w:hAnsi="Verdana"/>
          <w:sz w:val="22"/>
          <w:szCs w:val="22"/>
        </w:rPr>
      </w:pPr>
    </w:p>
    <w:p w14:paraId="0E33D488" w14:textId="77777777" w:rsidR="00ED77C3" w:rsidRDefault="00ED77C3" w:rsidP="00ED77C3">
      <w:pPr>
        <w:ind w:firstLine="708"/>
        <w:jc w:val="both"/>
        <w:rPr>
          <w:rFonts w:ascii="Verdana" w:hAnsi="Verdana"/>
          <w:sz w:val="22"/>
          <w:szCs w:val="22"/>
        </w:rPr>
      </w:pPr>
      <w:r>
        <w:rPr>
          <w:rFonts w:ascii="Verdana" w:hAnsi="Verdana"/>
          <w:color w:val="000000"/>
          <w:sz w:val="22"/>
          <w:szCs w:val="22"/>
        </w:rPr>
        <w:t xml:space="preserve">Formato: </w:t>
      </w:r>
      <w:proofErr w:type="spellStart"/>
      <w:r>
        <w:rPr>
          <w:rFonts w:ascii="Verdana" w:hAnsi="Verdana"/>
          <w:color w:val="000000"/>
          <w:sz w:val="22"/>
          <w:szCs w:val="22"/>
        </w:rPr>
        <w:t>losangulo</w:t>
      </w:r>
      <w:proofErr w:type="spellEnd"/>
    </w:p>
    <w:p w14:paraId="756D12E3" w14:textId="77777777" w:rsidR="00ED77C3" w:rsidRDefault="00ED77C3" w:rsidP="00ED77C3">
      <w:pPr>
        <w:ind w:firstLine="708"/>
        <w:jc w:val="both"/>
        <w:rPr>
          <w:rFonts w:ascii="Verdana" w:hAnsi="Verdana"/>
          <w:sz w:val="22"/>
          <w:szCs w:val="22"/>
        </w:rPr>
      </w:pPr>
      <w:r>
        <w:rPr>
          <w:rFonts w:ascii="Verdana" w:hAnsi="Verdana"/>
          <w:color w:val="000000"/>
          <w:sz w:val="22"/>
          <w:szCs w:val="22"/>
        </w:rPr>
        <w:t xml:space="preserve">Medida: 2cm de Diâmetro em embalagens de </w:t>
      </w:r>
      <w:proofErr w:type="spellStart"/>
      <w:r>
        <w:rPr>
          <w:rFonts w:ascii="Verdana" w:hAnsi="Verdana"/>
          <w:color w:val="000000"/>
          <w:sz w:val="22"/>
          <w:szCs w:val="22"/>
        </w:rPr>
        <w:t>ate</w:t>
      </w:r>
      <w:proofErr w:type="spellEnd"/>
      <w:r>
        <w:rPr>
          <w:rFonts w:ascii="Verdana" w:hAnsi="Verdana"/>
          <w:color w:val="000000"/>
          <w:sz w:val="22"/>
          <w:szCs w:val="22"/>
        </w:rPr>
        <w:t xml:space="preserve"> um </w:t>
      </w:r>
      <w:proofErr w:type="spellStart"/>
      <w:r>
        <w:rPr>
          <w:rFonts w:ascii="Verdana" w:hAnsi="Verdana"/>
          <w:color w:val="000000"/>
          <w:sz w:val="22"/>
          <w:szCs w:val="22"/>
        </w:rPr>
        <w:t>kilo</w:t>
      </w:r>
      <w:proofErr w:type="spellEnd"/>
      <w:r>
        <w:rPr>
          <w:rFonts w:ascii="Verdana" w:hAnsi="Verdana"/>
          <w:color w:val="000000"/>
          <w:sz w:val="22"/>
          <w:szCs w:val="22"/>
        </w:rPr>
        <w:t xml:space="preserve"> e 4 centímetros em embalagens de mais um </w:t>
      </w:r>
      <w:proofErr w:type="spellStart"/>
      <w:r>
        <w:rPr>
          <w:rFonts w:ascii="Verdana" w:hAnsi="Verdana"/>
          <w:color w:val="000000"/>
          <w:sz w:val="22"/>
          <w:szCs w:val="22"/>
        </w:rPr>
        <w:t>kilo</w:t>
      </w:r>
      <w:proofErr w:type="spellEnd"/>
      <w:r>
        <w:rPr>
          <w:rFonts w:ascii="Verdana" w:hAnsi="Verdana"/>
          <w:color w:val="000000"/>
          <w:sz w:val="22"/>
          <w:szCs w:val="22"/>
        </w:rPr>
        <w:t>.</w:t>
      </w:r>
    </w:p>
    <w:p w14:paraId="747A721E" w14:textId="77777777" w:rsidR="00ED77C3" w:rsidRDefault="00ED77C3" w:rsidP="00ED77C3">
      <w:pPr>
        <w:jc w:val="both"/>
        <w:rPr>
          <w:rFonts w:ascii="Verdana" w:hAnsi="Verdana"/>
          <w:sz w:val="22"/>
          <w:szCs w:val="22"/>
        </w:rPr>
      </w:pPr>
      <w:r>
        <w:rPr>
          <w:rFonts w:ascii="Verdana" w:hAnsi="Verdana"/>
          <w:color w:val="000000"/>
          <w:sz w:val="22"/>
          <w:szCs w:val="22"/>
        </w:rPr>
        <w:t xml:space="preserve">            Uso: rotulagem</w:t>
      </w:r>
    </w:p>
    <w:p w14:paraId="1878D938" w14:textId="77777777" w:rsidR="00ED77C3" w:rsidRDefault="00ED77C3" w:rsidP="00ED77C3">
      <w:pPr>
        <w:jc w:val="both"/>
        <w:rPr>
          <w:rFonts w:ascii="Verdana" w:hAnsi="Verdana"/>
          <w:sz w:val="22"/>
          <w:szCs w:val="22"/>
        </w:rPr>
      </w:pPr>
      <w:r>
        <w:rPr>
          <w:rFonts w:ascii="Verdana" w:hAnsi="Verdana"/>
          <w:color w:val="000000"/>
          <w:sz w:val="22"/>
          <w:szCs w:val="22"/>
        </w:rPr>
        <w:t xml:space="preserve">            DESCRIÇÃO: O rótulo terá dentro </w:t>
      </w:r>
      <w:proofErr w:type="spellStart"/>
      <w:r>
        <w:rPr>
          <w:rFonts w:ascii="Verdana" w:hAnsi="Verdana"/>
          <w:color w:val="000000"/>
          <w:sz w:val="22"/>
          <w:szCs w:val="22"/>
        </w:rPr>
        <w:t>deleo</w:t>
      </w:r>
      <w:proofErr w:type="spellEnd"/>
      <w:r>
        <w:rPr>
          <w:rFonts w:ascii="Verdana" w:hAnsi="Verdana"/>
          <w:color w:val="000000"/>
          <w:sz w:val="22"/>
          <w:szCs w:val="22"/>
        </w:rPr>
        <w:t xml:space="preserve"> número do registro do estabelecimento no SIM, a palavra </w:t>
      </w:r>
      <w:proofErr w:type="gramStart"/>
      <w:r>
        <w:rPr>
          <w:rFonts w:ascii="Verdana" w:hAnsi="Verdana"/>
          <w:color w:val="000000"/>
          <w:sz w:val="22"/>
          <w:szCs w:val="22"/>
        </w:rPr>
        <w:t>INSPECIONADO,  e</w:t>
      </w:r>
      <w:proofErr w:type="gramEnd"/>
      <w:r>
        <w:rPr>
          <w:rFonts w:ascii="Verdana" w:hAnsi="Verdana"/>
          <w:color w:val="000000"/>
          <w:sz w:val="22"/>
          <w:szCs w:val="22"/>
        </w:rPr>
        <w:t xml:space="preserve"> a palavra S.I.M. Nas bordas terá escrito: SECRETARIA DA AGRICULTURA  e: BARÃO DE COTEGIPE</w:t>
      </w:r>
    </w:p>
    <w:p w14:paraId="6F31F79B" w14:textId="77777777" w:rsidR="00ED77C3" w:rsidRDefault="00ED77C3" w:rsidP="00ED77C3">
      <w:pPr>
        <w:spacing w:after="150"/>
        <w:ind w:firstLine="708"/>
        <w:jc w:val="both"/>
        <w:rPr>
          <w:rFonts w:ascii="Verdana" w:hAnsi="Verdana"/>
          <w:b/>
          <w:sz w:val="22"/>
          <w:szCs w:val="22"/>
        </w:rPr>
      </w:pPr>
    </w:p>
    <w:p w14:paraId="6AF4F356" w14:textId="77777777" w:rsidR="00ED77C3" w:rsidRDefault="00ED77C3" w:rsidP="00ED77C3">
      <w:pPr>
        <w:pStyle w:val="Corpodetexto"/>
        <w:spacing w:after="150"/>
        <w:jc w:val="center"/>
        <w:rPr>
          <w:rFonts w:ascii="Verdana" w:hAnsi="Verdana"/>
          <w:b/>
          <w:bCs/>
          <w:color w:val="000000"/>
          <w:sz w:val="22"/>
          <w:szCs w:val="22"/>
        </w:rPr>
      </w:pPr>
      <w:r>
        <w:rPr>
          <w:rFonts w:ascii="Verdana" w:hAnsi="Verdana"/>
          <w:b/>
          <w:bCs/>
          <w:color w:val="000000"/>
          <w:sz w:val="22"/>
          <w:szCs w:val="22"/>
        </w:rPr>
        <w:t xml:space="preserve">CAPÍTULO </w:t>
      </w:r>
      <w:r>
        <w:rPr>
          <w:rFonts w:ascii="Verdana" w:hAnsi="Verdana"/>
          <w:b/>
          <w:bCs/>
          <w:color w:val="000000"/>
          <w:sz w:val="22"/>
          <w:szCs w:val="22"/>
          <w:lang w:val="pt-BR"/>
        </w:rPr>
        <w:t>XVIII</w:t>
      </w:r>
    </w:p>
    <w:p w14:paraId="52281829" w14:textId="77777777" w:rsidR="00ED77C3" w:rsidRDefault="00ED77C3" w:rsidP="00ED77C3">
      <w:pPr>
        <w:pStyle w:val="Corpodetexto"/>
        <w:spacing w:after="150"/>
        <w:jc w:val="center"/>
        <w:rPr>
          <w:rFonts w:ascii="Verdana" w:hAnsi="Verdana"/>
          <w:b/>
          <w:bCs/>
          <w:color w:val="000000"/>
          <w:sz w:val="22"/>
          <w:szCs w:val="22"/>
        </w:rPr>
      </w:pPr>
      <w:r>
        <w:rPr>
          <w:rFonts w:ascii="Verdana" w:hAnsi="Verdana"/>
          <w:b/>
          <w:bCs/>
          <w:color w:val="000000"/>
          <w:sz w:val="22"/>
          <w:szCs w:val="22"/>
        </w:rPr>
        <w:t>DO REGISTRO DE PRODUTOS</w:t>
      </w:r>
    </w:p>
    <w:p w14:paraId="6733C8B7"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143 .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Todo</w:t>
      </w:r>
      <w:proofErr w:type="spellEnd"/>
      <w:r>
        <w:rPr>
          <w:rFonts w:ascii="Verdana" w:hAnsi="Verdana"/>
          <w:color w:val="333333"/>
          <w:sz w:val="22"/>
          <w:szCs w:val="22"/>
        </w:rPr>
        <w:t xml:space="preserve"> </w:t>
      </w:r>
      <w:proofErr w:type="spellStart"/>
      <w:r>
        <w:rPr>
          <w:rFonts w:ascii="Verdana" w:hAnsi="Verdana"/>
          <w:color w:val="333333"/>
          <w:sz w:val="22"/>
          <w:szCs w:val="22"/>
        </w:rPr>
        <w:t>produto</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elaborado</w:t>
      </w:r>
      <w:proofErr w:type="spellEnd"/>
      <w:r>
        <w:rPr>
          <w:rFonts w:ascii="Verdana" w:hAnsi="Verdana"/>
          <w:color w:val="333333"/>
          <w:sz w:val="22"/>
          <w:szCs w:val="22"/>
        </w:rPr>
        <w:t xml:space="preserve"> em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registrado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SIM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registrado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mesma</w:t>
      </w:r>
      <w:proofErr w:type="spellEnd"/>
      <w:r>
        <w:rPr>
          <w:rFonts w:ascii="Verdana" w:hAnsi="Verdana"/>
          <w:color w:val="333333"/>
          <w:sz w:val="22"/>
          <w:szCs w:val="22"/>
        </w:rPr>
        <w:t xml:space="preserve"> Divisão.</w:t>
      </w:r>
    </w:p>
    <w:p w14:paraId="48A7FCEE" w14:textId="77777777" w:rsidR="00ED77C3" w:rsidRDefault="00ED77C3" w:rsidP="00ED77C3">
      <w:pPr>
        <w:pStyle w:val="Corpodetexto"/>
        <w:spacing w:after="150"/>
        <w:rPr>
          <w:rFonts w:ascii="Verdana" w:hAnsi="Verdana"/>
          <w:color w:val="333333"/>
          <w:sz w:val="22"/>
          <w:szCs w:val="22"/>
        </w:rPr>
      </w:pPr>
    </w:p>
    <w:p w14:paraId="6F9F183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O </w:t>
      </w:r>
      <w:proofErr w:type="spellStart"/>
      <w:r>
        <w:rPr>
          <w:rFonts w:ascii="Verdana" w:hAnsi="Verdana"/>
          <w:color w:val="333333"/>
          <w:sz w:val="22"/>
          <w:szCs w:val="22"/>
        </w:rPr>
        <w:t>registro</w:t>
      </w:r>
      <w:proofErr w:type="spellEnd"/>
      <w:r>
        <w:rPr>
          <w:rFonts w:ascii="Verdana" w:hAnsi="Verdana"/>
          <w:color w:val="333333"/>
          <w:sz w:val="22"/>
          <w:szCs w:val="22"/>
        </w:rPr>
        <w:t xml:space="preserve"> de que </w:t>
      </w:r>
      <w:proofErr w:type="spellStart"/>
      <w:r>
        <w:rPr>
          <w:rFonts w:ascii="Verdana" w:hAnsi="Verdana"/>
          <w:color w:val="333333"/>
          <w:sz w:val="22"/>
          <w:szCs w:val="22"/>
        </w:rPr>
        <w:t>trata</w:t>
      </w:r>
      <w:proofErr w:type="spellEnd"/>
      <w:r>
        <w:rPr>
          <w:rFonts w:ascii="Verdana" w:hAnsi="Verdana"/>
          <w:color w:val="333333"/>
          <w:sz w:val="22"/>
          <w:szCs w:val="22"/>
        </w:rPr>
        <w:t xml:space="preserve"> o "caput"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 xml:space="preserve"> </w:t>
      </w:r>
      <w:proofErr w:type="spellStart"/>
      <w:r>
        <w:rPr>
          <w:rFonts w:ascii="Verdana" w:hAnsi="Verdana"/>
          <w:color w:val="333333"/>
          <w:sz w:val="22"/>
          <w:szCs w:val="22"/>
        </w:rPr>
        <w:t>abrange</w:t>
      </w:r>
      <w:proofErr w:type="spellEnd"/>
      <w:r>
        <w:rPr>
          <w:rFonts w:ascii="Verdana" w:hAnsi="Verdana"/>
          <w:color w:val="333333"/>
          <w:sz w:val="22"/>
          <w:szCs w:val="22"/>
        </w:rPr>
        <w:t xml:space="preserve"> a </w:t>
      </w:r>
      <w:proofErr w:type="spellStart"/>
      <w:r>
        <w:rPr>
          <w:rFonts w:ascii="Verdana" w:hAnsi="Verdana"/>
          <w:color w:val="333333"/>
          <w:sz w:val="22"/>
          <w:szCs w:val="22"/>
        </w:rPr>
        <w:t>formulação</w:t>
      </w:r>
      <w:proofErr w:type="spellEnd"/>
      <w:r>
        <w:rPr>
          <w:rFonts w:ascii="Verdana" w:hAnsi="Verdana"/>
          <w:color w:val="333333"/>
          <w:sz w:val="22"/>
          <w:szCs w:val="22"/>
        </w:rPr>
        <w:t xml:space="preserve">, 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fabricação</w:t>
      </w:r>
      <w:proofErr w:type="spellEnd"/>
      <w:r>
        <w:rPr>
          <w:rFonts w:ascii="Verdana" w:hAnsi="Verdana"/>
          <w:color w:val="333333"/>
          <w:sz w:val="22"/>
          <w:szCs w:val="22"/>
        </w:rPr>
        <w:t xml:space="preserve"> e o </w:t>
      </w:r>
      <w:proofErr w:type="spellStart"/>
      <w:r>
        <w:rPr>
          <w:rFonts w:ascii="Verdana" w:hAnsi="Verdana"/>
          <w:color w:val="333333"/>
          <w:sz w:val="22"/>
          <w:szCs w:val="22"/>
        </w:rPr>
        <w:t>rótulo</w:t>
      </w:r>
      <w:proofErr w:type="spellEnd"/>
      <w:r>
        <w:rPr>
          <w:rFonts w:ascii="Verdana" w:hAnsi="Verdana"/>
          <w:color w:val="333333"/>
          <w:sz w:val="22"/>
          <w:szCs w:val="22"/>
        </w:rPr>
        <w:t>.</w:t>
      </w:r>
    </w:p>
    <w:p w14:paraId="4571DDF0" w14:textId="77777777" w:rsidR="00ED77C3" w:rsidRDefault="00ED77C3" w:rsidP="00ED77C3">
      <w:pPr>
        <w:pStyle w:val="Corpodetexto"/>
        <w:spacing w:after="150"/>
        <w:rPr>
          <w:rFonts w:ascii="Verdana" w:hAnsi="Verdana"/>
          <w:color w:val="333333"/>
          <w:sz w:val="22"/>
          <w:szCs w:val="22"/>
        </w:rPr>
      </w:pPr>
    </w:p>
    <w:p w14:paraId="3C5C0AB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lastRenderedPageBreak/>
        <w:tab/>
      </w:r>
      <w:r>
        <w:rPr>
          <w:rFonts w:ascii="Verdana" w:hAnsi="Verdana"/>
          <w:b/>
          <w:bCs/>
          <w:color w:val="333333"/>
          <w:sz w:val="22"/>
          <w:szCs w:val="22"/>
        </w:rPr>
        <w:t>§ 2º</w:t>
      </w:r>
      <w:r>
        <w:rPr>
          <w:rFonts w:ascii="Verdana" w:hAnsi="Verdana"/>
          <w:color w:val="333333"/>
          <w:sz w:val="22"/>
          <w:szCs w:val="22"/>
        </w:rPr>
        <w:t xml:space="preserve"> O </w:t>
      </w:r>
      <w:proofErr w:type="spellStart"/>
      <w:r>
        <w:rPr>
          <w:rFonts w:ascii="Verdana" w:hAnsi="Verdana"/>
          <w:color w:val="333333"/>
          <w:sz w:val="22"/>
          <w:szCs w:val="22"/>
        </w:rPr>
        <w:t>registro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renovado</w:t>
      </w:r>
      <w:proofErr w:type="spellEnd"/>
      <w:r>
        <w:rPr>
          <w:rFonts w:ascii="Verdana" w:hAnsi="Verdana"/>
          <w:color w:val="333333"/>
          <w:sz w:val="22"/>
          <w:szCs w:val="22"/>
        </w:rPr>
        <w:t xml:space="preserve"> a </w:t>
      </w:r>
      <w:proofErr w:type="spellStart"/>
      <w:r>
        <w:rPr>
          <w:rFonts w:ascii="Verdana" w:hAnsi="Verdana"/>
          <w:color w:val="333333"/>
          <w:sz w:val="22"/>
          <w:szCs w:val="22"/>
        </w:rPr>
        <w:t>cada</w:t>
      </w:r>
      <w:proofErr w:type="spellEnd"/>
      <w:r>
        <w:rPr>
          <w:rFonts w:ascii="Verdana" w:hAnsi="Verdana"/>
          <w:color w:val="333333"/>
          <w:sz w:val="22"/>
          <w:szCs w:val="22"/>
        </w:rPr>
        <w:t xml:space="preserve"> 2 </w:t>
      </w:r>
      <w:proofErr w:type="spellStart"/>
      <w:r>
        <w:rPr>
          <w:rFonts w:ascii="Verdana" w:hAnsi="Verdana"/>
          <w:color w:val="333333"/>
          <w:sz w:val="22"/>
          <w:szCs w:val="22"/>
        </w:rPr>
        <w:t>anos</w:t>
      </w:r>
      <w:proofErr w:type="spellEnd"/>
      <w:r>
        <w:rPr>
          <w:rFonts w:ascii="Verdana" w:hAnsi="Verdana"/>
          <w:color w:val="333333"/>
          <w:sz w:val="22"/>
          <w:szCs w:val="22"/>
        </w:rPr>
        <w:t xml:space="preserve"> e/</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tiver</w:t>
      </w:r>
      <w:proofErr w:type="spellEnd"/>
      <w:r>
        <w:rPr>
          <w:rFonts w:ascii="Verdana" w:hAnsi="Verdana"/>
          <w:color w:val="333333"/>
          <w:sz w:val="22"/>
          <w:szCs w:val="22"/>
        </w:rPr>
        <w:t xml:space="preserve"> </w:t>
      </w:r>
      <w:proofErr w:type="spellStart"/>
      <w:r>
        <w:rPr>
          <w:rFonts w:ascii="Verdana" w:hAnsi="Verdana"/>
          <w:color w:val="333333"/>
          <w:sz w:val="22"/>
          <w:szCs w:val="22"/>
        </w:rPr>
        <w:t>alteração</w:t>
      </w:r>
      <w:proofErr w:type="spellEnd"/>
      <w:r>
        <w:rPr>
          <w:rFonts w:ascii="Verdana" w:hAnsi="Verdana"/>
          <w:color w:val="333333"/>
          <w:sz w:val="22"/>
          <w:szCs w:val="22"/>
        </w:rPr>
        <w:t xml:space="preserve"> em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formulação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produção</w:t>
      </w:r>
      <w:proofErr w:type="spellEnd"/>
      <w:r>
        <w:rPr>
          <w:rFonts w:ascii="Verdana" w:hAnsi="Verdana"/>
          <w:color w:val="333333"/>
          <w:sz w:val="22"/>
          <w:szCs w:val="22"/>
        </w:rPr>
        <w:t>.</w:t>
      </w:r>
    </w:p>
    <w:p w14:paraId="3214EA99" w14:textId="77777777" w:rsidR="00ED77C3" w:rsidRDefault="00ED77C3" w:rsidP="00ED77C3">
      <w:pPr>
        <w:pStyle w:val="Corpodetexto"/>
        <w:spacing w:after="150"/>
        <w:rPr>
          <w:rFonts w:ascii="Verdana" w:hAnsi="Verdana"/>
          <w:color w:val="333333"/>
          <w:sz w:val="22"/>
          <w:szCs w:val="22"/>
        </w:rPr>
      </w:pPr>
    </w:p>
    <w:p w14:paraId="6778C5A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3º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previstos</w:t>
      </w:r>
      <w:proofErr w:type="spellEnd"/>
      <w:r>
        <w:rPr>
          <w:rFonts w:ascii="Verdana" w:hAnsi="Verdana"/>
          <w:color w:val="333333"/>
          <w:sz w:val="22"/>
          <w:szCs w:val="22"/>
        </w:rPr>
        <w:t xml:space="preserve"> em </w:t>
      </w:r>
      <w:proofErr w:type="spellStart"/>
      <w:r>
        <w:rPr>
          <w:rFonts w:ascii="Verdana" w:hAnsi="Verdana"/>
          <w:color w:val="333333"/>
          <w:sz w:val="22"/>
          <w:szCs w:val="22"/>
        </w:rPr>
        <w:t>norma</w:t>
      </w:r>
      <w:proofErr w:type="spellEnd"/>
      <w:r>
        <w:rPr>
          <w:rFonts w:ascii="Verdana" w:hAnsi="Verdana"/>
          <w:color w:val="333333"/>
          <w:sz w:val="22"/>
          <w:szCs w:val="22"/>
        </w:rPr>
        <w:t xml:space="preserve"> Federal </w:t>
      </w:r>
      <w:proofErr w:type="spellStart"/>
      <w:r>
        <w:rPr>
          <w:rFonts w:ascii="Verdana" w:hAnsi="Verdana"/>
          <w:color w:val="333333"/>
          <w:sz w:val="22"/>
          <w:szCs w:val="22"/>
        </w:rPr>
        <w:t>ou</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w:t>
      </w:r>
      <w:proofErr w:type="spellStart"/>
      <w:r>
        <w:rPr>
          <w:rFonts w:ascii="Verdana" w:hAnsi="Verdana"/>
          <w:color w:val="333333"/>
          <w:sz w:val="22"/>
          <w:szCs w:val="22"/>
        </w:rPr>
        <w:t>poderão</w:t>
      </w:r>
      <w:proofErr w:type="spellEnd"/>
      <w:r>
        <w:rPr>
          <w:rFonts w:ascii="Verdana" w:hAnsi="Verdana"/>
          <w:color w:val="333333"/>
          <w:sz w:val="22"/>
          <w:szCs w:val="22"/>
        </w:rPr>
        <w:t xml:space="preserve"> ser </w:t>
      </w:r>
      <w:proofErr w:type="spellStart"/>
      <w:r>
        <w:rPr>
          <w:rFonts w:ascii="Verdana" w:hAnsi="Verdana"/>
          <w:color w:val="333333"/>
          <w:sz w:val="22"/>
          <w:szCs w:val="22"/>
        </w:rPr>
        <w:t>registrados</w:t>
      </w:r>
      <w:proofErr w:type="spellEnd"/>
      <w:r>
        <w:rPr>
          <w:rFonts w:ascii="Verdana" w:hAnsi="Verdana"/>
          <w:color w:val="333333"/>
          <w:sz w:val="22"/>
          <w:szCs w:val="22"/>
        </w:rPr>
        <w:t xml:space="preserve"> </w:t>
      </w:r>
      <w:proofErr w:type="spellStart"/>
      <w:r>
        <w:rPr>
          <w:rFonts w:ascii="Verdana" w:hAnsi="Verdana"/>
          <w:color w:val="333333"/>
          <w:sz w:val="22"/>
          <w:szCs w:val="22"/>
        </w:rPr>
        <w:t>mediante</w:t>
      </w:r>
      <w:proofErr w:type="spellEnd"/>
      <w:r>
        <w:rPr>
          <w:rFonts w:ascii="Verdana" w:hAnsi="Verdana"/>
          <w:color w:val="333333"/>
          <w:sz w:val="22"/>
          <w:szCs w:val="22"/>
        </w:rPr>
        <w:t xml:space="preserve"> </w:t>
      </w:r>
      <w:proofErr w:type="spellStart"/>
      <w:r>
        <w:rPr>
          <w:rFonts w:ascii="Verdana" w:hAnsi="Verdana"/>
          <w:color w:val="333333"/>
          <w:sz w:val="22"/>
          <w:szCs w:val="22"/>
        </w:rPr>
        <w:t>aprovação</w:t>
      </w:r>
      <w:proofErr w:type="spellEnd"/>
      <w:r>
        <w:rPr>
          <w:rFonts w:ascii="Verdana" w:hAnsi="Verdana"/>
          <w:color w:val="333333"/>
          <w:sz w:val="22"/>
          <w:szCs w:val="22"/>
        </w:rPr>
        <w:t xml:space="preserve"> </w:t>
      </w:r>
      <w:proofErr w:type="spellStart"/>
      <w:r>
        <w:rPr>
          <w:rFonts w:ascii="Verdana" w:hAnsi="Verdana"/>
          <w:color w:val="333333"/>
          <w:sz w:val="22"/>
          <w:szCs w:val="22"/>
        </w:rPr>
        <w:t>prévia</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SIM.</w:t>
      </w:r>
    </w:p>
    <w:p w14:paraId="1F444C60" w14:textId="77777777" w:rsidR="00ED77C3" w:rsidRDefault="00ED77C3" w:rsidP="00ED77C3">
      <w:pPr>
        <w:pStyle w:val="Corpodetexto"/>
        <w:spacing w:after="150"/>
        <w:rPr>
          <w:rFonts w:ascii="Verdana" w:hAnsi="Verdana"/>
          <w:color w:val="333333"/>
          <w:sz w:val="22"/>
          <w:szCs w:val="22"/>
        </w:rPr>
      </w:pPr>
    </w:p>
    <w:p w14:paraId="1A32C02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144. </w:t>
      </w:r>
      <w:r>
        <w:rPr>
          <w:rFonts w:ascii="Verdana" w:hAnsi="Verdana"/>
          <w:color w:val="333333"/>
          <w:sz w:val="22"/>
          <w:szCs w:val="22"/>
        </w:rPr>
        <w:t xml:space="preserve">No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solicitação</w:t>
      </w:r>
      <w:proofErr w:type="spellEnd"/>
      <w:r>
        <w:rPr>
          <w:rFonts w:ascii="Verdana" w:hAnsi="Verdana"/>
          <w:color w:val="333333"/>
          <w:sz w:val="22"/>
          <w:szCs w:val="22"/>
        </w:rPr>
        <w:t xml:space="preserve"> de </w:t>
      </w:r>
      <w:proofErr w:type="spellStart"/>
      <w:r>
        <w:rPr>
          <w:rFonts w:ascii="Verdana" w:hAnsi="Verdana"/>
          <w:color w:val="333333"/>
          <w:sz w:val="22"/>
          <w:szCs w:val="22"/>
        </w:rPr>
        <w:t>registro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w:t>
      </w:r>
    </w:p>
    <w:p w14:paraId="2801E093" w14:textId="77777777" w:rsidR="00ED77C3" w:rsidRDefault="00ED77C3" w:rsidP="00ED77C3">
      <w:pPr>
        <w:pStyle w:val="Corpodetexto"/>
        <w:spacing w:after="150"/>
        <w:rPr>
          <w:rFonts w:ascii="Verdana" w:hAnsi="Verdana"/>
          <w:color w:val="333333"/>
          <w:sz w:val="22"/>
          <w:szCs w:val="22"/>
        </w:rPr>
      </w:pPr>
    </w:p>
    <w:p w14:paraId="6B11236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 </w:t>
      </w:r>
      <w:proofErr w:type="spellStart"/>
      <w:r>
        <w:rPr>
          <w:rFonts w:ascii="Verdana" w:hAnsi="Verdana"/>
          <w:color w:val="333333"/>
          <w:sz w:val="22"/>
          <w:szCs w:val="22"/>
        </w:rPr>
        <w:t>matérias-primas</w:t>
      </w:r>
      <w:proofErr w:type="spellEnd"/>
      <w:r>
        <w:rPr>
          <w:rFonts w:ascii="Verdana" w:hAnsi="Verdana"/>
          <w:color w:val="333333"/>
          <w:sz w:val="22"/>
          <w:szCs w:val="22"/>
        </w:rPr>
        <w:t xml:space="preserve"> e </w:t>
      </w:r>
      <w:proofErr w:type="spellStart"/>
      <w:r>
        <w:rPr>
          <w:rFonts w:ascii="Verdana" w:hAnsi="Verdana"/>
          <w:color w:val="333333"/>
          <w:sz w:val="22"/>
          <w:szCs w:val="22"/>
        </w:rPr>
        <w:t>ingredientes</w:t>
      </w:r>
      <w:proofErr w:type="spellEnd"/>
      <w:r>
        <w:rPr>
          <w:rFonts w:ascii="Verdana" w:hAnsi="Verdana"/>
          <w:color w:val="333333"/>
          <w:sz w:val="22"/>
          <w:szCs w:val="22"/>
        </w:rPr>
        <w:t xml:space="preserve">, com </w:t>
      </w:r>
      <w:proofErr w:type="spellStart"/>
      <w:r>
        <w:rPr>
          <w:rFonts w:ascii="Verdana" w:hAnsi="Verdana"/>
          <w:color w:val="333333"/>
          <w:sz w:val="22"/>
          <w:szCs w:val="22"/>
        </w:rPr>
        <w:t>discriminação</w:t>
      </w:r>
      <w:proofErr w:type="spellEnd"/>
      <w:r>
        <w:rPr>
          <w:rFonts w:ascii="Verdana" w:hAnsi="Verdana"/>
          <w:color w:val="333333"/>
          <w:sz w:val="22"/>
          <w:szCs w:val="22"/>
        </w:rPr>
        <w:t xml:space="preserve"> das </w:t>
      </w:r>
      <w:proofErr w:type="spellStart"/>
      <w:r>
        <w:rPr>
          <w:rFonts w:ascii="Verdana" w:hAnsi="Verdana"/>
          <w:color w:val="333333"/>
          <w:sz w:val="22"/>
          <w:szCs w:val="22"/>
        </w:rPr>
        <w:t>quantidades</w:t>
      </w:r>
      <w:proofErr w:type="spellEnd"/>
      <w:r>
        <w:rPr>
          <w:rFonts w:ascii="Verdana" w:hAnsi="Verdana"/>
          <w:color w:val="333333"/>
          <w:sz w:val="22"/>
          <w:szCs w:val="22"/>
        </w:rPr>
        <w:t xml:space="preserve"> e dos </w:t>
      </w:r>
      <w:proofErr w:type="spellStart"/>
      <w:r>
        <w:rPr>
          <w:rFonts w:ascii="Verdana" w:hAnsi="Verdana"/>
          <w:color w:val="333333"/>
          <w:sz w:val="22"/>
          <w:szCs w:val="22"/>
        </w:rPr>
        <w:t>percentuais</w:t>
      </w:r>
      <w:proofErr w:type="spellEnd"/>
      <w:r>
        <w:rPr>
          <w:rFonts w:ascii="Verdana" w:hAnsi="Verdana"/>
          <w:color w:val="333333"/>
          <w:sz w:val="22"/>
          <w:szCs w:val="22"/>
        </w:rPr>
        <w:t xml:space="preserve"> </w:t>
      </w:r>
      <w:proofErr w:type="spellStart"/>
      <w:r>
        <w:rPr>
          <w:rFonts w:ascii="Verdana" w:hAnsi="Verdana"/>
          <w:color w:val="333333"/>
          <w:sz w:val="22"/>
          <w:szCs w:val="22"/>
        </w:rPr>
        <w:t>utilizados</w:t>
      </w:r>
      <w:proofErr w:type="spellEnd"/>
      <w:r>
        <w:rPr>
          <w:rFonts w:ascii="Verdana" w:hAnsi="Verdana"/>
          <w:color w:val="333333"/>
          <w:sz w:val="22"/>
          <w:szCs w:val="22"/>
        </w:rPr>
        <w:t>;</w:t>
      </w:r>
    </w:p>
    <w:p w14:paraId="0B88ACA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 – </w:t>
      </w:r>
      <w:proofErr w:type="spellStart"/>
      <w:r>
        <w:rPr>
          <w:rFonts w:ascii="Verdana" w:hAnsi="Verdana"/>
          <w:color w:val="333333"/>
          <w:sz w:val="22"/>
          <w:szCs w:val="22"/>
        </w:rPr>
        <w:t>descrição</w:t>
      </w:r>
      <w:proofErr w:type="spellEnd"/>
      <w:r>
        <w:rPr>
          <w:rFonts w:ascii="Verdana" w:hAnsi="Verdana"/>
          <w:color w:val="333333"/>
          <w:sz w:val="22"/>
          <w:szCs w:val="22"/>
        </w:rPr>
        <w:t xml:space="preserve"> das </w:t>
      </w:r>
      <w:proofErr w:type="spellStart"/>
      <w:r>
        <w:rPr>
          <w:rFonts w:ascii="Verdana" w:hAnsi="Verdana"/>
          <w:color w:val="333333"/>
          <w:sz w:val="22"/>
          <w:szCs w:val="22"/>
        </w:rPr>
        <w:t>etapas</w:t>
      </w:r>
      <w:proofErr w:type="spellEnd"/>
      <w:r>
        <w:rPr>
          <w:rFonts w:ascii="Verdana" w:hAnsi="Verdana"/>
          <w:color w:val="333333"/>
          <w:sz w:val="22"/>
          <w:szCs w:val="22"/>
        </w:rPr>
        <w:t xml:space="preserve"> de </w:t>
      </w:r>
      <w:proofErr w:type="spellStart"/>
      <w:r>
        <w:rPr>
          <w:rFonts w:ascii="Verdana" w:hAnsi="Verdana"/>
          <w:color w:val="333333"/>
          <w:sz w:val="22"/>
          <w:szCs w:val="22"/>
        </w:rPr>
        <w:t>recepção</w:t>
      </w:r>
      <w:proofErr w:type="spellEnd"/>
      <w:r>
        <w:rPr>
          <w:rFonts w:ascii="Verdana" w:hAnsi="Verdana"/>
          <w:color w:val="333333"/>
          <w:sz w:val="22"/>
          <w:szCs w:val="22"/>
        </w:rPr>
        <w:t xml:space="preserve">, de </w:t>
      </w:r>
      <w:proofErr w:type="spellStart"/>
      <w:r>
        <w:rPr>
          <w:rFonts w:ascii="Verdana" w:hAnsi="Verdana"/>
          <w:color w:val="333333"/>
          <w:sz w:val="22"/>
          <w:szCs w:val="22"/>
        </w:rPr>
        <w:t>manipulação</w:t>
      </w:r>
      <w:proofErr w:type="spellEnd"/>
      <w:r>
        <w:rPr>
          <w:rFonts w:ascii="Verdana" w:hAnsi="Verdana"/>
          <w:color w:val="333333"/>
          <w:sz w:val="22"/>
          <w:szCs w:val="22"/>
        </w:rPr>
        <w:t xml:space="preserve">, de </w:t>
      </w:r>
      <w:proofErr w:type="spellStart"/>
      <w:r>
        <w:rPr>
          <w:rFonts w:ascii="Verdana" w:hAnsi="Verdana"/>
          <w:color w:val="333333"/>
          <w:sz w:val="22"/>
          <w:szCs w:val="22"/>
        </w:rPr>
        <w:t>beneficiamento</w:t>
      </w:r>
      <w:proofErr w:type="spellEnd"/>
      <w:r>
        <w:rPr>
          <w:rFonts w:ascii="Verdana" w:hAnsi="Verdana"/>
          <w:color w:val="333333"/>
          <w:sz w:val="22"/>
          <w:szCs w:val="22"/>
        </w:rPr>
        <w:t xml:space="preserve">, de </w:t>
      </w:r>
      <w:proofErr w:type="spellStart"/>
      <w:r>
        <w:rPr>
          <w:rFonts w:ascii="Verdana" w:hAnsi="Verdana"/>
          <w:color w:val="333333"/>
          <w:sz w:val="22"/>
          <w:szCs w:val="22"/>
        </w:rPr>
        <w:t>industrialização</w:t>
      </w:r>
      <w:proofErr w:type="spellEnd"/>
      <w:r>
        <w:rPr>
          <w:rFonts w:ascii="Verdana" w:hAnsi="Verdana"/>
          <w:color w:val="333333"/>
          <w:sz w:val="22"/>
          <w:szCs w:val="22"/>
        </w:rPr>
        <w:t xml:space="preserve">, de </w:t>
      </w:r>
      <w:proofErr w:type="spellStart"/>
      <w:r>
        <w:rPr>
          <w:rFonts w:ascii="Verdana" w:hAnsi="Verdana"/>
          <w:color w:val="333333"/>
          <w:sz w:val="22"/>
          <w:szCs w:val="22"/>
        </w:rPr>
        <w:t>fracionamento</w:t>
      </w:r>
      <w:proofErr w:type="spellEnd"/>
      <w:r>
        <w:rPr>
          <w:rFonts w:ascii="Verdana" w:hAnsi="Verdana"/>
          <w:color w:val="333333"/>
          <w:sz w:val="22"/>
          <w:szCs w:val="22"/>
        </w:rPr>
        <w:t xml:space="preserve">, de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de </w:t>
      </w:r>
      <w:proofErr w:type="spellStart"/>
      <w:r>
        <w:rPr>
          <w:rFonts w:ascii="Verdana" w:hAnsi="Verdana"/>
          <w:color w:val="333333"/>
          <w:sz w:val="22"/>
          <w:szCs w:val="22"/>
        </w:rPr>
        <w:t>embalagem</w:t>
      </w:r>
      <w:proofErr w:type="spellEnd"/>
      <w:r>
        <w:rPr>
          <w:rFonts w:ascii="Verdana" w:hAnsi="Verdana"/>
          <w:color w:val="333333"/>
          <w:sz w:val="22"/>
          <w:szCs w:val="22"/>
        </w:rPr>
        <w:t xml:space="preserve">, de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e de </w:t>
      </w:r>
      <w:proofErr w:type="spellStart"/>
      <w:r>
        <w:rPr>
          <w:rFonts w:ascii="Verdana" w:hAnsi="Verdana"/>
          <w:color w:val="333333"/>
          <w:sz w:val="22"/>
          <w:szCs w:val="22"/>
        </w:rPr>
        <w:t>transporte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1554EC1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III – </w:t>
      </w:r>
      <w:proofErr w:type="spellStart"/>
      <w:r>
        <w:rPr>
          <w:rFonts w:ascii="Verdana" w:hAnsi="Verdana"/>
          <w:color w:val="333333"/>
          <w:sz w:val="22"/>
          <w:szCs w:val="22"/>
        </w:rPr>
        <w:t>descrição</w:t>
      </w:r>
      <w:proofErr w:type="spellEnd"/>
      <w:r>
        <w:rPr>
          <w:rFonts w:ascii="Verdana" w:hAnsi="Verdana"/>
          <w:color w:val="333333"/>
          <w:sz w:val="22"/>
          <w:szCs w:val="22"/>
        </w:rPr>
        <w:t xml:space="preserve"> dos </w:t>
      </w:r>
      <w:proofErr w:type="spellStart"/>
      <w:r>
        <w:rPr>
          <w:rFonts w:ascii="Verdana" w:hAnsi="Verdana"/>
          <w:color w:val="333333"/>
          <w:sz w:val="22"/>
          <w:szCs w:val="22"/>
        </w:rPr>
        <w:t>métodos</w:t>
      </w:r>
      <w:proofErr w:type="spellEnd"/>
      <w:r>
        <w:rPr>
          <w:rFonts w:ascii="Verdana" w:hAnsi="Verdana"/>
          <w:color w:val="333333"/>
          <w:sz w:val="22"/>
          <w:szCs w:val="22"/>
        </w:rPr>
        <w:t xml:space="preserve"> de </w:t>
      </w:r>
      <w:proofErr w:type="spellStart"/>
      <w:r>
        <w:rPr>
          <w:rFonts w:ascii="Verdana" w:hAnsi="Verdana"/>
          <w:color w:val="333333"/>
          <w:sz w:val="22"/>
          <w:szCs w:val="22"/>
        </w:rPr>
        <w:t>controle</w:t>
      </w:r>
      <w:proofErr w:type="spellEnd"/>
      <w:r>
        <w:rPr>
          <w:rFonts w:ascii="Verdana" w:hAnsi="Verdana"/>
          <w:color w:val="333333"/>
          <w:sz w:val="22"/>
          <w:szCs w:val="22"/>
        </w:rPr>
        <w:t xml:space="preserve"> </w:t>
      </w:r>
      <w:proofErr w:type="spellStart"/>
      <w:r>
        <w:rPr>
          <w:rFonts w:ascii="Verdana" w:hAnsi="Verdana"/>
          <w:color w:val="333333"/>
          <w:sz w:val="22"/>
          <w:szCs w:val="22"/>
        </w:rPr>
        <w:t>realizados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para </w:t>
      </w:r>
      <w:proofErr w:type="spellStart"/>
      <w:r>
        <w:rPr>
          <w:rFonts w:ascii="Verdana" w:hAnsi="Verdana"/>
          <w:color w:val="333333"/>
          <w:sz w:val="22"/>
          <w:szCs w:val="22"/>
        </w:rPr>
        <w:t>assegurar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identidade</w:t>
      </w:r>
      <w:proofErr w:type="spellEnd"/>
      <w:r>
        <w:rPr>
          <w:rFonts w:ascii="Verdana" w:hAnsi="Verdana"/>
          <w:color w:val="333333"/>
          <w:sz w:val="22"/>
          <w:szCs w:val="22"/>
        </w:rPr>
        <w:t xml:space="preserve">, a </w:t>
      </w:r>
      <w:proofErr w:type="spellStart"/>
      <w:r>
        <w:rPr>
          <w:rFonts w:ascii="Verdana" w:hAnsi="Verdana"/>
          <w:color w:val="333333"/>
          <w:sz w:val="22"/>
          <w:szCs w:val="22"/>
        </w:rPr>
        <w:t>qualidade</w:t>
      </w:r>
      <w:proofErr w:type="spellEnd"/>
      <w:r>
        <w:rPr>
          <w:rFonts w:ascii="Verdana" w:hAnsi="Verdana"/>
          <w:color w:val="333333"/>
          <w:sz w:val="22"/>
          <w:szCs w:val="22"/>
        </w:rPr>
        <w:t xml:space="preserve"> e a </w:t>
      </w:r>
      <w:proofErr w:type="spellStart"/>
      <w:r>
        <w:rPr>
          <w:rFonts w:ascii="Verdana" w:hAnsi="Verdana"/>
          <w:color w:val="333333"/>
          <w:sz w:val="22"/>
          <w:szCs w:val="22"/>
        </w:rPr>
        <w:t>inocuidade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e</w:t>
      </w:r>
    </w:p>
    <w:p w14:paraId="75F1411B"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IV – </w:t>
      </w:r>
      <w:proofErr w:type="spellStart"/>
      <w:r>
        <w:rPr>
          <w:rFonts w:ascii="Verdana" w:hAnsi="Verdana"/>
          <w:color w:val="333333"/>
          <w:sz w:val="22"/>
          <w:szCs w:val="22"/>
        </w:rPr>
        <w:t>relação</w:t>
      </w:r>
      <w:proofErr w:type="spellEnd"/>
      <w:r>
        <w:rPr>
          <w:rFonts w:ascii="Verdana" w:hAnsi="Verdana"/>
          <w:color w:val="333333"/>
          <w:sz w:val="22"/>
          <w:szCs w:val="22"/>
        </w:rPr>
        <w:t xml:space="preserve"> dos </w:t>
      </w:r>
      <w:proofErr w:type="spellStart"/>
      <w:r>
        <w:rPr>
          <w:rFonts w:ascii="Verdana" w:hAnsi="Verdana"/>
          <w:color w:val="333333"/>
          <w:sz w:val="22"/>
          <w:szCs w:val="22"/>
        </w:rPr>
        <w:t>programas</w:t>
      </w:r>
      <w:proofErr w:type="spellEnd"/>
      <w:r>
        <w:rPr>
          <w:rFonts w:ascii="Verdana" w:hAnsi="Verdana"/>
          <w:color w:val="333333"/>
          <w:sz w:val="22"/>
          <w:szCs w:val="22"/>
        </w:rPr>
        <w:t xml:space="preserve"> de </w:t>
      </w:r>
      <w:proofErr w:type="spellStart"/>
      <w:r>
        <w:rPr>
          <w:rFonts w:ascii="Verdana" w:hAnsi="Verdana"/>
          <w:color w:val="333333"/>
          <w:sz w:val="22"/>
          <w:szCs w:val="22"/>
        </w:rPr>
        <w:t>autocontrole</w:t>
      </w:r>
      <w:proofErr w:type="spellEnd"/>
      <w:r>
        <w:rPr>
          <w:rFonts w:ascii="Verdana" w:hAnsi="Verdana"/>
          <w:color w:val="333333"/>
          <w:sz w:val="22"/>
          <w:szCs w:val="22"/>
        </w:rPr>
        <w:t xml:space="preserve"> </w:t>
      </w:r>
      <w:proofErr w:type="spellStart"/>
      <w:r>
        <w:rPr>
          <w:rFonts w:ascii="Verdana" w:hAnsi="Verdana"/>
          <w:color w:val="333333"/>
          <w:sz w:val="22"/>
          <w:szCs w:val="22"/>
        </w:rPr>
        <w:t>implantados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w:t>
      </w:r>
    </w:p>
    <w:p w14:paraId="435BAF74"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color w:val="333333"/>
          <w:sz w:val="22"/>
          <w:szCs w:val="22"/>
        </w:rPr>
        <w:t>Parágrafo</w:t>
      </w:r>
      <w:proofErr w:type="spellEnd"/>
      <w:r>
        <w:rPr>
          <w:rFonts w:ascii="Verdana" w:hAnsi="Verdana"/>
          <w:color w:val="333333"/>
          <w:sz w:val="22"/>
          <w:szCs w:val="22"/>
        </w:rPr>
        <w:t xml:space="preserve"> </w:t>
      </w:r>
      <w:proofErr w:type="spellStart"/>
      <w:r>
        <w:rPr>
          <w:rFonts w:ascii="Verdana" w:hAnsi="Verdana"/>
          <w:color w:val="333333"/>
          <w:sz w:val="22"/>
          <w:szCs w:val="22"/>
        </w:rPr>
        <w:t>único</w:t>
      </w:r>
      <w:proofErr w:type="spellEnd"/>
      <w:r>
        <w:rPr>
          <w:rFonts w:ascii="Verdana" w:hAnsi="Verdana"/>
          <w:color w:val="333333"/>
          <w:sz w:val="22"/>
          <w:szCs w:val="22"/>
        </w:rPr>
        <w:t xml:space="preserve">. Para </w:t>
      </w:r>
      <w:proofErr w:type="spellStart"/>
      <w:r>
        <w:rPr>
          <w:rFonts w:ascii="Verdana" w:hAnsi="Verdana"/>
          <w:color w:val="333333"/>
          <w:sz w:val="22"/>
          <w:szCs w:val="22"/>
        </w:rPr>
        <w:t>registro</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exigidas</w:t>
      </w:r>
      <w:proofErr w:type="spellEnd"/>
      <w:r>
        <w:rPr>
          <w:rFonts w:ascii="Verdana" w:hAnsi="Verdana"/>
          <w:color w:val="333333"/>
          <w:sz w:val="22"/>
          <w:szCs w:val="22"/>
        </w:rPr>
        <w:t xml:space="preserve"> </w:t>
      </w:r>
      <w:proofErr w:type="spellStart"/>
      <w:r>
        <w:rPr>
          <w:rFonts w:ascii="Verdana" w:hAnsi="Verdana"/>
          <w:color w:val="333333"/>
          <w:sz w:val="22"/>
          <w:szCs w:val="22"/>
        </w:rPr>
        <w:t>informações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documentação</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w:t>
      </w:r>
      <w:proofErr w:type="spellStart"/>
      <w:r>
        <w:rPr>
          <w:rFonts w:ascii="Verdana" w:hAnsi="Verdana"/>
          <w:color w:val="333333"/>
          <w:sz w:val="22"/>
          <w:szCs w:val="22"/>
        </w:rPr>
        <w:t>conforme</w:t>
      </w:r>
      <w:proofErr w:type="spellEnd"/>
      <w:r>
        <w:rPr>
          <w:rFonts w:ascii="Verdana" w:hAnsi="Verdana"/>
          <w:color w:val="333333"/>
          <w:sz w:val="22"/>
          <w:szCs w:val="22"/>
        </w:rPr>
        <w:t xml:space="preserve"> </w:t>
      </w:r>
      <w:proofErr w:type="spellStart"/>
      <w:r>
        <w:rPr>
          <w:rFonts w:ascii="Verdana" w:hAnsi="Verdana"/>
          <w:color w:val="333333"/>
          <w:sz w:val="22"/>
          <w:szCs w:val="22"/>
        </w:rPr>
        <w:t>critérios</w:t>
      </w:r>
      <w:proofErr w:type="spellEnd"/>
      <w:r>
        <w:rPr>
          <w:rFonts w:ascii="Verdana" w:hAnsi="Verdana"/>
          <w:color w:val="333333"/>
          <w:sz w:val="22"/>
          <w:szCs w:val="22"/>
        </w:rPr>
        <w:t xml:space="preserve"> </w:t>
      </w:r>
      <w:proofErr w:type="spellStart"/>
      <w:r>
        <w:rPr>
          <w:rFonts w:ascii="Verdana" w:hAnsi="Verdana"/>
          <w:color w:val="333333"/>
          <w:sz w:val="22"/>
          <w:szCs w:val="22"/>
        </w:rPr>
        <w:t>estabelecidos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SIM.</w:t>
      </w:r>
    </w:p>
    <w:p w14:paraId="2F66DEB7" w14:textId="77777777" w:rsidR="00ED77C3" w:rsidRDefault="00ED77C3" w:rsidP="00ED77C3">
      <w:pPr>
        <w:pStyle w:val="Corpodetexto"/>
        <w:spacing w:after="150"/>
        <w:rPr>
          <w:rFonts w:ascii="Verdana" w:hAnsi="Verdana"/>
          <w:color w:val="333333"/>
          <w:sz w:val="22"/>
          <w:szCs w:val="22"/>
        </w:rPr>
      </w:pPr>
    </w:p>
    <w:p w14:paraId="187AE9B3"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145 .</w:t>
      </w:r>
      <w:proofErr w:type="gramEnd"/>
      <w:r>
        <w:rPr>
          <w:rFonts w:ascii="Verdana" w:hAnsi="Verdana"/>
          <w:b/>
          <w:color w:val="000000"/>
          <w:sz w:val="22"/>
          <w:szCs w:val="22"/>
          <w:lang w:val="pt-BR"/>
        </w:rPr>
        <w:t xml:space="preserve"> </w:t>
      </w:r>
      <w:r>
        <w:rPr>
          <w:rFonts w:ascii="Verdana" w:hAnsi="Verdana"/>
          <w:color w:val="333333"/>
          <w:sz w:val="22"/>
          <w:szCs w:val="22"/>
        </w:rPr>
        <w:t xml:space="preserve">As </w:t>
      </w:r>
      <w:proofErr w:type="spellStart"/>
      <w:r>
        <w:rPr>
          <w:rFonts w:ascii="Verdana" w:hAnsi="Verdana"/>
          <w:color w:val="333333"/>
          <w:sz w:val="22"/>
          <w:szCs w:val="22"/>
        </w:rPr>
        <w:t>informações</w:t>
      </w:r>
      <w:proofErr w:type="spellEnd"/>
      <w:r>
        <w:rPr>
          <w:rFonts w:ascii="Verdana" w:hAnsi="Verdana"/>
          <w:color w:val="333333"/>
          <w:sz w:val="22"/>
          <w:szCs w:val="22"/>
        </w:rPr>
        <w:t xml:space="preserve"> </w:t>
      </w:r>
      <w:proofErr w:type="spellStart"/>
      <w:r>
        <w:rPr>
          <w:rFonts w:ascii="Verdana" w:hAnsi="Verdana"/>
          <w:color w:val="333333"/>
          <w:sz w:val="22"/>
          <w:szCs w:val="22"/>
        </w:rPr>
        <w:t>contidas</w:t>
      </w:r>
      <w:proofErr w:type="spellEnd"/>
      <w:r>
        <w:rPr>
          <w:rFonts w:ascii="Verdana" w:hAnsi="Verdana"/>
          <w:color w:val="333333"/>
          <w:sz w:val="22"/>
          <w:szCs w:val="22"/>
        </w:rPr>
        <w:t xml:space="preserve"> no </w:t>
      </w:r>
      <w:proofErr w:type="spellStart"/>
      <w:r>
        <w:rPr>
          <w:rFonts w:ascii="Verdana" w:hAnsi="Verdana"/>
          <w:color w:val="333333"/>
          <w:sz w:val="22"/>
          <w:szCs w:val="22"/>
        </w:rPr>
        <w:t>registro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corresponder</w:t>
      </w:r>
      <w:proofErr w:type="spellEnd"/>
      <w:r>
        <w:rPr>
          <w:rFonts w:ascii="Verdana" w:hAnsi="Verdana"/>
          <w:color w:val="333333"/>
          <w:sz w:val="22"/>
          <w:szCs w:val="22"/>
        </w:rPr>
        <w:t xml:space="preserve"> </w:t>
      </w:r>
      <w:proofErr w:type="spellStart"/>
      <w:r>
        <w:rPr>
          <w:rFonts w:ascii="Verdana" w:hAnsi="Verdana"/>
          <w:color w:val="333333"/>
          <w:sz w:val="22"/>
          <w:szCs w:val="22"/>
        </w:rPr>
        <w:t>exatamente</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w:t>
      </w:r>
      <w:proofErr w:type="spellStart"/>
      <w:r>
        <w:rPr>
          <w:rFonts w:ascii="Verdana" w:hAnsi="Verdana"/>
          <w:color w:val="333333"/>
          <w:sz w:val="22"/>
          <w:szCs w:val="22"/>
        </w:rPr>
        <w:t>realizados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w:t>
      </w:r>
    </w:p>
    <w:p w14:paraId="3E643BFD" w14:textId="77777777" w:rsidR="00ED77C3" w:rsidRDefault="00ED77C3" w:rsidP="00ED77C3">
      <w:pPr>
        <w:pStyle w:val="Corpodetexto"/>
        <w:spacing w:after="150"/>
        <w:rPr>
          <w:rFonts w:ascii="Verdana" w:hAnsi="Verdana"/>
          <w:color w:val="333333"/>
          <w:sz w:val="22"/>
          <w:szCs w:val="22"/>
        </w:rPr>
      </w:pPr>
    </w:p>
    <w:p w14:paraId="265E2916"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146 .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Todos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ingredientes</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aditivos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coadjuvantes</w:t>
      </w:r>
      <w:proofErr w:type="spellEnd"/>
      <w:r>
        <w:rPr>
          <w:rFonts w:ascii="Verdana" w:hAnsi="Verdana"/>
          <w:color w:val="333333"/>
          <w:sz w:val="22"/>
          <w:szCs w:val="22"/>
        </w:rPr>
        <w:t xml:space="preserve"> de </w:t>
      </w:r>
      <w:proofErr w:type="spellStart"/>
      <w:r>
        <w:rPr>
          <w:rFonts w:ascii="Verdana" w:hAnsi="Verdana"/>
          <w:color w:val="333333"/>
          <w:sz w:val="22"/>
          <w:szCs w:val="22"/>
        </w:rPr>
        <w:t>tecnologia</w:t>
      </w:r>
      <w:proofErr w:type="spellEnd"/>
      <w:r>
        <w:rPr>
          <w:rFonts w:ascii="Verdana" w:hAnsi="Verdana"/>
          <w:color w:val="333333"/>
          <w:sz w:val="22"/>
          <w:szCs w:val="22"/>
        </w:rPr>
        <w:t xml:space="preserve"> </w:t>
      </w:r>
      <w:proofErr w:type="spellStart"/>
      <w:r>
        <w:rPr>
          <w:rFonts w:ascii="Verdana" w:hAnsi="Verdana"/>
          <w:color w:val="333333"/>
          <w:sz w:val="22"/>
          <w:szCs w:val="22"/>
        </w:rPr>
        <w:t>apresentados</w:t>
      </w:r>
      <w:proofErr w:type="spellEnd"/>
      <w:r>
        <w:rPr>
          <w:rFonts w:ascii="Verdana" w:hAnsi="Verdana"/>
          <w:color w:val="333333"/>
          <w:sz w:val="22"/>
          <w:szCs w:val="22"/>
        </w:rPr>
        <w:t xml:space="preserve"> de forma </w:t>
      </w:r>
      <w:proofErr w:type="spellStart"/>
      <w:r>
        <w:rPr>
          <w:rFonts w:ascii="Verdana" w:hAnsi="Verdana"/>
          <w:color w:val="333333"/>
          <w:sz w:val="22"/>
          <w:szCs w:val="22"/>
        </w:rPr>
        <w:t>combinada</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dispor</w:t>
      </w:r>
      <w:proofErr w:type="spellEnd"/>
      <w:r>
        <w:rPr>
          <w:rFonts w:ascii="Verdana" w:hAnsi="Verdana"/>
          <w:color w:val="333333"/>
          <w:sz w:val="22"/>
          <w:szCs w:val="22"/>
        </w:rPr>
        <w:t xml:space="preserve"> de </w:t>
      </w:r>
      <w:proofErr w:type="spellStart"/>
      <w:r>
        <w:rPr>
          <w:rFonts w:ascii="Verdana" w:hAnsi="Verdana"/>
          <w:color w:val="333333"/>
          <w:sz w:val="22"/>
          <w:szCs w:val="22"/>
        </w:rPr>
        <w:t>informação</w:t>
      </w:r>
      <w:proofErr w:type="spellEnd"/>
      <w:r>
        <w:rPr>
          <w:rFonts w:ascii="Verdana" w:hAnsi="Verdana"/>
          <w:color w:val="333333"/>
          <w:sz w:val="22"/>
          <w:szCs w:val="22"/>
        </w:rPr>
        <w:t xml:space="preserve"> </w:t>
      </w:r>
      <w:proofErr w:type="spellStart"/>
      <w:r>
        <w:rPr>
          <w:rFonts w:ascii="Verdana" w:hAnsi="Verdana"/>
          <w:color w:val="333333"/>
          <w:sz w:val="22"/>
          <w:szCs w:val="22"/>
        </w:rPr>
        <w:t>clara</w:t>
      </w:r>
      <w:proofErr w:type="spellEnd"/>
      <w:r>
        <w:rPr>
          <w:rFonts w:ascii="Verdana" w:hAnsi="Verdana"/>
          <w:color w:val="333333"/>
          <w:sz w:val="22"/>
          <w:szCs w:val="22"/>
        </w:rPr>
        <w:t xml:space="preserve"> </w:t>
      </w:r>
      <w:proofErr w:type="spellStart"/>
      <w:r>
        <w:rPr>
          <w:rFonts w:ascii="Verdana" w:hAnsi="Verdana"/>
          <w:color w:val="333333"/>
          <w:sz w:val="22"/>
          <w:szCs w:val="22"/>
        </w:rPr>
        <w:t>sobre</w:t>
      </w:r>
      <w:proofErr w:type="spellEnd"/>
      <w:r>
        <w:rPr>
          <w:rFonts w:ascii="Verdana" w:hAnsi="Verdana"/>
          <w:color w:val="333333"/>
          <w:sz w:val="22"/>
          <w:szCs w:val="22"/>
        </w:rPr>
        <w:t xml:space="preserve">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composição</w:t>
      </w:r>
      <w:proofErr w:type="spellEnd"/>
      <w:r>
        <w:rPr>
          <w:rFonts w:ascii="Verdana" w:hAnsi="Verdana"/>
          <w:color w:val="333333"/>
          <w:sz w:val="22"/>
          <w:szCs w:val="22"/>
        </w:rPr>
        <w:t xml:space="preserve"> e </w:t>
      </w:r>
      <w:proofErr w:type="spellStart"/>
      <w:r>
        <w:rPr>
          <w:rFonts w:ascii="Verdana" w:hAnsi="Verdana"/>
          <w:color w:val="333333"/>
          <w:sz w:val="22"/>
          <w:szCs w:val="22"/>
        </w:rPr>
        <w:t>seus</w:t>
      </w:r>
      <w:proofErr w:type="spellEnd"/>
      <w:r>
        <w:rPr>
          <w:rFonts w:ascii="Verdana" w:hAnsi="Verdana"/>
          <w:color w:val="333333"/>
          <w:sz w:val="22"/>
          <w:szCs w:val="22"/>
        </w:rPr>
        <w:t xml:space="preserve"> </w:t>
      </w:r>
      <w:proofErr w:type="spellStart"/>
      <w:r>
        <w:rPr>
          <w:rFonts w:ascii="Verdana" w:hAnsi="Verdana"/>
          <w:color w:val="333333"/>
          <w:sz w:val="22"/>
          <w:szCs w:val="22"/>
        </w:rPr>
        <w:t>percentuais</w:t>
      </w:r>
      <w:proofErr w:type="spellEnd"/>
      <w:r>
        <w:rPr>
          <w:rFonts w:ascii="Verdana" w:hAnsi="Verdana"/>
          <w:color w:val="333333"/>
          <w:sz w:val="22"/>
          <w:szCs w:val="22"/>
        </w:rPr>
        <w:t>.</w:t>
      </w:r>
    </w:p>
    <w:p w14:paraId="055AF21C" w14:textId="77777777" w:rsidR="00ED77C3" w:rsidRDefault="00ED77C3" w:rsidP="00ED77C3">
      <w:pPr>
        <w:pStyle w:val="Corpodetexto"/>
        <w:spacing w:after="150"/>
        <w:rPr>
          <w:rFonts w:ascii="Verdana" w:hAnsi="Verdana"/>
          <w:color w:val="333333"/>
          <w:sz w:val="22"/>
          <w:szCs w:val="22"/>
        </w:rPr>
      </w:pPr>
    </w:p>
    <w:p w14:paraId="0D06C9B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147 .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Nenhuma</w:t>
      </w:r>
      <w:proofErr w:type="spellEnd"/>
      <w:r>
        <w:rPr>
          <w:rFonts w:ascii="Verdana" w:hAnsi="Verdana"/>
          <w:color w:val="333333"/>
          <w:sz w:val="22"/>
          <w:szCs w:val="22"/>
        </w:rPr>
        <w:t xml:space="preserve"> </w:t>
      </w:r>
      <w:proofErr w:type="spellStart"/>
      <w:r>
        <w:rPr>
          <w:rFonts w:ascii="Verdana" w:hAnsi="Verdana"/>
          <w:color w:val="333333"/>
          <w:sz w:val="22"/>
          <w:szCs w:val="22"/>
        </w:rPr>
        <w:t>modificação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formulação</w:t>
      </w:r>
      <w:proofErr w:type="spellEnd"/>
      <w:r>
        <w:rPr>
          <w:rFonts w:ascii="Verdana" w:hAnsi="Verdana"/>
          <w:color w:val="333333"/>
          <w:sz w:val="22"/>
          <w:szCs w:val="22"/>
        </w:rPr>
        <w:t xml:space="preserve">, no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fabricação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no </w:t>
      </w:r>
      <w:proofErr w:type="spellStart"/>
      <w:r>
        <w:rPr>
          <w:rFonts w:ascii="Verdana" w:hAnsi="Verdana"/>
          <w:color w:val="333333"/>
          <w:sz w:val="22"/>
          <w:szCs w:val="22"/>
        </w:rPr>
        <w:t>rótulo</w:t>
      </w:r>
      <w:proofErr w:type="spellEnd"/>
      <w:r>
        <w:rPr>
          <w:rFonts w:ascii="Verdana" w:hAnsi="Verdana"/>
          <w:color w:val="333333"/>
          <w:sz w:val="22"/>
          <w:szCs w:val="22"/>
        </w:rPr>
        <w:t xml:space="preserve"> </w:t>
      </w:r>
      <w:proofErr w:type="spellStart"/>
      <w:r>
        <w:rPr>
          <w:rFonts w:ascii="Verdana" w:hAnsi="Verdana"/>
          <w:color w:val="333333"/>
          <w:sz w:val="22"/>
          <w:szCs w:val="22"/>
        </w:rPr>
        <w:t>pode</w:t>
      </w:r>
      <w:proofErr w:type="spellEnd"/>
      <w:r>
        <w:rPr>
          <w:rFonts w:ascii="Verdana" w:hAnsi="Verdana"/>
          <w:color w:val="333333"/>
          <w:sz w:val="22"/>
          <w:szCs w:val="22"/>
        </w:rPr>
        <w:t xml:space="preserve"> ser </w:t>
      </w:r>
      <w:proofErr w:type="spellStart"/>
      <w:r>
        <w:rPr>
          <w:rFonts w:ascii="Verdana" w:hAnsi="Verdana"/>
          <w:color w:val="333333"/>
          <w:sz w:val="22"/>
          <w:szCs w:val="22"/>
        </w:rPr>
        <w:t>realizada</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prévia</w:t>
      </w:r>
      <w:proofErr w:type="spellEnd"/>
      <w:r>
        <w:rPr>
          <w:rFonts w:ascii="Verdana" w:hAnsi="Verdana"/>
          <w:color w:val="333333"/>
          <w:sz w:val="22"/>
          <w:szCs w:val="22"/>
        </w:rPr>
        <w:t xml:space="preserve"> </w:t>
      </w:r>
      <w:proofErr w:type="spellStart"/>
      <w:r>
        <w:rPr>
          <w:rFonts w:ascii="Verdana" w:hAnsi="Verdana"/>
          <w:color w:val="333333"/>
          <w:sz w:val="22"/>
          <w:szCs w:val="22"/>
        </w:rPr>
        <w:t>atualização</w:t>
      </w:r>
      <w:proofErr w:type="spellEnd"/>
      <w:r>
        <w:rPr>
          <w:rFonts w:ascii="Verdana" w:hAnsi="Verdana"/>
          <w:color w:val="333333"/>
          <w:sz w:val="22"/>
          <w:szCs w:val="22"/>
        </w:rPr>
        <w:t xml:space="preserve"> do </w:t>
      </w:r>
      <w:proofErr w:type="spellStart"/>
      <w:r>
        <w:rPr>
          <w:rFonts w:ascii="Verdana" w:hAnsi="Verdana"/>
          <w:color w:val="333333"/>
          <w:sz w:val="22"/>
          <w:szCs w:val="22"/>
        </w:rPr>
        <w:t>registro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SIM.</w:t>
      </w:r>
    </w:p>
    <w:p w14:paraId="5875CF31" w14:textId="77777777" w:rsidR="00ED77C3" w:rsidRDefault="00ED77C3" w:rsidP="00ED77C3">
      <w:pPr>
        <w:pStyle w:val="Corpodetexto"/>
        <w:spacing w:after="150"/>
        <w:rPr>
          <w:rFonts w:ascii="Verdana" w:hAnsi="Verdana"/>
          <w:color w:val="333333"/>
          <w:sz w:val="22"/>
          <w:szCs w:val="22"/>
        </w:rPr>
      </w:pPr>
    </w:p>
    <w:p w14:paraId="3A9A76D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148 .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procedimentos</w:t>
      </w:r>
      <w:proofErr w:type="spellEnd"/>
      <w:r>
        <w:rPr>
          <w:rFonts w:ascii="Verdana" w:hAnsi="Verdana"/>
          <w:color w:val="333333"/>
          <w:sz w:val="22"/>
          <w:szCs w:val="22"/>
        </w:rPr>
        <w:t xml:space="preserve"> para o </w:t>
      </w:r>
      <w:proofErr w:type="spellStart"/>
      <w:r>
        <w:rPr>
          <w:rFonts w:ascii="Verdana" w:hAnsi="Verdana"/>
          <w:color w:val="333333"/>
          <w:sz w:val="22"/>
          <w:szCs w:val="22"/>
        </w:rPr>
        <w:t>registro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e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cancelamento</w:t>
      </w:r>
      <w:proofErr w:type="spellEnd"/>
      <w:r>
        <w:rPr>
          <w:rFonts w:ascii="Verdana" w:hAnsi="Verdana"/>
          <w:color w:val="333333"/>
          <w:sz w:val="22"/>
          <w:szCs w:val="22"/>
        </w:rPr>
        <w:t xml:space="preserve"> </w:t>
      </w:r>
      <w:proofErr w:type="spellStart"/>
      <w:r>
        <w:rPr>
          <w:rFonts w:ascii="Verdana" w:hAnsi="Verdana"/>
          <w:color w:val="333333"/>
          <w:sz w:val="22"/>
          <w:szCs w:val="22"/>
        </w:rPr>
        <w:t>serão</w:t>
      </w:r>
      <w:proofErr w:type="spellEnd"/>
      <w:r>
        <w:rPr>
          <w:rFonts w:ascii="Verdana" w:hAnsi="Verdana"/>
          <w:color w:val="333333"/>
          <w:sz w:val="22"/>
          <w:szCs w:val="22"/>
        </w:rPr>
        <w:t xml:space="preserve"> </w:t>
      </w:r>
      <w:proofErr w:type="spellStart"/>
      <w:r>
        <w:rPr>
          <w:rFonts w:ascii="Verdana" w:hAnsi="Verdana"/>
          <w:color w:val="333333"/>
          <w:sz w:val="22"/>
          <w:szCs w:val="22"/>
        </w:rPr>
        <w:t>estabelecidos</w:t>
      </w:r>
      <w:proofErr w:type="spellEnd"/>
      <w:r>
        <w:rPr>
          <w:rFonts w:ascii="Verdana" w:hAnsi="Verdana"/>
          <w:color w:val="333333"/>
          <w:sz w:val="22"/>
          <w:szCs w:val="22"/>
        </w:rPr>
        <w:t xml:space="preserve"> em </w:t>
      </w:r>
      <w:proofErr w:type="spellStart"/>
      <w:r>
        <w:rPr>
          <w:rFonts w:ascii="Verdana" w:hAnsi="Verdana"/>
          <w:color w:val="333333"/>
          <w:sz w:val="22"/>
          <w:szCs w:val="22"/>
        </w:rPr>
        <w:t>norma</w:t>
      </w:r>
      <w:proofErr w:type="spellEnd"/>
      <w:r>
        <w:rPr>
          <w:rFonts w:ascii="Verdana" w:hAnsi="Verdana"/>
          <w:color w:val="333333"/>
          <w:sz w:val="22"/>
          <w:szCs w:val="22"/>
        </w:rPr>
        <w:t xml:space="preserve"> </w:t>
      </w:r>
      <w:proofErr w:type="spellStart"/>
      <w:r>
        <w:rPr>
          <w:rFonts w:ascii="Verdana" w:hAnsi="Verdana"/>
          <w:color w:val="333333"/>
          <w:sz w:val="22"/>
          <w:szCs w:val="22"/>
        </w:rPr>
        <w:t>complementar</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SIM.</w:t>
      </w:r>
    </w:p>
    <w:p w14:paraId="52CE39D3" w14:textId="77777777" w:rsidR="00ED77C3" w:rsidRDefault="00ED77C3" w:rsidP="00ED77C3">
      <w:pPr>
        <w:pStyle w:val="Corpodetexto"/>
        <w:spacing w:after="150"/>
        <w:rPr>
          <w:rFonts w:ascii="Verdana" w:hAnsi="Verdana"/>
          <w:color w:val="333333"/>
          <w:sz w:val="22"/>
          <w:szCs w:val="22"/>
        </w:rPr>
      </w:pPr>
    </w:p>
    <w:p w14:paraId="4C8D2912" w14:textId="77777777" w:rsidR="00ED77C3" w:rsidRDefault="00ED77C3" w:rsidP="00ED77C3">
      <w:pPr>
        <w:pStyle w:val="Corpodetexto"/>
        <w:spacing w:after="150"/>
        <w:jc w:val="center"/>
        <w:rPr>
          <w:rFonts w:ascii="Verdana" w:hAnsi="Verdana"/>
          <w:b/>
          <w:bCs/>
          <w:color w:val="000000"/>
          <w:sz w:val="22"/>
          <w:szCs w:val="22"/>
        </w:rPr>
      </w:pPr>
      <w:r>
        <w:rPr>
          <w:rFonts w:ascii="Verdana" w:hAnsi="Verdana"/>
          <w:b/>
          <w:bCs/>
          <w:color w:val="000000"/>
          <w:sz w:val="22"/>
          <w:szCs w:val="22"/>
        </w:rPr>
        <w:t>CAPÍTULO XIX</w:t>
      </w:r>
    </w:p>
    <w:p w14:paraId="5E6D7413" w14:textId="77777777" w:rsidR="00ED77C3" w:rsidRDefault="00ED77C3" w:rsidP="00ED77C3">
      <w:pPr>
        <w:pStyle w:val="Corpodetexto"/>
        <w:spacing w:after="150"/>
        <w:jc w:val="center"/>
        <w:rPr>
          <w:rFonts w:ascii="Verdana" w:hAnsi="Verdana"/>
          <w:b/>
          <w:bCs/>
          <w:color w:val="000000"/>
          <w:sz w:val="22"/>
          <w:szCs w:val="22"/>
        </w:rPr>
      </w:pPr>
      <w:r>
        <w:rPr>
          <w:rFonts w:ascii="Verdana" w:hAnsi="Verdana"/>
          <w:b/>
          <w:bCs/>
          <w:color w:val="000000"/>
          <w:sz w:val="22"/>
          <w:szCs w:val="22"/>
          <w:lang w:val="pt-BR"/>
        </w:rPr>
        <w:t>DA EMBALAGEM</w:t>
      </w:r>
    </w:p>
    <w:p w14:paraId="280AE342"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149 .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que, por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natureza</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possuam</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deverão</w:t>
      </w:r>
      <w:proofErr w:type="spellEnd"/>
      <w:r>
        <w:rPr>
          <w:rFonts w:ascii="Verdana" w:hAnsi="Verdana"/>
          <w:color w:val="333333"/>
          <w:sz w:val="22"/>
          <w:szCs w:val="22"/>
        </w:rPr>
        <w:t xml:space="preserve"> ser </w:t>
      </w:r>
      <w:proofErr w:type="spellStart"/>
      <w:r>
        <w:rPr>
          <w:rFonts w:ascii="Verdana" w:hAnsi="Verdana"/>
          <w:color w:val="333333"/>
          <w:sz w:val="22"/>
          <w:szCs w:val="22"/>
        </w:rPr>
        <w:t>acondicionados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embalados</w:t>
      </w:r>
      <w:proofErr w:type="spellEnd"/>
      <w:r>
        <w:rPr>
          <w:rFonts w:ascii="Verdana" w:hAnsi="Verdana"/>
          <w:color w:val="333333"/>
          <w:sz w:val="22"/>
          <w:szCs w:val="22"/>
        </w:rPr>
        <w:t xml:space="preserve"> em </w:t>
      </w:r>
      <w:proofErr w:type="spellStart"/>
      <w:r>
        <w:rPr>
          <w:rFonts w:ascii="Verdana" w:hAnsi="Verdana"/>
          <w:color w:val="333333"/>
          <w:sz w:val="22"/>
          <w:szCs w:val="22"/>
        </w:rPr>
        <w:t>recipientes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continentes</w:t>
      </w:r>
      <w:proofErr w:type="spellEnd"/>
      <w:r>
        <w:rPr>
          <w:rFonts w:ascii="Verdana" w:hAnsi="Verdana"/>
          <w:color w:val="333333"/>
          <w:sz w:val="22"/>
          <w:szCs w:val="22"/>
        </w:rPr>
        <w:t xml:space="preserve"> que </w:t>
      </w:r>
      <w:proofErr w:type="spellStart"/>
      <w:r>
        <w:rPr>
          <w:rFonts w:ascii="Verdana" w:hAnsi="Verdana"/>
          <w:color w:val="333333"/>
          <w:sz w:val="22"/>
          <w:szCs w:val="22"/>
        </w:rPr>
        <w:t>confiram</w:t>
      </w:r>
      <w:proofErr w:type="spellEnd"/>
      <w:r>
        <w:rPr>
          <w:rFonts w:ascii="Verdana" w:hAnsi="Verdana"/>
          <w:color w:val="333333"/>
          <w:sz w:val="22"/>
          <w:szCs w:val="22"/>
        </w:rPr>
        <w:t xml:space="preserve"> a </w:t>
      </w:r>
      <w:proofErr w:type="spellStart"/>
      <w:r>
        <w:rPr>
          <w:rFonts w:ascii="Verdana" w:hAnsi="Verdana"/>
          <w:color w:val="333333"/>
          <w:sz w:val="22"/>
          <w:szCs w:val="22"/>
        </w:rPr>
        <w:t>necessária</w:t>
      </w:r>
      <w:proofErr w:type="spellEnd"/>
      <w:r>
        <w:rPr>
          <w:rFonts w:ascii="Verdana" w:hAnsi="Verdana"/>
          <w:color w:val="333333"/>
          <w:sz w:val="22"/>
          <w:szCs w:val="22"/>
        </w:rPr>
        <w:t xml:space="preserve"> </w:t>
      </w:r>
      <w:proofErr w:type="spellStart"/>
      <w:r>
        <w:rPr>
          <w:rFonts w:ascii="Verdana" w:hAnsi="Verdana"/>
          <w:color w:val="333333"/>
          <w:sz w:val="22"/>
          <w:szCs w:val="22"/>
        </w:rPr>
        <w:lastRenderedPageBreak/>
        <w:t>proteção</w:t>
      </w:r>
      <w:proofErr w:type="spellEnd"/>
      <w:r>
        <w:rPr>
          <w:rFonts w:ascii="Verdana" w:hAnsi="Verdana"/>
          <w:color w:val="333333"/>
          <w:sz w:val="22"/>
          <w:szCs w:val="22"/>
        </w:rPr>
        <w:t xml:space="preserve">, </w:t>
      </w:r>
      <w:proofErr w:type="spellStart"/>
      <w:r>
        <w:rPr>
          <w:rFonts w:ascii="Verdana" w:hAnsi="Verdana"/>
          <w:color w:val="333333"/>
          <w:sz w:val="22"/>
          <w:szCs w:val="22"/>
        </w:rPr>
        <w:t>atendidas</w:t>
      </w:r>
      <w:proofErr w:type="spellEnd"/>
      <w:r>
        <w:rPr>
          <w:rFonts w:ascii="Verdana" w:hAnsi="Verdana"/>
          <w:color w:val="333333"/>
          <w:sz w:val="22"/>
          <w:szCs w:val="22"/>
        </w:rPr>
        <w:t xml:space="preserve"> as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específicas</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e as </w:t>
      </w:r>
      <w:proofErr w:type="spellStart"/>
      <w:r>
        <w:rPr>
          <w:rFonts w:ascii="Verdana" w:hAnsi="Verdana"/>
          <w:color w:val="333333"/>
          <w:sz w:val="22"/>
          <w:szCs w:val="22"/>
        </w:rPr>
        <w:t>condições</w:t>
      </w:r>
      <w:proofErr w:type="spellEnd"/>
      <w:r>
        <w:rPr>
          <w:rFonts w:ascii="Verdana" w:hAnsi="Verdana"/>
          <w:color w:val="333333"/>
          <w:sz w:val="22"/>
          <w:szCs w:val="22"/>
        </w:rPr>
        <w:t xml:space="preserve"> de </w:t>
      </w:r>
      <w:proofErr w:type="spellStart"/>
      <w:r>
        <w:rPr>
          <w:rFonts w:ascii="Verdana" w:hAnsi="Verdana"/>
          <w:color w:val="333333"/>
          <w:sz w:val="22"/>
          <w:szCs w:val="22"/>
        </w:rPr>
        <w:t>armazenamento</w:t>
      </w:r>
      <w:proofErr w:type="spellEnd"/>
      <w:r>
        <w:rPr>
          <w:rFonts w:ascii="Verdana" w:hAnsi="Verdana"/>
          <w:color w:val="333333"/>
          <w:sz w:val="22"/>
          <w:szCs w:val="22"/>
        </w:rPr>
        <w:t xml:space="preserve"> e </w:t>
      </w:r>
      <w:proofErr w:type="spellStart"/>
      <w:r>
        <w:rPr>
          <w:rFonts w:ascii="Verdana" w:hAnsi="Verdana"/>
          <w:color w:val="333333"/>
          <w:sz w:val="22"/>
          <w:szCs w:val="22"/>
        </w:rPr>
        <w:t>transporte</w:t>
      </w:r>
      <w:proofErr w:type="spellEnd"/>
      <w:r>
        <w:rPr>
          <w:rFonts w:ascii="Verdana" w:hAnsi="Verdana"/>
          <w:color w:val="333333"/>
          <w:sz w:val="22"/>
          <w:szCs w:val="22"/>
        </w:rPr>
        <w:t>.</w:t>
      </w:r>
    </w:p>
    <w:p w14:paraId="44BD1319" w14:textId="77777777" w:rsidR="00ED77C3" w:rsidRDefault="00ED77C3" w:rsidP="00ED77C3">
      <w:pPr>
        <w:pStyle w:val="Corpodetexto"/>
        <w:spacing w:after="150"/>
        <w:rPr>
          <w:rFonts w:ascii="Verdana" w:hAnsi="Verdana"/>
          <w:color w:val="333333"/>
          <w:sz w:val="22"/>
          <w:szCs w:val="22"/>
        </w:rPr>
      </w:pPr>
    </w:p>
    <w:p w14:paraId="249281CC"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1º</w:t>
      </w:r>
      <w:r>
        <w:rPr>
          <w:rFonts w:ascii="Verdana" w:hAnsi="Verdana"/>
          <w:color w:val="333333"/>
          <w:sz w:val="22"/>
          <w:szCs w:val="22"/>
        </w:rPr>
        <w:t xml:space="preserve"> O material </w:t>
      </w:r>
      <w:proofErr w:type="spellStart"/>
      <w:r>
        <w:rPr>
          <w:rFonts w:ascii="Verdana" w:hAnsi="Verdana"/>
          <w:color w:val="333333"/>
          <w:sz w:val="22"/>
          <w:szCs w:val="22"/>
        </w:rPr>
        <w:t>utilizado</w:t>
      </w:r>
      <w:proofErr w:type="spellEnd"/>
      <w:r>
        <w:rPr>
          <w:rFonts w:ascii="Verdana" w:hAnsi="Verdana"/>
          <w:color w:val="333333"/>
          <w:sz w:val="22"/>
          <w:szCs w:val="22"/>
        </w:rPr>
        <w:t xml:space="preserve"> para a </w:t>
      </w:r>
      <w:proofErr w:type="spellStart"/>
      <w:r>
        <w:rPr>
          <w:rFonts w:ascii="Verdana" w:hAnsi="Verdana"/>
          <w:color w:val="333333"/>
          <w:sz w:val="22"/>
          <w:szCs w:val="22"/>
        </w:rPr>
        <w:t>confecção</w:t>
      </w:r>
      <w:proofErr w:type="spellEnd"/>
      <w:r>
        <w:rPr>
          <w:rFonts w:ascii="Verdana" w:hAnsi="Verdana"/>
          <w:color w:val="333333"/>
          <w:sz w:val="22"/>
          <w:szCs w:val="22"/>
        </w:rPr>
        <w:t xml:space="preserve"> das </w:t>
      </w:r>
      <w:proofErr w:type="spellStart"/>
      <w:r>
        <w:rPr>
          <w:rFonts w:ascii="Verdana" w:hAnsi="Verdana"/>
          <w:color w:val="333333"/>
          <w:sz w:val="22"/>
          <w:szCs w:val="22"/>
        </w:rPr>
        <w:t>embalagens</w:t>
      </w:r>
      <w:proofErr w:type="spellEnd"/>
      <w:r>
        <w:rPr>
          <w:rFonts w:ascii="Verdana" w:hAnsi="Verdana"/>
          <w:color w:val="333333"/>
          <w:sz w:val="22"/>
          <w:szCs w:val="22"/>
        </w:rPr>
        <w:t xml:space="preserve"> que </w:t>
      </w:r>
      <w:proofErr w:type="spellStart"/>
      <w:r>
        <w:rPr>
          <w:rFonts w:ascii="Verdana" w:hAnsi="Verdana"/>
          <w:color w:val="333333"/>
          <w:sz w:val="22"/>
          <w:szCs w:val="22"/>
        </w:rPr>
        <w:t>entram</w:t>
      </w:r>
      <w:proofErr w:type="spellEnd"/>
      <w:r>
        <w:rPr>
          <w:rFonts w:ascii="Verdana" w:hAnsi="Verdana"/>
          <w:color w:val="333333"/>
          <w:sz w:val="22"/>
          <w:szCs w:val="22"/>
        </w:rPr>
        <w:t xml:space="preserve"> em </w:t>
      </w:r>
      <w:proofErr w:type="spellStart"/>
      <w:r>
        <w:rPr>
          <w:rFonts w:ascii="Verdana" w:hAnsi="Verdana"/>
          <w:color w:val="333333"/>
          <w:sz w:val="22"/>
          <w:szCs w:val="22"/>
        </w:rPr>
        <w:t>contato</w:t>
      </w:r>
      <w:proofErr w:type="spellEnd"/>
      <w:r>
        <w:rPr>
          <w:rFonts w:ascii="Verdana" w:hAnsi="Verdana"/>
          <w:color w:val="333333"/>
          <w:sz w:val="22"/>
          <w:szCs w:val="22"/>
        </w:rPr>
        <w:t xml:space="preserve"> </w:t>
      </w:r>
      <w:proofErr w:type="spellStart"/>
      <w:r>
        <w:rPr>
          <w:rFonts w:ascii="Verdana" w:hAnsi="Verdana"/>
          <w:color w:val="333333"/>
          <w:sz w:val="22"/>
          <w:szCs w:val="22"/>
        </w:rPr>
        <w:t>direto</w:t>
      </w:r>
      <w:proofErr w:type="spellEnd"/>
      <w:r>
        <w:rPr>
          <w:rFonts w:ascii="Verdana" w:hAnsi="Verdana"/>
          <w:color w:val="333333"/>
          <w:sz w:val="22"/>
          <w:szCs w:val="22"/>
        </w:rPr>
        <w:t xml:space="preserve"> com 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inócuo</w:t>
      </w:r>
      <w:proofErr w:type="spellEnd"/>
      <w:r>
        <w:rPr>
          <w:rFonts w:ascii="Verdana" w:hAnsi="Verdana"/>
          <w:color w:val="333333"/>
          <w:sz w:val="22"/>
          <w:szCs w:val="22"/>
        </w:rPr>
        <w:t xml:space="preserve"> em </w:t>
      </w:r>
      <w:proofErr w:type="spellStart"/>
      <w:r>
        <w:rPr>
          <w:rFonts w:ascii="Verdana" w:hAnsi="Verdana"/>
          <w:color w:val="333333"/>
          <w:sz w:val="22"/>
          <w:szCs w:val="22"/>
        </w:rPr>
        <w:t>relação</w:t>
      </w:r>
      <w:proofErr w:type="spellEnd"/>
      <w:r>
        <w:rPr>
          <w:rFonts w:ascii="Verdana" w:hAnsi="Verdana"/>
          <w:color w:val="333333"/>
          <w:sz w:val="22"/>
          <w:szCs w:val="22"/>
        </w:rPr>
        <w:t xml:space="preserve"> ao </w:t>
      </w:r>
      <w:proofErr w:type="spellStart"/>
      <w:r>
        <w:rPr>
          <w:rFonts w:ascii="Verdana" w:hAnsi="Verdana"/>
          <w:color w:val="333333"/>
          <w:sz w:val="22"/>
          <w:szCs w:val="22"/>
        </w:rPr>
        <w:t>conteúdo</w:t>
      </w:r>
      <w:proofErr w:type="spellEnd"/>
      <w:r>
        <w:rPr>
          <w:rFonts w:ascii="Verdana" w:hAnsi="Verdana"/>
          <w:color w:val="333333"/>
          <w:sz w:val="22"/>
          <w:szCs w:val="22"/>
        </w:rPr>
        <w:t xml:space="preserve"> </w:t>
      </w:r>
    </w:p>
    <w:p w14:paraId="238A2F2D" w14:textId="77777777" w:rsidR="00ED77C3" w:rsidRDefault="00ED77C3" w:rsidP="00ED77C3">
      <w:pPr>
        <w:pStyle w:val="Corpodetexto"/>
        <w:spacing w:after="150"/>
        <w:rPr>
          <w:rFonts w:ascii="Verdana" w:hAnsi="Verdana"/>
          <w:color w:val="333333"/>
          <w:sz w:val="22"/>
          <w:szCs w:val="22"/>
        </w:rPr>
      </w:pPr>
    </w:p>
    <w:p w14:paraId="0740907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houver</w:t>
      </w:r>
      <w:proofErr w:type="spellEnd"/>
      <w:r>
        <w:rPr>
          <w:rFonts w:ascii="Verdana" w:hAnsi="Verdana"/>
          <w:color w:val="333333"/>
          <w:sz w:val="22"/>
          <w:szCs w:val="22"/>
        </w:rPr>
        <w:t xml:space="preserve"> interesse </w:t>
      </w:r>
      <w:proofErr w:type="spellStart"/>
      <w:r>
        <w:rPr>
          <w:rFonts w:ascii="Verdana" w:hAnsi="Verdana"/>
          <w:color w:val="333333"/>
          <w:sz w:val="22"/>
          <w:szCs w:val="22"/>
        </w:rPr>
        <w:t>sanitário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tecnológico</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 </w:t>
      </w:r>
      <w:proofErr w:type="spellStart"/>
      <w:r>
        <w:rPr>
          <w:rFonts w:ascii="Verdana" w:hAnsi="Verdana"/>
          <w:color w:val="333333"/>
          <w:sz w:val="22"/>
          <w:szCs w:val="22"/>
        </w:rPr>
        <w:t>natureza</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pode</w:t>
      </w:r>
      <w:proofErr w:type="spellEnd"/>
      <w:r>
        <w:rPr>
          <w:rFonts w:ascii="Verdana" w:hAnsi="Verdana"/>
          <w:color w:val="333333"/>
          <w:sz w:val="22"/>
          <w:szCs w:val="22"/>
        </w:rPr>
        <w:t xml:space="preserve"> ser </w:t>
      </w:r>
      <w:proofErr w:type="spellStart"/>
      <w:r>
        <w:rPr>
          <w:rFonts w:ascii="Verdana" w:hAnsi="Verdana"/>
          <w:color w:val="333333"/>
          <w:sz w:val="22"/>
          <w:szCs w:val="22"/>
        </w:rPr>
        <w:t>exigido</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w:t>
      </w:r>
      <w:proofErr w:type="spellStart"/>
      <w:r>
        <w:rPr>
          <w:rFonts w:ascii="Verdana" w:hAnsi="Verdana"/>
          <w:color w:val="333333"/>
          <w:sz w:val="22"/>
          <w:szCs w:val="22"/>
        </w:rPr>
        <w:t>específico</w:t>
      </w:r>
      <w:proofErr w:type="spellEnd"/>
      <w:r>
        <w:rPr>
          <w:rFonts w:ascii="Verdana" w:hAnsi="Verdana"/>
          <w:color w:val="333333"/>
          <w:sz w:val="22"/>
          <w:szCs w:val="22"/>
        </w:rPr>
        <w:t>.</w:t>
      </w:r>
    </w:p>
    <w:p w14:paraId="52F1F047" w14:textId="77777777" w:rsidR="00ED77C3" w:rsidRDefault="00ED77C3" w:rsidP="00ED77C3">
      <w:pPr>
        <w:pStyle w:val="Corpodetexto"/>
        <w:spacing w:after="150"/>
        <w:rPr>
          <w:rFonts w:ascii="Verdana" w:hAnsi="Verdana"/>
          <w:color w:val="333333"/>
          <w:sz w:val="22"/>
          <w:szCs w:val="22"/>
        </w:rPr>
      </w:pPr>
    </w:p>
    <w:p w14:paraId="269BBA99"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3º</w:t>
      </w:r>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que, por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natureza</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possuam</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deverão</w:t>
      </w:r>
      <w:proofErr w:type="spellEnd"/>
      <w:r>
        <w:rPr>
          <w:rFonts w:ascii="Verdana" w:hAnsi="Verdana"/>
          <w:color w:val="333333"/>
          <w:sz w:val="22"/>
          <w:szCs w:val="22"/>
        </w:rPr>
        <w:t xml:space="preserve"> ser </w:t>
      </w:r>
      <w:proofErr w:type="spellStart"/>
      <w:r>
        <w:rPr>
          <w:rFonts w:ascii="Verdana" w:hAnsi="Verdana"/>
          <w:color w:val="333333"/>
          <w:sz w:val="22"/>
          <w:szCs w:val="22"/>
        </w:rPr>
        <w:t>acondicionados</w:t>
      </w:r>
      <w:proofErr w:type="spellEnd"/>
      <w:r>
        <w:rPr>
          <w:rFonts w:ascii="Verdana" w:hAnsi="Verdana"/>
          <w:color w:val="333333"/>
          <w:sz w:val="22"/>
          <w:szCs w:val="22"/>
        </w:rPr>
        <w:t xml:space="preserve"> para </w:t>
      </w:r>
      <w:proofErr w:type="spellStart"/>
      <w:r>
        <w:rPr>
          <w:rFonts w:ascii="Verdana" w:hAnsi="Verdana"/>
          <w:color w:val="333333"/>
          <w:sz w:val="22"/>
          <w:szCs w:val="22"/>
        </w:rPr>
        <w:t>transporte</w:t>
      </w:r>
      <w:proofErr w:type="spellEnd"/>
      <w:r>
        <w:rPr>
          <w:rFonts w:ascii="Verdana" w:hAnsi="Verdana"/>
          <w:color w:val="333333"/>
          <w:sz w:val="22"/>
          <w:szCs w:val="22"/>
        </w:rPr>
        <w:t xml:space="preserve"> em </w:t>
      </w:r>
      <w:proofErr w:type="spellStart"/>
      <w:r>
        <w:rPr>
          <w:rFonts w:ascii="Verdana" w:hAnsi="Verdana"/>
          <w:color w:val="333333"/>
          <w:sz w:val="22"/>
          <w:szCs w:val="22"/>
        </w:rPr>
        <w:t>recipientes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continentes</w:t>
      </w:r>
      <w:proofErr w:type="spellEnd"/>
      <w:r>
        <w:rPr>
          <w:rFonts w:ascii="Verdana" w:hAnsi="Verdana"/>
          <w:color w:val="333333"/>
          <w:sz w:val="22"/>
          <w:szCs w:val="22"/>
        </w:rPr>
        <w:t xml:space="preserve"> que </w:t>
      </w:r>
      <w:proofErr w:type="spellStart"/>
      <w:r>
        <w:rPr>
          <w:rFonts w:ascii="Verdana" w:hAnsi="Verdana"/>
          <w:color w:val="333333"/>
          <w:sz w:val="22"/>
          <w:szCs w:val="22"/>
        </w:rPr>
        <w:t>confiram</w:t>
      </w:r>
      <w:proofErr w:type="spellEnd"/>
      <w:r>
        <w:rPr>
          <w:rFonts w:ascii="Verdana" w:hAnsi="Verdana"/>
          <w:color w:val="333333"/>
          <w:sz w:val="22"/>
          <w:szCs w:val="22"/>
        </w:rPr>
        <w:t xml:space="preserve"> a </w:t>
      </w:r>
      <w:proofErr w:type="spellStart"/>
      <w:r>
        <w:rPr>
          <w:rFonts w:ascii="Verdana" w:hAnsi="Verdana"/>
          <w:color w:val="333333"/>
          <w:sz w:val="22"/>
          <w:szCs w:val="22"/>
        </w:rPr>
        <w:t>necessária</w:t>
      </w:r>
      <w:proofErr w:type="spellEnd"/>
      <w:r>
        <w:rPr>
          <w:rFonts w:ascii="Verdana" w:hAnsi="Verdana"/>
          <w:color w:val="333333"/>
          <w:sz w:val="22"/>
          <w:szCs w:val="22"/>
        </w:rPr>
        <w:t xml:space="preserve"> </w:t>
      </w:r>
      <w:proofErr w:type="spellStart"/>
      <w:r>
        <w:rPr>
          <w:rFonts w:ascii="Verdana" w:hAnsi="Verdana"/>
          <w:color w:val="333333"/>
          <w:sz w:val="22"/>
          <w:szCs w:val="22"/>
        </w:rPr>
        <w:t>proteção</w:t>
      </w:r>
      <w:proofErr w:type="spellEnd"/>
      <w:r>
        <w:rPr>
          <w:rFonts w:ascii="Verdana" w:hAnsi="Verdana"/>
          <w:color w:val="333333"/>
          <w:sz w:val="22"/>
          <w:szCs w:val="22"/>
        </w:rPr>
        <w:t>.</w:t>
      </w:r>
    </w:p>
    <w:p w14:paraId="3F523B27"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4º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embalados</w:t>
      </w:r>
      <w:proofErr w:type="spellEnd"/>
      <w:r>
        <w:rPr>
          <w:rFonts w:ascii="Verdana" w:hAnsi="Verdana"/>
          <w:color w:val="333333"/>
          <w:sz w:val="22"/>
          <w:szCs w:val="22"/>
        </w:rPr>
        <w:t xml:space="preserve">, </w:t>
      </w:r>
      <w:proofErr w:type="spellStart"/>
      <w:r>
        <w:rPr>
          <w:rFonts w:ascii="Verdana" w:hAnsi="Verdana"/>
          <w:color w:val="333333"/>
          <w:sz w:val="22"/>
          <w:szCs w:val="22"/>
        </w:rPr>
        <w:t>deverão</w:t>
      </w:r>
      <w:proofErr w:type="spellEnd"/>
      <w:r>
        <w:rPr>
          <w:rFonts w:ascii="Verdana" w:hAnsi="Verdana"/>
          <w:color w:val="333333"/>
          <w:sz w:val="22"/>
          <w:szCs w:val="22"/>
        </w:rPr>
        <w:t xml:space="preserve"> </w:t>
      </w:r>
      <w:proofErr w:type="spellStart"/>
      <w:r>
        <w:rPr>
          <w:rFonts w:ascii="Verdana" w:hAnsi="Verdana"/>
          <w:color w:val="333333"/>
          <w:sz w:val="22"/>
          <w:szCs w:val="22"/>
        </w:rPr>
        <w:t>possuir</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com </w:t>
      </w:r>
      <w:proofErr w:type="spellStart"/>
      <w:r>
        <w:rPr>
          <w:rFonts w:ascii="Verdana" w:hAnsi="Verdana"/>
          <w:color w:val="333333"/>
          <w:sz w:val="22"/>
          <w:szCs w:val="22"/>
        </w:rPr>
        <w:t>fechamento</w:t>
      </w:r>
      <w:proofErr w:type="spellEnd"/>
      <w:r>
        <w:rPr>
          <w:rFonts w:ascii="Verdana" w:hAnsi="Verdana"/>
          <w:color w:val="333333"/>
          <w:sz w:val="22"/>
          <w:szCs w:val="22"/>
        </w:rPr>
        <w:t xml:space="preserve"> que </w:t>
      </w:r>
      <w:proofErr w:type="spellStart"/>
      <w:r>
        <w:rPr>
          <w:rFonts w:ascii="Verdana" w:hAnsi="Verdana"/>
          <w:color w:val="333333"/>
          <w:sz w:val="22"/>
          <w:szCs w:val="22"/>
        </w:rPr>
        <w:t>garanta</w:t>
      </w:r>
      <w:proofErr w:type="spellEnd"/>
      <w:r>
        <w:rPr>
          <w:rFonts w:ascii="Verdana" w:hAnsi="Verdana"/>
          <w:color w:val="333333"/>
          <w:sz w:val="22"/>
          <w:szCs w:val="22"/>
        </w:rPr>
        <w:t xml:space="preserve"> a </w:t>
      </w:r>
      <w:proofErr w:type="spellStart"/>
      <w:r>
        <w:rPr>
          <w:rFonts w:ascii="Verdana" w:hAnsi="Verdana"/>
          <w:color w:val="333333"/>
          <w:sz w:val="22"/>
          <w:szCs w:val="22"/>
        </w:rPr>
        <w:t>hermeticidade</w:t>
      </w:r>
      <w:proofErr w:type="spellEnd"/>
      <w:r>
        <w:rPr>
          <w:rFonts w:ascii="Verdana" w:hAnsi="Verdana"/>
          <w:color w:val="333333"/>
          <w:sz w:val="22"/>
          <w:szCs w:val="22"/>
        </w:rPr>
        <w:t xml:space="preserve"> da </w:t>
      </w:r>
      <w:proofErr w:type="spellStart"/>
      <w:r>
        <w:rPr>
          <w:rFonts w:ascii="Verdana" w:hAnsi="Verdana"/>
          <w:color w:val="333333"/>
          <w:sz w:val="22"/>
          <w:szCs w:val="22"/>
        </w:rPr>
        <w:t>mesma</w:t>
      </w:r>
      <w:proofErr w:type="spellEnd"/>
      <w:r>
        <w:rPr>
          <w:rFonts w:ascii="Verdana" w:hAnsi="Verdana"/>
          <w:color w:val="333333"/>
          <w:sz w:val="22"/>
          <w:szCs w:val="22"/>
        </w:rPr>
        <w:t xml:space="preserve">, </w:t>
      </w:r>
      <w:proofErr w:type="spellStart"/>
      <w:r>
        <w:rPr>
          <w:rFonts w:ascii="Verdana" w:hAnsi="Verdana"/>
          <w:color w:val="333333"/>
          <w:sz w:val="22"/>
          <w:szCs w:val="22"/>
        </w:rPr>
        <w:t>atendidas</w:t>
      </w:r>
      <w:proofErr w:type="spellEnd"/>
      <w:r>
        <w:rPr>
          <w:rFonts w:ascii="Verdana" w:hAnsi="Verdana"/>
          <w:color w:val="333333"/>
          <w:sz w:val="22"/>
          <w:szCs w:val="22"/>
        </w:rPr>
        <w:t xml:space="preserve"> as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específicas</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50B40A27" w14:textId="77777777" w:rsidR="00ED77C3" w:rsidRDefault="00ED77C3" w:rsidP="00ED77C3">
      <w:pPr>
        <w:pStyle w:val="Corpodetexto"/>
        <w:spacing w:after="150"/>
        <w:rPr>
          <w:rFonts w:ascii="Verdana" w:hAnsi="Verdana"/>
          <w:color w:val="333333"/>
          <w:sz w:val="22"/>
          <w:szCs w:val="22"/>
        </w:rPr>
      </w:pPr>
    </w:p>
    <w:p w14:paraId="25F662D8"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150 .</w:t>
      </w:r>
      <w:proofErr w:type="gramEnd"/>
      <w:r>
        <w:rPr>
          <w:rFonts w:ascii="Verdana" w:hAnsi="Verdana"/>
          <w:b/>
          <w:bCs/>
          <w:color w:val="000000"/>
          <w:sz w:val="22"/>
          <w:szCs w:val="22"/>
          <w:lang w:val="pt-BR"/>
        </w:rPr>
        <w:t xml:space="preserve"> </w:t>
      </w:r>
      <w:r>
        <w:rPr>
          <w:rFonts w:ascii="Verdana" w:hAnsi="Verdana"/>
          <w:color w:val="000000"/>
          <w:sz w:val="22"/>
          <w:szCs w:val="22"/>
          <w:lang w:val="pt-BR"/>
        </w:rPr>
        <w:t>Não</w:t>
      </w:r>
      <w:r>
        <w:rPr>
          <w:rFonts w:ascii="Verdana" w:hAnsi="Verdana"/>
          <w:b/>
          <w:bCs/>
          <w:color w:val="333333"/>
          <w:sz w:val="22"/>
          <w:szCs w:val="22"/>
        </w:rPr>
        <w:t xml:space="preserve"> </w:t>
      </w:r>
      <w:proofErr w:type="spellStart"/>
      <w:r>
        <w:rPr>
          <w:rFonts w:ascii="Verdana" w:hAnsi="Verdana"/>
          <w:color w:val="333333"/>
          <w:sz w:val="22"/>
          <w:szCs w:val="22"/>
        </w:rPr>
        <w:t>permitida</w:t>
      </w:r>
      <w:proofErr w:type="spellEnd"/>
      <w:r>
        <w:rPr>
          <w:rFonts w:ascii="Verdana" w:hAnsi="Verdana"/>
          <w:color w:val="333333"/>
          <w:sz w:val="22"/>
          <w:szCs w:val="22"/>
        </w:rPr>
        <w:t xml:space="preserve"> a </w:t>
      </w:r>
      <w:proofErr w:type="spellStart"/>
      <w:r>
        <w:rPr>
          <w:rFonts w:ascii="Verdana" w:hAnsi="Verdana"/>
          <w:color w:val="333333"/>
          <w:sz w:val="22"/>
          <w:szCs w:val="22"/>
        </w:rPr>
        <w:t>reutilização</w:t>
      </w:r>
      <w:proofErr w:type="spellEnd"/>
      <w:r>
        <w:rPr>
          <w:rFonts w:ascii="Verdana" w:hAnsi="Verdana"/>
          <w:color w:val="333333"/>
          <w:sz w:val="22"/>
          <w:szCs w:val="22"/>
        </w:rPr>
        <w:t xml:space="preserve"> de </w:t>
      </w:r>
      <w:proofErr w:type="spellStart"/>
      <w:r>
        <w:rPr>
          <w:rFonts w:ascii="Verdana" w:hAnsi="Verdana"/>
          <w:color w:val="333333"/>
          <w:sz w:val="22"/>
          <w:szCs w:val="22"/>
        </w:rPr>
        <w:t>recipientes</w:t>
      </w:r>
      <w:proofErr w:type="spellEnd"/>
      <w:r>
        <w:rPr>
          <w:rFonts w:ascii="Verdana" w:hAnsi="Verdana"/>
          <w:color w:val="333333"/>
          <w:sz w:val="22"/>
          <w:szCs w:val="22"/>
        </w:rPr>
        <w:t xml:space="preserve"> para o </w:t>
      </w:r>
      <w:proofErr w:type="spellStart"/>
      <w:r>
        <w:rPr>
          <w:rFonts w:ascii="Verdana" w:hAnsi="Verdana"/>
          <w:color w:val="333333"/>
          <w:sz w:val="22"/>
          <w:szCs w:val="22"/>
        </w:rPr>
        <w:t>envase</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o </w:t>
      </w:r>
      <w:proofErr w:type="spellStart"/>
      <w:r>
        <w:rPr>
          <w:rFonts w:ascii="Verdana" w:hAnsi="Verdana"/>
          <w:color w:val="333333"/>
          <w:sz w:val="22"/>
          <w:szCs w:val="22"/>
        </w:rPr>
        <w:t>acondicionamento</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e de </w:t>
      </w:r>
      <w:proofErr w:type="spellStart"/>
      <w:r>
        <w:rPr>
          <w:rFonts w:ascii="Verdana" w:hAnsi="Verdana"/>
          <w:color w:val="333333"/>
          <w:sz w:val="22"/>
          <w:szCs w:val="22"/>
        </w:rPr>
        <w:t>matérias-primas</w:t>
      </w:r>
      <w:proofErr w:type="spellEnd"/>
      <w:r>
        <w:rPr>
          <w:rFonts w:ascii="Verdana" w:hAnsi="Verdana"/>
          <w:color w:val="333333"/>
          <w:sz w:val="22"/>
          <w:szCs w:val="22"/>
        </w:rPr>
        <w:t>.</w:t>
      </w:r>
    </w:p>
    <w:p w14:paraId="783AC8CA" w14:textId="77777777" w:rsidR="00ED77C3" w:rsidRDefault="00ED77C3" w:rsidP="00ED77C3">
      <w:pPr>
        <w:pStyle w:val="Corpodetexto"/>
        <w:spacing w:after="150"/>
        <w:rPr>
          <w:rFonts w:ascii="Verdana" w:hAnsi="Verdana"/>
          <w:color w:val="333333"/>
          <w:sz w:val="22"/>
          <w:szCs w:val="22"/>
        </w:rPr>
      </w:pPr>
    </w:p>
    <w:p w14:paraId="0235E2CD" w14:textId="77777777" w:rsidR="00ED77C3" w:rsidRDefault="00ED77C3" w:rsidP="00ED77C3">
      <w:pPr>
        <w:pStyle w:val="Corpodetexto"/>
        <w:spacing w:after="150"/>
        <w:jc w:val="center"/>
        <w:rPr>
          <w:rFonts w:ascii="Verdana" w:hAnsi="Verdana"/>
          <w:b/>
          <w:bCs/>
          <w:color w:val="000000"/>
          <w:sz w:val="22"/>
          <w:szCs w:val="22"/>
        </w:rPr>
      </w:pPr>
      <w:r>
        <w:rPr>
          <w:rFonts w:ascii="Verdana" w:hAnsi="Verdana"/>
          <w:b/>
          <w:bCs/>
          <w:color w:val="000000"/>
          <w:sz w:val="22"/>
          <w:szCs w:val="22"/>
        </w:rPr>
        <w:t>CAPÍTULO XX</w:t>
      </w:r>
    </w:p>
    <w:p w14:paraId="684A77DC" w14:textId="77777777" w:rsidR="00ED77C3" w:rsidRDefault="00ED77C3" w:rsidP="00ED77C3">
      <w:pPr>
        <w:pStyle w:val="Corpodetexto"/>
        <w:spacing w:after="150"/>
        <w:jc w:val="center"/>
        <w:rPr>
          <w:rFonts w:ascii="Verdana" w:hAnsi="Verdana"/>
          <w:b/>
          <w:bCs/>
          <w:color w:val="000000"/>
          <w:sz w:val="22"/>
          <w:szCs w:val="22"/>
        </w:rPr>
      </w:pPr>
      <w:r>
        <w:rPr>
          <w:rFonts w:ascii="Verdana" w:hAnsi="Verdana"/>
          <w:b/>
          <w:bCs/>
          <w:color w:val="000000"/>
          <w:sz w:val="22"/>
          <w:szCs w:val="22"/>
          <w:lang w:val="pt-BR"/>
        </w:rPr>
        <w:t>DA ROTULAGEM</w:t>
      </w:r>
    </w:p>
    <w:p w14:paraId="0BE52545" w14:textId="77777777" w:rsidR="00ED77C3" w:rsidRDefault="00ED77C3" w:rsidP="00ED77C3">
      <w:pPr>
        <w:pStyle w:val="Corpodetexto"/>
        <w:spacing w:after="150"/>
        <w:rPr>
          <w:rFonts w:ascii="Verdana" w:hAnsi="Verdana"/>
          <w:color w:val="333333"/>
          <w:sz w:val="22"/>
          <w:szCs w:val="22"/>
        </w:rPr>
      </w:pPr>
    </w:p>
    <w:p w14:paraId="70D3733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151 .</w:t>
      </w:r>
      <w:proofErr w:type="gramEnd"/>
      <w:r>
        <w:rPr>
          <w:rFonts w:ascii="Verdana" w:hAnsi="Verdana"/>
          <w:b/>
          <w:color w:val="000000"/>
          <w:sz w:val="22"/>
          <w:szCs w:val="22"/>
          <w:lang w:val="pt-BR"/>
        </w:rPr>
        <w:t xml:space="preserve"> </w:t>
      </w:r>
      <w:r>
        <w:rPr>
          <w:rFonts w:ascii="Verdana" w:hAnsi="Verdana"/>
          <w:color w:val="333333"/>
          <w:sz w:val="22"/>
          <w:szCs w:val="22"/>
        </w:rPr>
        <w:t xml:space="preserve">Para </w:t>
      </w:r>
      <w:proofErr w:type="spellStart"/>
      <w:r>
        <w:rPr>
          <w:rFonts w:ascii="Verdana" w:hAnsi="Verdana"/>
          <w:color w:val="333333"/>
          <w:sz w:val="22"/>
          <w:szCs w:val="22"/>
        </w:rPr>
        <w:t>os</w:t>
      </w:r>
      <w:proofErr w:type="spellEnd"/>
      <w:r>
        <w:rPr>
          <w:rFonts w:ascii="Verdana" w:hAnsi="Verdana"/>
          <w:color w:val="333333"/>
          <w:sz w:val="22"/>
          <w:szCs w:val="22"/>
        </w:rPr>
        <w:t xml:space="preserve"> fins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w:t>
      </w:r>
      <w:proofErr w:type="spellStart"/>
      <w:r>
        <w:rPr>
          <w:rFonts w:ascii="Verdana" w:hAnsi="Verdana"/>
          <w:color w:val="333333"/>
          <w:sz w:val="22"/>
          <w:szCs w:val="22"/>
        </w:rPr>
        <w:t>entende</w:t>
      </w:r>
      <w:proofErr w:type="spellEnd"/>
      <w:r>
        <w:rPr>
          <w:rFonts w:ascii="Verdana" w:hAnsi="Verdana"/>
          <w:color w:val="333333"/>
          <w:sz w:val="22"/>
          <w:szCs w:val="22"/>
        </w:rPr>
        <w:t xml:space="preserve">-se por </w:t>
      </w:r>
      <w:proofErr w:type="spellStart"/>
      <w:r>
        <w:rPr>
          <w:rFonts w:ascii="Verdana" w:hAnsi="Verdana"/>
          <w:color w:val="333333"/>
          <w:sz w:val="22"/>
          <w:szCs w:val="22"/>
        </w:rPr>
        <w:t>rótulo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toda</w:t>
      </w:r>
      <w:proofErr w:type="spellEnd"/>
      <w:r>
        <w:rPr>
          <w:rFonts w:ascii="Verdana" w:hAnsi="Verdana"/>
          <w:color w:val="333333"/>
          <w:sz w:val="22"/>
          <w:szCs w:val="22"/>
        </w:rPr>
        <w:t xml:space="preserve"> </w:t>
      </w:r>
      <w:proofErr w:type="spellStart"/>
      <w:r>
        <w:rPr>
          <w:rFonts w:ascii="Verdana" w:hAnsi="Verdana"/>
          <w:color w:val="333333"/>
          <w:sz w:val="22"/>
          <w:szCs w:val="22"/>
        </w:rPr>
        <w:t>inscrição</w:t>
      </w:r>
      <w:proofErr w:type="spellEnd"/>
      <w:r>
        <w:rPr>
          <w:rFonts w:ascii="Verdana" w:hAnsi="Verdana"/>
          <w:color w:val="333333"/>
          <w:sz w:val="22"/>
          <w:szCs w:val="22"/>
        </w:rPr>
        <w:t xml:space="preserve">, </w:t>
      </w:r>
      <w:proofErr w:type="spellStart"/>
      <w:r>
        <w:rPr>
          <w:rFonts w:ascii="Verdana" w:hAnsi="Verdana"/>
          <w:color w:val="333333"/>
          <w:sz w:val="22"/>
          <w:szCs w:val="22"/>
        </w:rPr>
        <w:t>legenda</w:t>
      </w:r>
      <w:proofErr w:type="spellEnd"/>
      <w:r>
        <w:rPr>
          <w:rFonts w:ascii="Verdana" w:hAnsi="Verdana"/>
          <w:color w:val="333333"/>
          <w:sz w:val="22"/>
          <w:szCs w:val="22"/>
        </w:rPr>
        <w:t xml:space="preserve">, </w:t>
      </w:r>
      <w:proofErr w:type="spellStart"/>
      <w:r>
        <w:rPr>
          <w:rFonts w:ascii="Verdana" w:hAnsi="Verdana"/>
          <w:color w:val="333333"/>
          <w:sz w:val="22"/>
          <w:szCs w:val="22"/>
        </w:rPr>
        <w:t>imagem</w:t>
      </w:r>
      <w:proofErr w:type="spellEnd"/>
      <w:r>
        <w:rPr>
          <w:rFonts w:ascii="Verdana" w:hAnsi="Verdana"/>
          <w:color w:val="333333"/>
          <w:sz w:val="22"/>
          <w:szCs w:val="22"/>
        </w:rPr>
        <w:t xml:space="preserve"> e </w:t>
      </w:r>
      <w:proofErr w:type="spellStart"/>
      <w:r>
        <w:rPr>
          <w:rFonts w:ascii="Verdana" w:hAnsi="Verdana"/>
          <w:color w:val="333333"/>
          <w:sz w:val="22"/>
          <w:szCs w:val="22"/>
        </w:rPr>
        <w:t>toda</w:t>
      </w:r>
      <w:proofErr w:type="spellEnd"/>
      <w:r>
        <w:rPr>
          <w:rFonts w:ascii="Verdana" w:hAnsi="Verdana"/>
          <w:color w:val="333333"/>
          <w:sz w:val="22"/>
          <w:szCs w:val="22"/>
        </w:rPr>
        <w:t xml:space="preserve"> </w:t>
      </w:r>
      <w:proofErr w:type="spellStart"/>
      <w:r>
        <w:rPr>
          <w:rFonts w:ascii="Verdana" w:hAnsi="Verdana"/>
          <w:color w:val="333333"/>
          <w:sz w:val="22"/>
          <w:szCs w:val="22"/>
        </w:rPr>
        <w:t>matéria</w:t>
      </w:r>
      <w:proofErr w:type="spellEnd"/>
      <w:r>
        <w:rPr>
          <w:rFonts w:ascii="Verdana" w:hAnsi="Verdana"/>
          <w:color w:val="333333"/>
          <w:sz w:val="22"/>
          <w:szCs w:val="22"/>
        </w:rPr>
        <w:t xml:space="preserve"> </w:t>
      </w:r>
      <w:proofErr w:type="spellStart"/>
      <w:r>
        <w:rPr>
          <w:rFonts w:ascii="Verdana" w:hAnsi="Verdana"/>
          <w:color w:val="333333"/>
          <w:sz w:val="22"/>
          <w:szCs w:val="22"/>
        </w:rPr>
        <w:t>descritiva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gráfica</w:t>
      </w:r>
      <w:proofErr w:type="spellEnd"/>
      <w:r>
        <w:rPr>
          <w:rFonts w:ascii="Verdana" w:hAnsi="Verdana"/>
          <w:color w:val="333333"/>
          <w:sz w:val="22"/>
          <w:szCs w:val="22"/>
        </w:rPr>
        <w:t xml:space="preserve"> que </w:t>
      </w:r>
      <w:proofErr w:type="spellStart"/>
      <w:r>
        <w:rPr>
          <w:rFonts w:ascii="Verdana" w:hAnsi="Verdana"/>
          <w:color w:val="333333"/>
          <w:sz w:val="22"/>
          <w:szCs w:val="22"/>
        </w:rPr>
        <w:t>esteja</w:t>
      </w:r>
      <w:proofErr w:type="spellEnd"/>
      <w:r>
        <w:rPr>
          <w:rFonts w:ascii="Verdana" w:hAnsi="Verdana"/>
          <w:color w:val="333333"/>
          <w:sz w:val="22"/>
          <w:szCs w:val="22"/>
        </w:rPr>
        <w:t xml:space="preserve"> </w:t>
      </w:r>
      <w:proofErr w:type="spellStart"/>
      <w:r>
        <w:rPr>
          <w:rFonts w:ascii="Verdana" w:hAnsi="Verdana"/>
          <w:color w:val="333333"/>
          <w:sz w:val="22"/>
          <w:szCs w:val="22"/>
        </w:rPr>
        <w:t>escrita</w:t>
      </w:r>
      <w:proofErr w:type="spellEnd"/>
      <w:r>
        <w:rPr>
          <w:rFonts w:ascii="Verdana" w:hAnsi="Verdana"/>
          <w:color w:val="333333"/>
          <w:sz w:val="22"/>
          <w:szCs w:val="22"/>
        </w:rPr>
        <w:t xml:space="preserve">, </w:t>
      </w:r>
      <w:proofErr w:type="spellStart"/>
      <w:r>
        <w:rPr>
          <w:rFonts w:ascii="Verdana" w:hAnsi="Verdana"/>
          <w:color w:val="333333"/>
          <w:sz w:val="22"/>
          <w:szCs w:val="22"/>
        </w:rPr>
        <w:t>impressa</w:t>
      </w:r>
      <w:proofErr w:type="spellEnd"/>
      <w:r>
        <w:rPr>
          <w:rFonts w:ascii="Verdana" w:hAnsi="Verdana"/>
          <w:color w:val="333333"/>
          <w:sz w:val="22"/>
          <w:szCs w:val="22"/>
        </w:rPr>
        <w:t xml:space="preserve">, </w:t>
      </w:r>
      <w:proofErr w:type="spellStart"/>
      <w:r>
        <w:rPr>
          <w:rFonts w:ascii="Verdana" w:hAnsi="Verdana"/>
          <w:color w:val="333333"/>
          <w:sz w:val="22"/>
          <w:szCs w:val="22"/>
        </w:rPr>
        <w:t>estampada</w:t>
      </w:r>
      <w:proofErr w:type="spellEnd"/>
      <w:r>
        <w:rPr>
          <w:rFonts w:ascii="Verdana" w:hAnsi="Verdana"/>
          <w:color w:val="333333"/>
          <w:sz w:val="22"/>
          <w:szCs w:val="22"/>
        </w:rPr>
        <w:t xml:space="preserve">, </w:t>
      </w:r>
      <w:proofErr w:type="spellStart"/>
      <w:r>
        <w:rPr>
          <w:rFonts w:ascii="Verdana" w:hAnsi="Verdana"/>
          <w:color w:val="333333"/>
          <w:sz w:val="22"/>
          <w:szCs w:val="22"/>
        </w:rPr>
        <w:t>gravada</w:t>
      </w:r>
      <w:proofErr w:type="spellEnd"/>
      <w:r>
        <w:rPr>
          <w:rFonts w:ascii="Verdana" w:hAnsi="Verdana"/>
          <w:color w:val="333333"/>
          <w:sz w:val="22"/>
          <w:szCs w:val="22"/>
        </w:rPr>
        <w:t xml:space="preserve">, </w:t>
      </w:r>
      <w:proofErr w:type="spellStart"/>
      <w:r>
        <w:rPr>
          <w:rFonts w:ascii="Verdana" w:hAnsi="Verdana"/>
          <w:color w:val="333333"/>
          <w:sz w:val="22"/>
          <w:szCs w:val="22"/>
        </w:rPr>
        <w:t>gravada</w:t>
      </w:r>
      <w:proofErr w:type="spellEnd"/>
      <w:r>
        <w:rPr>
          <w:rFonts w:ascii="Verdana" w:hAnsi="Verdana"/>
          <w:color w:val="333333"/>
          <w:sz w:val="22"/>
          <w:szCs w:val="22"/>
        </w:rPr>
        <w:t xml:space="preserve"> em </w:t>
      </w:r>
      <w:proofErr w:type="spellStart"/>
      <w:r>
        <w:rPr>
          <w:rFonts w:ascii="Verdana" w:hAnsi="Verdana"/>
          <w:color w:val="333333"/>
          <w:sz w:val="22"/>
          <w:szCs w:val="22"/>
        </w:rPr>
        <w:t>relevo</w:t>
      </w:r>
      <w:proofErr w:type="spellEnd"/>
      <w:r>
        <w:rPr>
          <w:rFonts w:ascii="Verdana" w:hAnsi="Verdana"/>
          <w:color w:val="333333"/>
          <w:sz w:val="22"/>
          <w:szCs w:val="22"/>
        </w:rPr>
        <w:t xml:space="preserve">, </w:t>
      </w:r>
      <w:proofErr w:type="spellStart"/>
      <w:r>
        <w:rPr>
          <w:rFonts w:ascii="Verdana" w:hAnsi="Verdana"/>
          <w:color w:val="333333"/>
          <w:sz w:val="22"/>
          <w:szCs w:val="22"/>
        </w:rPr>
        <w:t>litografada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colada </w:t>
      </w:r>
      <w:proofErr w:type="spellStart"/>
      <w:r>
        <w:rPr>
          <w:rFonts w:ascii="Verdana" w:hAnsi="Verdana"/>
          <w:color w:val="333333"/>
          <w:sz w:val="22"/>
          <w:szCs w:val="22"/>
        </w:rPr>
        <w:t>sobre</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contentores</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destinado</w:t>
      </w:r>
      <w:proofErr w:type="spellEnd"/>
      <w:r>
        <w:rPr>
          <w:rFonts w:ascii="Verdana" w:hAnsi="Verdana"/>
          <w:color w:val="333333"/>
          <w:sz w:val="22"/>
          <w:szCs w:val="22"/>
        </w:rPr>
        <w:t xml:space="preserve"> ao </w:t>
      </w:r>
      <w:proofErr w:type="spellStart"/>
      <w:r>
        <w:rPr>
          <w:rFonts w:ascii="Verdana" w:hAnsi="Verdana"/>
          <w:color w:val="333333"/>
          <w:sz w:val="22"/>
          <w:szCs w:val="22"/>
        </w:rPr>
        <w:t>comércio</w:t>
      </w:r>
      <w:proofErr w:type="spellEnd"/>
      <w:r>
        <w:rPr>
          <w:rFonts w:ascii="Verdana" w:hAnsi="Verdana"/>
          <w:color w:val="333333"/>
          <w:sz w:val="22"/>
          <w:szCs w:val="22"/>
        </w:rPr>
        <w:t xml:space="preserve">, com vistas à </w:t>
      </w:r>
      <w:proofErr w:type="spellStart"/>
      <w:r>
        <w:rPr>
          <w:rFonts w:ascii="Verdana" w:hAnsi="Verdana"/>
          <w:color w:val="333333"/>
          <w:sz w:val="22"/>
          <w:szCs w:val="22"/>
        </w:rPr>
        <w:t>identificação</w:t>
      </w:r>
      <w:proofErr w:type="spellEnd"/>
      <w:r>
        <w:rPr>
          <w:rFonts w:ascii="Verdana" w:hAnsi="Verdana"/>
          <w:color w:val="333333"/>
          <w:sz w:val="22"/>
          <w:szCs w:val="22"/>
        </w:rPr>
        <w:t>.</w:t>
      </w:r>
    </w:p>
    <w:p w14:paraId="7AF84385" w14:textId="77777777" w:rsidR="00ED77C3" w:rsidRDefault="00ED77C3" w:rsidP="00ED77C3">
      <w:pPr>
        <w:pStyle w:val="Corpodetexto"/>
        <w:spacing w:after="150"/>
        <w:rPr>
          <w:rFonts w:ascii="Verdana" w:hAnsi="Verdana"/>
          <w:color w:val="333333"/>
          <w:sz w:val="22"/>
          <w:szCs w:val="22"/>
        </w:rPr>
      </w:pPr>
    </w:p>
    <w:p w14:paraId="21434239"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000000"/>
          <w:sz w:val="22"/>
          <w:szCs w:val="22"/>
        </w:rPr>
        <w:t>§ 1º</w:t>
      </w:r>
      <w:r>
        <w:rPr>
          <w:rFonts w:ascii="Verdana" w:hAnsi="Verdana"/>
          <w:color w:val="000000"/>
          <w:sz w:val="22"/>
          <w:szCs w:val="22"/>
        </w:rPr>
        <w:t xml:space="preserve"> </w:t>
      </w:r>
      <w:proofErr w:type="spellStart"/>
      <w:r>
        <w:rPr>
          <w:rFonts w:ascii="Verdana" w:hAnsi="Verdana"/>
          <w:color w:val="333333"/>
          <w:sz w:val="22"/>
          <w:szCs w:val="22"/>
        </w:rPr>
        <w:t>Fica</w:t>
      </w:r>
      <w:proofErr w:type="spellEnd"/>
      <w:r>
        <w:rPr>
          <w:rFonts w:ascii="Verdana" w:hAnsi="Verdana"/>
          <w:color w:val="333333"/>
          <w:sz w:val="22"/>
          <w:szCs w:val="22"/>
        </w:rPr>
        <w:t xml:space="preserve"> a </w:t>
      </w:r>
      <w:proofErr w:type="spellStart"/>
      <w:r>
        <w:rPr>
          <w:rFonts w:ascii="Verdana" w:hAnsi="Verdana"/>
          <w:color w:val="333333"/>
          <w:sz w:val="22"/>
          <w:szCs w:val="22"/>
        </w:rPr>
        <w:t>critério</w:t>
      </w:r>
      <w:proofErr w:type="spellEnd"/>
      <w:r>
        <w:rPr>
          <w:rFonts w:ascii="Verdana" w:hAnsi="Verdana"/>
          <w:color w:val="333333"/>
          <w:sz w:val="22"/>
          <w:szCs w:val="22"/>
        </w:rPr>
        <w:t xml:space="preserve"> do SIM </w:t>
      </w:r>
      <w:proofErr w:type="spellStart"/>
      <w:r>
        <w:rPr>
          <w:rFonts w:ascii="Verdana" w:hAnsi="Verdana"/>
          <w:color w:val="333333"/>
          <w:sz w:val="22"/>
          <w:szCs w:val="22"/>
        </w:rPr>
        <w:t>permitir</w:t>
      </w:r>
      <w:proofErr w:type="spellEnd"/>
      <w:r>
        <w:rPr>
          <w:rFonts w:ascii="Verdana" w:hAnsi="Verdana"/>
          <w:color w:val="333333"/>
          <w:sz w:val="22"/>
          <w:szCs w:val="22"/>
        </w:rPr>
        <w:t xml:space="preserve">, para </w:t>
      </w:r>
      <w:proofErr w:type="spellStart"/>
      <w:r>
        <w:rPr>
          <w:rFonts w:ascii="Verdana" w:hAnsi="Verdana"/>
          <w:color w:val="333333"/>
          <w:sz w:val="22"/>
          <w:szCs w:val="22"/>
        </w:rPr>
        <w:t>certos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o </w:t>
      </w:r>
      <w:proofErr w:type="spellStart"/>
      <w:r>
        <w:rPr>
          <w:rFonts w:ascii="Verdana" w:hAnsi="Verdana"/>
          <w:color w:val="333333"/>
          <w:sz w:val="22"/>
          <w:szCs w:val="22"/>
        </w:rPr>
        <w:t>emprego</w:t>
      </w:r>
      <w:proofErr w:type="spellEnd"/>
      <w:r>
        <w:rPr>
          <w:rFonts w:ascii="Verdana" w:hAnsi="Verdana"/>
          <w:color w:val="333333"/>
          <w:sz w:val="22"/>
          <w:szCs w:val="22"/>
        </w:rPr>
        <w:t xml:space="preserve"> de </w:t>
      </w:r>
      <w:proofErr w:type="spellStart"/>
      <w:r>
        <w:rPr>
          <w:rFonts w:ascii="Verdana" w:hAnsi="Verdana"/>
          <w:color w:val="333333"/>
          <w:sz w:val="22"/>
          <w:szCs w:val="22"/>
        </w:rPr>
        <w:t>rótulo</w:t>
      </w:r>
      <w:proofErr w:type="spellEnd"/>
      <w:r>
        <w:rPr>
          <w:rFonts w:ascii="Verdana" w:hAnsi="Verdana"/>
          <w:color w:val="333333"/>
          <w:sz w:val="22"/>
          <w:szCs w:val="22"/>
        </w:rPr>
        <w:t xml:space="preserve"> sob </w:t>
      </w:r>
      <w:proofErr w:type="gramStart"/>
      <w:r>
        <w:rPr>
          <w:rFonts w:ascii="Verdana" w:hAnsi="Verdana"/>
          <w:color w:val="333333"/>
          <w:sz w:val="22"/>
          <w:szCs w:val="22"/>
        </w:rPr>
        <w:t>a forma</w:t>
      </w:r>
      <w:proofErr w:type="gramEnd"/>
      <w:r>
        <w:rPr>
          <w:rFonts w:ascii="Verdana" w:hAnsi="Verdana"/>
          <w:color w:val="333333"/>
          <w:sz w:val="22"/>
          <w:szCs w:val="22"/>
        </w:rPr>
        <w:t xml:space="preserve"> de </w:t>
      </w:r>
      <w:proofErr w:type="spellStart"/>
      <w:r>
        <w:rPr>
          <w:rFonts w:ascii="Verdana" w:hAnsi="Verdana"/>
          <w:color w:val="333333"/>
          <w:sz w:val="22"/>
          <w:szCs w:val="22"/>
        </w:rPr>
        <w:t>etiqueta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o </w:t>
      </w:r>
      <w:proofErr w:type="spellStart"/>
      <w:r>
        <w:rPr>
          <w:rFonts w:ascii="Verdana" w:hAnsi="Verdana"/>
          <w:color w:val="333333"/>
          <w:sz w:val="22"/>
          <w:szCs w:val="22"/>
        </w:rPr>
        <w:t>uso</w:t>
      </w:r>
      <w:proofErr w:type="spellEnd"/>
      <w:r>
        <w:rPr>
          <w:rFonts w:ascii="Verdana" w:hAnsi="Verdana"/>
          <w:color w:val="333333"/>
          <w:sz w:val="22"/>
          <w:szCs w:val="22"/>
        </w:rPr>
        <w:t xml:space="preserve"> </w:t>
      </w:r>
      <w:proofErr w:type="spellStart"/>
      <w:r>
        <w:rPr>
          <w:rFonts w:ascii="Verdana" w:hAnsi="Verdana"/>
          <w:color w:val="333333"/>
          <w:sz w:val="22"/>
          <w:szCs w:val="22"/>
        </w:rPr>
        <w:t>exclusivo</w:t>
      </w:r>
      <w:proofErr w:type="spellEnd"/>
      <w:r>
        <w:rPr>
          <w:rFonts w:ascii="Verdana" w:hAnsi="Verdana"/>
          <w:color w:val="333333"/>
          <w:sz w:val="22"/>
          <w:szCs w:val="22"/>
        </w:rPr>
        <w:t xml:space="preserve"> do </w:t>
      </w:r>
      <w:proofErr w:type="spellStart"/>
      <w:r>
        <w:rPr>
          <w:rFonts w:ascii="Verdana" w:hAnsi="Verdana"/>
          <w:color w:val="333333"/>
          <w:sz w:val="22"/>
          <w:szCs w:val="22"/>
        </w:rPr>
        <w:t>carimbo</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 xml:space="preserve"> </w:t>
      </w:r>
    </w:p>
    <w:p w14:paraId="2C5056C1" w14:textId="77777777" w:rsidR="00ED77C3" w:rsidRDefault="00ED77C3" w:rsidP="00ED77C3">
      <w:pPr>
        <w:pStyle w:val="Corpodetexto"/>
        <w:spacing w:after="150"/>
        <w:rPr>
          <w:rFonts w:ascii="Verdana" w:hAnsi="Verdana"/>
          <w:color w:val="333333"/>
          <w:sz w:val="22"/>
          <w:szCs w:val="22"/>
        </w:rPr>
      </w:pPr>
    </w:p>
    <w:p w14:paraId="211CFFFC"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xml:space="preserve">§ 2º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fracionados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conservar</w:t>
      </w:r>
      <w:proofErr w:type="spellEnd"/>
      <w:r>
        <w:rPr>
          <w:rFonts w:ascii="Verdana" w:hAnsi="Verdana"/>
          <w:color w:val="333333"/>
          <w:sz w:val="22"/>
          <w:szCs w:val="22"/>
        </w:rPr>
        <w:t xml:space="preserve"> a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possível</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manter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identificação</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w:t>
      </w:r>
    </w:p>
    <w:p w14:paraId="7095202A" w14:textId="77777777" w:rsidR="00ED77C3" w:rsidRDefault="00ED77C3" w:rsidP="00ED77C3">
      <w:pPr>
        <w:pStyle w:val="Corpodetexto"/>
        <w:spacing w:after="150"/>
        <w:rPr>
          <w:rFonts w:ascii="Verdana" w:hAnsi="Verdana"/>
          <w:color w:val="333333"/>
          <w:sz w:val="22"/>
          <w:szCs w:val="22"/>
        </w:rPr>
      </w:pPr>
    </w:p>
    <w:p w14:paraId="23FFDF40"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152 .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uso</w:t>
      </w:r>
      <w:proofErr w:type="spellEnd"/>
      <w:r>
        <w:rPr>
          <w:rFonts w:ascii="Verdana" w:hAnsi="Verdana"/>
          <w:color w:val="333333"/>
          <w:sz w:val="22"/>
          <w:szCs w:val="22"/>
        </w:rPr>
        <w:t xml:space="preserve"> de </w:t>
      </w:r>
      <w:proofErr w:type="spellStart"/>
      <w:r>
        <w:rPr>
          <w:rFonts w:ascii="Verdana" w:hAnsi="Verdana"/>
          <w:color w:val="333333"/>
          <w:sz w:val="22"/>
          <w:szCs w:val="22"/>
        </w:rPr>
        <w:t>ingredientes</w:t>
      </w:r>
      <w:proofErr w:type="spellEnd"/>
      <w:r>
        <w:rPr>
          <w:rFonts w:ascii="Verdana" w:hAnsi="Verdana"/>
          <w:color w:val="333333"/>
          <w:sz w:val="22"/>
          <w:szCs w:val="22"/>
        </w:rPr>
        <w:t xml:space="preserve">, de </w:t>
      </w:r>
      <w:proofErr w:type="spellStart"/>
      <w:r>
        <w:rPr>
          <w:rFonts w:ascii="Verdana" w:hAnsi="Verdana"/>
          <w:color w:val="333333"/>
          <w:sz w:val="22"/>
          <w:szCs w:val="22"/>
        </w:rPr>
        <w:t>aditivos</w:t>
      </w:r>
      <w:proofErr w:type="spellEnd"/>
      <w:r>
        <w:rPr>
          <w:rFonts w:ascii="Verdana" w:hAnsi="Verdana"/>
          <w:color w:val="333333"/>
          <w:sz w:val="22"/>
          <w:szCs w:val="22"/>
        </w:rPr>
        <w:t xml:space="preserve"> e de </w:t>
      </w:r>
      <w:proofErr w:type="spellStart"/>
      <w:r>
        <w:rPr>
          <w:rFonts w:ascii="Verdana" w:hAnsi="Verdana"/>
          <w:color w:val="333333"/>
          <w:sz w:val="22"/>
          <w:szCs w:val="22"/>
        </w:rPr>
        <w:t>coadjuvantes</w:t>
      </w:r>
      <w:proofErr w:type="spellEnd"/>
      <w:r>
        <w:rPr>
          <w:rFonts w:ascii="Verdana" w:hAnsi="Verdana"/>
          <w:color w:val="333333"/>
          <w:sz w:val="22"/>
          <w:szCs w:val="22"/>
        </w:rPr>
        <w:t xml:space="preserve"> de </w:t>
      </w:r>
      <w:proofErr w:type="spellStart"/>
      <w:r>
        <w:rPr>
          <w:rFonts w:ascii="Verdana" w:hAnsi="Verdana"/>
          <w:color w:val="333333"/>
          <w:sz w:val="22"/>
          <w:szCs w:val="22"/>
        </w:rPr>
        <w:t>tecnologia</w:t>
      </w:r>
      <w:proofErr w:type="spellEnd"/>
      <w:r>
        <w:rPr>
          <w:rFonts w:ascii="Verdana" w:hAnsi="Verdana"/>
          <w:color w:val="333333"/>
          <w:sz w:val="22"/>
          <w:szCs w:val="22"/>
        </w:rPr>
        <w:t xml:space="preserve"> em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e a </w:t>
      </w:r>
      <w:proofErr w:type="spellStart"/>
      <w:r>
        <w:rPr>
          <w:rFonts w:ascii="Verdana" w:hAnsi="Verdana"/>
          <w:color w:val="333333"/>
          <w:sz w:val="22"/>
          <w:szCs w:val="22"/>
        </w:rPr>
        <w:t>sua</w:t>
      </w:r>
      <w:proofErr w:type="spellEnd"/>
      <w:r>
        <w:rPr>
          <w:rFonts w:ascii="Verdana" w:hAnsi="Verdana"/>
          <w:color w:val="333333"/>
          <w:sz w:val="22"/>
          <w:szCs w:val="22"/>
        </w:rPr>
        <w:t xml:space="preserve"> forma de </w:t>
      </w:r>
      <w:proofErr w:type="spellStart"/>
      <w:r>
        <w:rPr>
          <w:rFonts w:ascii="Verdana" w:hAnsi="Verdana"/>
          <w:color w:val="333333"/>
          <w:sz w:val="22"/>
          <w:szCs w:val="22"/>
        </w:rPr>
        <w:t>indicação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à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w:t>
      </w:r>
    </w:p>
    <w:p w14:paraId="2A24549F" w14:textId="77777777" w:rsidR="00ED77C3" w:rsidRDefault="00ED77C3" w:rsidP="00ED77C3">
      <w:pPr>
        <w:pStyle w:val="Corpodetexto"/>
        <w:spacing w:after="150"/>
        <w:rPr>
          <w:rFonts w:ascii="Verdana" w:hAnsi="Verdana"/>
          <w:color w:val="333333"/>
          <w:sz w:val="22"/>
          <w:szCs w:val="22"/>
        </w:rPr>
      </w:pPr>
    </w:p>
    <w:p w14:paraId="4ECF1E58"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lastRenderedPageBreak/>
        <w:tab/>
        <w:t xml:space="preserve">Art. </w:t>
      </w:r>
      <w:proofErr w:type="gramStart"/>
      <w:r>
        <w:rPr>
          <w:rFonts w:ascii="Verdana" w:hAnsi="Verdana"/>
          <w:b/>
          <w:color w:val="000000"/>
          <w:sz w:val="22"/>
          <w:szCs w:val="22"/>
          <w:lang w:val="pt-BR"/>
        </w:rPr>
        <w:t>153 .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rótulos</w:t>
      </w:r>
      <w:proofErr w:type="spellEnd"/>
      <w:r>
        <w:rPr>
          <w:rFonts w:ascii="Verdana" w:hAnsi="Verdana"/>
          <w:color w:val="333333"/>
          <w:sz w:val="22"/>
          <w:szCs w:val="22"/>
        </w:rPr>
        <w:t xml:space="preserve"> </w:t>
      </w:r>
      <w:proofErr w:type="spellStart"/>
      <w:r>
        <w:rPr>
          <w:rFonts w:ascii="Verdana" w:hAnsi="Verdana"/>
          <w:color w:val="333333"/>
          <w:sz w:val="22"/>
          <w:szCs w:val="22"/>
        </w:rPr>
        <w:t>somente</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ser </w:t>
      </w:r>
      <w:proofErr w:type="spellStart"/>
      <w:r>
        <w:rPr>
          <w:rFonts w:ascii="Verdana" w:hAnsi="Verdana"/>
          <w:color w:val="333333"/>
          <w:sz w:val="22"/>
          <w:szCs w:val="22"/>
        </w:rPr>
        <w:t>utilizados</w:t>
      </w:r>
      <w:proofErr w:type="spellEnd"/>
      <w:r>
        <w:rPr>
          <w:rFonts w:ascii="Verdana" w:hAnsi="Verdana"/>
          <w:color w:val="333333"/>
          <w:sz w:val="22"/>
          <w:szCs w:val="22"/>
        </w:rPr>
        <w:t xml:space="preserv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registrados</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quais</w:t>
      </w:r>
      <w:proofErr w:type="spellEnd"/>
      <w:r>
        <w:rPr>
          <w:rFonts w:ascii="Verdana" w:hAnsi="Verdana"/>
          <w:color w:val="333333"/>
          <w:sz w:val="22"/>
          <w:szCs w:val="22"/>
        </w:rPr>
        <w:t xml:space="preserve"> </w:t>
      </w:r>
      <w:proofErr w:type="spellStart"/>
      <w:r>
        <w:rPr>
          <w:rFonts w:ascii="Verdana" w:hAnsi="Verdana"/>
          <w:color w:val="333333"/>
          <w:sz w:val="22"/>
          <w:szCs w:val="22"/>
        </w:rPr>
        <w:t>correspondam</w:t>
      </w:r>
      <w:proofErr w:type="spellEnd"/>
      <w:r>
        <w:rPr>
          <w:rFonts w:ascii="Verdana" w:hAnsi="Verdana"/>
          <w:color w:val="333333"/>
          <w:sz w:val="22"/>
          <w:szCs w:val="22"/>
        </w:rPr>
        <w:t xml:space="preserve">, </w:t>
      </w:r>
      <w:proofErr w:type="spellStart"/>
      <w:r>
        <w:rPr>
          <w:rFonts w:ascii="Verdana" w:hAnsi="Verdana"/>
          <w:color w:val="333333"/>
          <w:sz w:val="22"/>
          <w:szCs w:val="22"/>
        </w:rPr>
        <w:t>devendo</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 xml:space="preserve"> </w:t>
      </w:r>
      <w:proofErr w:type="spellStart"/>
      <w:r>
        <w:rPr>
          <w:rFonts w:ascii="Verdana" w:hAnsi="Verdana"/>
          <w:color w:val="333333"/>
          <w:sz w:val="22"/>
          <w:szCs w:val="22"/>
        </w:rPr>
        <w:t>destes</w:t>
      </w:r>
      <w:proofErr w:type="spellEnd"/>
      <w:r>
        <w:rPr>
          <w:rFonts w:ascii="Verdana" w:hAnsi="Verdana"/>
          <w:color w:val="333333"/>
          <w:sz w:val="22"/>
          <w:szCs w:val="22"/>
        </w:rPr>
        <w:t xml:space="preserve"> a </w:t>
      </w:r>
      <w:proofErr w:type="spellStart"/>
      <w:r>
        <w:rPr>
          <w:rFonts w:ascii="Verdana" w:hAnsi="Verdana"/>
          <w:color w:val="333333"/>
          <w:sz w:val="22"/>
          <w:szCs w:val="22"/>
        </w:rPr>
        <w:t>declaração</w:t>
      </w:r>
      <w:proofErr w:type="spellEnd"/>
      <w:r>
        <w:rPr>
          <w:rFonts w:ascii="Verdana" w:hAnsi="Verdana"/>
          <w:color w:val="333333"/>
          <w:sz w:val="22"/>
          <w:szCs w:val="22"/>
        </w:rPr>
        <w:t xml:space="preserve"> do </w:t>
      </w:r>
      <w:proofErr w:type="spellStart"/>
      <w:r>
        <w:rPr>
          <w:rFonts w:ascii="Verdana" w:hAnsi="Verdana"/>
          <w:color w:val="333333"/>
          <w:sz w:val="22"/>
          <w:szCs w:val="22"/>
        </w:rPr>
        <w:t>número</w:t>
      </w:r>
      <w:proofErr w:type="spellEnd"/>
      <w:r>
        <w:rPr>
          <w:rFonts w:ascii="Verdana" w:hAnsi="Verdana"/>
          <w:color w:val="333333"/>
          <w:sz w:val="22"/>
          <w:szCs w:val="22"/>
        </w:rPr>
        <w:t xml:space="preserve"> de </w:t>
      </w:r>
      <w:proofErr w:type="spellStart"/>
      <w:r>
        <w:rPr>
          <w:rFonts w:ascii="Verdana" w:hAnsi="Verdana"/>
          <w:color w:val="333333"/>
          <w:sz w:val="22"/>
          <w:szCs w:val="22"/>
        </w:rPr>
        <w:t>registro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no </w:t>
      </w:r>
      <w:proofErr w:type="spellStart"/>
      <w:r>
        <w:rPr>
          <w:rFonts w:ascii="Verdana" w:hAnsi="Verdana"/>
          <w:color w:val="333333"/>
          <w:sz w:val="22"/>
          <w:szCs w:val="22"/>
        </w:rPr>
        <w:t>Serviço</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 xml:space="preserve"> municipal.</w:t>
      </w:r>
    </w:p>
    <w:p w14:paraId="7ACBF3DA" w14:textId="77777777" w:rsidR="00ED77C3" w:rsidRDefault="00ED77C3" w:rsidP="00ED77C3">
      <w:pPr>
        <w:pStyle w:val="Corpodetexto"/>
        <w:spacing w:after="150"/>
        <w:rPr>
          <w:rFonts w:ascii="Verdana" w:hAnsi="Verdana"/>
          <w:color w:val="333333"/>
          <w:sz w:val="22"/>
          <w:szCs w:val="22"/>
        </w:rPr>
      </w:pPr>
    </w:p>
    <w:p w14:paraId="7D56E2E2"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As </w:t>
      </w:r>
      <w:proofErr w:type="spellStart"/>
      <w:r>
        <w:rPr>
          <w:rFonts w:ascii="Verdana" w:hAnsi="Verdana"/>
          <w:color w:val="333333"/>
          <w:sz w:val="22"/>
          <w:szCs w:val="22"/>
        </w:rPr>
        <w:t>informações</w:t>
      </w:r>
      <w:proofErr w:type="spellEnd"/>
      <w:r>
        <w:rPr>
          <w:rFonts w:ascii="Verdana" w:hAnsi="Verdana"/>
          <w:color w:val="333333"/>
          <w:sz w:val="22"/>
          <w:szCs w:val="22"/>
        </w:rPr>
        <w:t xml:space="preserve"> </w:t>
      </w:r>
      <w:proofErr w:type="spellStart"/>
      <w:r>
        <w:rPr>
          <w:rFonts w:ascii="Verdana" w:hAnsi="Verdana"/>
          <w:color w:val="333333"/>
          <w:sz w:val="22"/>
          <w:szCs w:val="22"/>
        </w:rPr>
        <w:t>expressas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retratar</w:t>
      </w:r>
      <w:proofErr w:type="spellEnd"/>
      <w:r>
        <w:rPr>
          <w:rFonts w:ascii="Verdana" w:hAnsi="Verdana"/>
          <w:color w:val="333333"/>
          <w:sz w:val="22"/>
          <w:szCs w:val="22"/>
        </w:rPr>
        <w:t xml:space="preserve"> </w:t>
      </w:r>
      <w:proofErr w:type="spellStart"/>
      <w:r>
        <w:rPr>
          <w:rFonts w:ascii="Verdana" w:hAnsi="Verdana"/>
          <w:color w:val="333333"/>
          <w:sz w:val="22"/>
          <w:szCs w:val="22"/>
        </w:rPr>
        <w:t>fidedignamente</w:t>
      </w:r>
      <w:proofErr w:type="spellEnd"/>
      <w:r>
        <w:rPr>
          <w:rFonts w:ascii="Verdana" w:hAnsi="Verdana"/>
          <w:color w:val="333333"/>
          <w:sz w:val="22"/>
          <w:szCs w:val="22"/>
        </w:rPr>
        <w:t xml:space="preserve"> a </w:t>
      </w:r>
      <w:proofErr w:type="spellStart"/>
      <w:r>
        <w:rPr>
          <w:rFonts w:ascii="Verdana" w:hAnsi="Verdana"/>
          <w:color w:val="333333"/>
          <w:sz w:val="22"/>
          <w:szCs w:val="22"/>
        </w:rPr>
        <w:t>verdadeira</w:t>
      </w:r>
      <w:proofErr w:type="spellEnd"/>
      <w:r>
        <w:rPr>
          <w:rFonts w:ascii="Verdana" w:hAnsi="Verdana"/>
          <w:color w:val="333333"/>
          <w:sz w:val="22"/>
          <w:szCs w:val="22"/>
        </w:rPr>
        <w:t xml:space="preserve"> </w:t>
      </w:r>
      <w:proofErr w:type="spellStart"/>
      <w:r>
        <w:rPr>
          <w:rFonts w:ascii="Verdana" w:hAnsi="Verdana"/>
          <w:color w:val="333333"/>
          <w:sz w:val="22"/>
          <w:szCs w:val="22"/>
        </w:rPr>
        <w:t>natureza</w:t>
      </w:r>
      <w:proofErr w:type="spellEnd"/>
      <w:r>
        <w:rPr>
          <w:rFonts w:ascii="Verdana" w:hAnsi="Verdana"/>
          <w:color w:val="333333"/>
          <w:sz w:val="22"/>
          <w:szCs w:val="22"/>
        </w:rPr>
        <w:t xml:space="preserve">, a </w:t>
      </w:r>
      <w:proofErr w:type="spellStart"/>
      <w:r>
        <w:rPr>
          <w:rFonts w:ascii="Verdana" w:hAnsi="Verdana"/>
          <w:color w:val="333333"/>
          <w:sz w:val="22"/>
          <w:szCs w:val="22"/>
        </w:rPr>
        <w:t>composição</w:t>
      </w:r>
      <w:proofErr w:type="spellEnd"/>
      <w:r>
        <w:rPr>
          <w:rFonts w:ascii="Verdana" w:hAnsi="Verdana"/>
          <w:color w:val="333333"/>
          <w:sz w:val="22"/>
          <w:szCs w:val="22"/>
        </w:rPr>
        <w:t xml:space="preserve"> e as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094AFF80" w14:textId="77777777" w:rsidR="00ED77C3" w:rsidRDefault="00ED77C3" w:rsidP="00ED77C3">
      <w:pPr>
        <w:pStyle w:val="Corpodetexto"/>
        <w:spacing w:after="150"/>
        <w:rPr>
          <w:rFonts w:ascii="Verdana" w:hAnsi="Verdana"/>
          <w:color w:val="333333"/>
          <w:sz w:val="22"/>
          <w:szCs w:val="22"/>
        </w:rPr>
      </w:pPr>
    </w:p>
    <w:p w14:paraId="1D388DA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154 .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de </w:t>
      </w:r>
      <w:proofErr w:type="spellStart"/>
      <w:r>
        <w:rPr>
          <w:rFonts w:ascii="Verdana" w:hAnsi="Verdana"/>
          <w:color w:val="333333"/>
          <w:sz w:val="22"/>
          <w:szCs w:val="22"/>
        </w:rPr>
        <w:t>outras</w:t>
      </w:r>
      <w:proofErr w:type="spellEnd"/>
      <w:r>
        <w:rPr>
          <w:rFonts w:ascii="Verdana" w:hAnsi="Verdana"/>
          <w:color w:val="333333"/>
          <w:sz w:val="22"/>
          <w:szCs w:val="22"/>
        </w:rPr>
        <w:t xml:space="preserve"> </w:t>
      </w:r>
      <w:proofErr w:type="spellStart"/>
      <w:r>
        <w:rPr>
          <w:rFonts w:ascii="Verdana" w:hAnsi="Verdana"/>
          <w:color w:val="333333"/>
          <w:sz w:val="22"/>
          <w:szCs w:val="22"/>
        </w:rPr>
        <w:t>exigências</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e em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rótulos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conter</w:t>
      </w:r>
      <w:proofErr w:type="spellEnd"/>
      <w:r>
        <w:rPr>
          <w:rFonts w:ascii="Verdana" w:hAnsi="Verdana"/>
          <w:color w:val="333333"/>
          <w:sz w:val="22"/>
          <w:szCs w:val="22"/>
        </w:rPr>
        <w:t xml:space="preserve">, de forma </w:t>
      </w:r>
      <w:proofErr w:type="spellStart"/>
      <w:r>
        <w:rPr>
          <w:rFonts w:ascii="Verdana" w:hAnsi="Verdana"/>
          <w:color w:val="333333"/>
          <w:sz w:val="22"/>
          <w:szCs w:val="22"/>
        </w:rPr>
        <w:t>clara</w:t>
      </w:r>
      <w:proofErr w:type="spellEnd"/>
      <w:r>
        <w:rPr>
          <w:rFonts w:ascii="Verdana" w:hAnsi="Verdana"/>
          <w:color w:val="333333"/>
          <w:sz w:val="22"/>
          <w:szCs w:val="22"/>
        </w:rPr>
        <w:t xml:space="preserve"> e </w:t>
      </w:r>
      <w:proofErr w:type="spellStart"/>
      <w:r>
        <w:rPr>
          <w:rFonts w:ascii="Verdana" w:hAnsi="Verdana"/>
          <w:color w:val="333333"/>
          <w:sz w:val="22"/>
          <w:szCs w:val="22"/>
        </w:rPr>
        <w:t>legível</w:t>
      </w:r>
      <w:proofErr w:type="spellEnd"/>
      <w:r>
        <w:rPr>
          <w:rFonts w:ascii="Verdana" w:hAnsi="Verdana"/>
          <w:color w:val="333333"/>
          <w:sz w:val="22"/>
          <w:szCs w:val="22"/>
        </w:rPr>
        <w:t>:</w:t>
      </w:r>
    </w:p>
    <w:p w14:paraId="1D9FAD7E" w14:textId="77777777" w:rsidR="00ED77C3" w:rsidRDefault="00ED77C3" w:rsidP="00ED77C3">
      <w:pPr>
        <w:pStyle w:val="Corpodetexto"/>
        <w:spacing w:after="150"/>
        <w:rPr>
          <w:rFonts w:ascii="Verdana" w:hAnsi="Verdana"/>
          <w:color w:val="333333"/>
          <w:sz w:val="22"/>
          <w:szCs w:val="22"/>
        </w:rPr>
      </w:pPr>
    </w:p>
    <w:p w14:paraId="11CF827C"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 – </w:t>
      </w:r>
      <w:proofErr w:type="spellStart"/>
      <w:r>
        <w:rPr>
          <w:rFonts w:ascii="Verdana" w:hAnsi="Verdana"/>
          <w:color w:val="333333"/>
          <w:sz w:val="22"/>
          <w:szCs w:val="22"/>
        </w:rPr>
        <w:t>nome</w:t>
      </w:r>
      <w:proofErr w:type="spellEnd"/>
      <w:r>
        <w:rPr>
          <w:rFonts w:ascii="Verdana" w:hAnsi="Verdana"/>
          <w:color w:val="333333"/>
          <w:sz w:val="22"/>
          <w:szCs w:val="22"/>
        </w:rPr>
        <w:t xml:space="preserve"> </w:t>
      </w:r>
      <w:proofErr w:type="spellStart"/>
      <w:r>
        <w:rPr>
          <w:rFonts w:ascii="Verdana" w:hAnsi="Verdana"/>
          <w:color w:val="333333"/>
          <w:sz w:val="22"/>
          <w:szCs w:val="22"/>
        </w:rPr>
        <w:t>verdadeiro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em </w:t>
      </w:r>
      <w:proofErr w:type="spellStart"/>
      <w:r>
        <w:rPr>
          <w:rFonts w:ascii="Verdana" w:hAnsi="Verdana"/>
          <w:color w:val="333333"/>
          <w:sz w:val="22"/>
          <w:szCs w:val="22"/>
        </w:rPr>
        <w:t>caracteres</w:t>
      </w:r>
      <w:proofErr w:type="spellEnd"/>
      <w:r>
        <w:rPr>
          <w:rFonts w:ascii="Verdana" w:hAnsi="Verdana"/>
          <w:color w:val="333333"/>
          <w:sz w:val="22"/>
          <w:szCs w:val="22"/>
        </w:rPr>
        <w:t xml:space="preserve"> </w:t>
      </w:r>
      <w:proofErr w:type="spellStart"/>
      <w:r>
        <w:rPr>
          <w:rFonts w:ascii="Verdana" w:hAnsi="Verdana"/>
          <w:color w:val="333333"/>
          <w:sz w:val="22"/>
          <w:szCs w:val="22"/>
        </w:rPr>
        <w:t>destacados</w:t>
      </w:r>
      <w:proofErr w:type="spellEnd"/>
      <w:r>
        <w:rPr>
          <w:rFonts w:ascii="Verdana" w:hAnsi="Verdana"/>
          <w:color w:val="333333"/>
          <w:sz w:val="22"/>
          <w:szCs w:val="22"/>
        </w:rPr>
        <w:t xml:space="preserve">, </w:t>
      </w:r>
      <w:proofErr w:type="spellStart"/>
      <w:r>
        <w:rPr>
          <w:rFonts w:ascii="Verdana" w:hAnsi="Verdana"/>
          <w:color w:val="333333"/>
          <w:sz w:val="22"/>
          <w:szCs w:val="22"/>
        </w:rPr>
        <w:t>uniformes</w:t>
      </w:r>
      <w:proofErr w:type="spellEnd"/>
      <w:r>
        <w:rPr>
          <w:rFonts w:ascii="Verdana" w:hAnsi="Verdana"/>
          <w:color w:val="333333"/>
          <w:sz w:val="22"/>
          <w:szCs w:val="22"/>
        </w:rPr>
        <w:t xml:space="preserve"> em </w:t>
      </w:r>
      <w:proofErr w:type="spellStart"/>
      <w:r>
        <w:rPr>
          <w:rFonts w:ascii="Verdana" w:hAnsi="Verdana"/>
          <w:color w:val="333333"/>
          <w:sz w:val="22"/>
          <w:szCs w:val="22"/>
        </w:rPr>
        <w:t>corpo</w:t>
      </w:r>
      <w:proofErr w:type="spellEnd"/>
      <w:r>
        <w:rPr>
          <w:rFonts w:ascii="Verdana" w:hAnsi="Verdana"/>
          <w:color w:val="333333"/>
          <w:sz w:val="22"/>
          <w:szCs w:val="22"/>
        </w:rPr>
        <w:t xml:space="preserve"> e </w:t>
      </w:r>
      <w:proofErr w:type="spellStart"/>
      <w:r>
        <w:rPr>
          <w:rFonts w:ascii="Verdana" w:hAnsi="Verdana"/>
          <w:color w:val="333333"/>
          <w:sz w:val="22"/>
          <w:szCs w:val="22"/>
        </w:rPr>
        <w:t>cor</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intercalação</w:t>
      </w:r>
      <w:proofErr w:type="spellEnd"/>
      <w:r>
        <w:rPr>
          <w:rFonts w:ascii="Verdana" w:hAnsi="Verdana"/>
          <w:color w:val="333333"/>
          <w:sz w:val="22"/>
          <w:szCs w:val="22"/>
        </w:rPr>
        <w:t xml:space="preserve"> de </w:t>
      </w:r>
      <w:proofErr w:type="spellStart"/>
      <w:r>
        <w:rPr>
          <w:rFonts w:ascii="Verdana" w:hAnsi="Verdana"/>
          <w:color w:val="333333"/>
          <w:sz w:val="22"/>
          <w:szCs w:val="22"/>
        </w:rPr>
        <w:t>desenho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dizeres</w:t>
      </w:r>
      <w:proofErr w:type="spellEnd"/>
      <w:r>
        <w:rPr>
          <w:rFonts w:ascii="Verdana" w:hAnsi="Verdana"/>
          <w:color w:val="333333"/>
          <w:sz w:val="22"/>
          <w:szCs w:val="22"/>
        </w:rPr>
        <w:t>;</w:t>
      </w:r>
    </w:p>
    <w:p w14:paraId="60CD7C01"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 – </w:t>
      </w:r>
      <w:proofErr w:type="spellStart"/>
      <w:r>
        <w:rPr>
          <w:rFonts w:ascii="Verdana" w:hAnsi="Verdana"/>
          <w:color w:val="333333"/>
          <w:sz w:val="22"/>
          <w:szCs w:val="22"/>
        </w:rPr>
        <w:t>nome</w:t>
      </w:r>
      <w:proofErr w:type="spellEnd"/>
      <w:r>
        <w:rPr>
          <w:rFonts w:ascii="Verdana" w:hAnsi="Verdana"/>
          <w:color w:val="333333"/>
          <w:sz w:val="22"/>
          <w:szCs w:val="22"/>
        </w:rPr>
        <w:t xml:space="preserve"> </w:t>
      </w:r>
      <w:proofErr w:type="spellStart"/>
      <w:r>
        <w:rPr>
          <w:rFonts w:ascii="Verdana" w:hAnsi="Verdana"/>
          <w:color w:val="333333"/>
          <w:sz w:val="22"/>
          <w:szCs w:val="22"/>
        </w:rPr>
        <w:t>empresarial</w:t>
      </w:r>
      <w:proofErr w:type="spellEnd"/>
      <w:r>
        <w:rPr>
          <w:rFonts w:ascii="Verdana" w:hAnsi="Verdana"/>
          <w:color w:val="333333"/>
          <w:sz w:val="22"/>
          <w:szCs w:val="22"/>
        </w:rPr>
        <w:t xml:space="preserve"> e </w:t>
      </w:r>
      <w:proofErr w:type="spellStart"/>
      <w:r>
        <w:rPr>
          <w:rFonts w:ascii="Verdana" w:hAnsi="Verdana"/>
          <w:color w:val="333333"/>
          <w:sz w:val="22"/>
          <w:szCs w:val="22"/>
        </w:rPr>
        <w:t>endereço</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produtor</w:t>
      </w:r>
      <w:proofErr w:type="spellEnd"/>
      <w:r>
        <w:rPr>
          <w:rFonts w:ascii="Verdana" w:hAnsi="Verdana"/>
          <w:color w:val="333333"/>
          <w:sz w:val="22"/>
          <w:szCs w:val="22"/>
        </w:rPr>
        <w:t>;</w:t>
      </w:r>
    </w:p>
    <w:p w14:paraId="461B0B9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III – </w:t>
      </w:r>
      <w:proofErr w:type="spellStart"/>
      <w:r>
        <w:rPr>
          <w:rFonts w:ascii="Verdana" w:hAnsi="Verdana"/>
          <w:color w:val="333333"/>
          <w:sz w:val="22"/>
          <w:szCs w:val="22"/>
        </w:rPr>
        <w:t>carimbo</w:t>
      </w:r>
      <w:proofErr w:type="spellEnd"/>
      <w:r>
        <w:rPr>
          <w:rFonts w:ascii="Verdana" w:hAnsi="Verdana"/>
          <w:color w:val="333333"/>
          <w:sz w:val="22"/>
          <w:szCs w:val="22"/>
        </w:rPr>
        <w:t xml:space="preserve"> </w:t>
      </w:r>
      <w:proofErr w:type="spellStart"/>
      <w:r>
        <w:rPr>
          <w:rFonts w:ascii="Verdana" w:hAnsi="Verdana"/>
          <w:color w:val="333333"/>
          <w:sz w:val="22"/>
          <w:szCs w:val="22"/>
        </w:rPr>
        <w:t>oficial</w:t>
      </w:r>
      <w:proofErr w:type="spellEnd"/>
      <w:r>
        <w:rPr>
          <w:rFonts w:ascii="Verdana" w:hAnsi="Verdana"/>
          <w:color w:val="333333"/>
          <w:sz w:val="22"/>
          <w:szCs w:val="22"/>
        </w:rPr>
        <w:t xml:space="preserve"> da </w:t>
      </w:r>
      <w:proofErr w:type="spellStart"/>
      <w:r>
        <w:rPr>
          <w:rFonts w:ascii="Verdana" w:hAnsi="Verdana"/>
          <w:color w:val="333333"/>
          <w:sz w:val="22"/>
          <w:szCs w:val="22"/>
        </w:rPr>
        <w:t>Inspeção</w:t>
      </w:r>
      <w:proofErr w:type="spellEnd"/>
      <w:r>
        <w:rPr>
          <w:rFonts w:ascii="Verdana" w:hAnsi="Verdana"/>
          <w:color w:val="333333"/>
          <w:sz w:val="22"/>
          <w:szCs w:val="22"/>
        </w:rPr>
        <w:t xml:space="preserve"> Estadual;</w:t>
      </w:r>
    </w:p>
    <w:p w14:paraId="1698F99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IV </w:t>
      </w:r>
      <w:r>
        <w:rPr>
          <w:rFonts w:ascii="Verdana" w:hAnsi="Verdana"/>
          <w:color w:val="333333"/>
          <w:sz w:val="22"/>
          <w:szCs w:val="22"/>
        </w:rPr>
        <w:t xml:space="preserve">- </w:t>
      </w:r>
      <w:proofErr w:type="spellStart"/>
      <w:r>
        <w:rPr>
          <w:rFonts w:ascii="Verdana" w:hAnsi="Verdana"/>
          <w:color w:val="333333"/>
          <w:sz w:val="22"/>
          <w:szCs w:val="22"/>
        </w:rPr>
        <w:t>natureza</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de </w:t>
      </w:r>
      <w:proofErr w:type="spellStart"/>
      <w:r>
        <w:rPr>
          <w:rFonts w:ascii="Verdana" w:hAnsi="Verdana"/>
          <w:color w:val="333333"/>
          <w:sz w:val="22"/>
          <w:szCs w:val="22"/>
        </w:rPr>
        <w:t>acordo</w:t>
      </w:r>
      <w:proofErr w:type="spellEnd"/>
      <w:r>
        <w:rPr>
          <w:rFonts w:ascii="Verdana" w:hAnsi="Verdana"/>
          <w:color w:val="333333"/>
          <w:sz w:val="22"/>
          <w:szCs w:val="22"/>
        </w:rPr>
        <w:t xml:space="preserve"> com a </w:t>
      </w:r>
      <w:proofErr w:type="spellStart"/>
      <w:r>
        <w:rPr>
          <w:rFonts w:ascii="Verdana" w:hAnsi="Verdana"/>
          <w:color w:val="333333"/>
          <w:sz w:val="22"/>
          <w:szCs w:val="22"/>
        </w:rPr>
        <w:t>classificação</w:t>
      </w:r>
      <w:proofErr w:type="spellEnd"/>
      <w:r>
        <w:rPr>
          <w:rFonts w:ascii="Verdana" w:hAnsi="Verdana"/>
          <w:color w:val="333333"/>
          <w:sz w:val="22"/>
          <w:szCs w:val="22"/>
        </w:rPr>
        <w:t xml:space="preserve"> </w:t>
      </w:r>
      <w:proofErr w:type="spellStart"/>
      <w:r>
        <w:rPr>
          <w:rFonts w:ascii="Verdana" w:hAnsi="Verdana"/>
          <w:color w:val="333333"/>
          <w:sz w:val="22"/>
          <w:szCs w:val="22"/>
        </w:rPr>
        <w:t>oficial</w:t>
      </w:r>
      <w:proofErr w:type="spellEnd"/>
      <w:r>
        <w:rPr>
          <w:rFonts w:ascii="Verdana" w:hAnsi="Verdana"/>
          <w:color w:val="333333"/>
          <w:sz w:val="22"/>
          <w:szCs w:val="22"/>
        </w:rPr>
        <w:t xml:space="preserve"> </w:t>
      </w:r>
      <w:proofErr w:type="spellStart"/>
      <w:r>
        <w:rPr>
          <w:rFonts w:ascii="Verdana" w:hAnsi="Verdana"/>
          <w:color w:val="333333"/>
          <w:sz w:val="22"/>
          <w:szCs w:val="22"/>
        </w:rPr>
        <w:t>prevista</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Regulamento</w:t>
      </w:r>
      <w:proofErr w:type="spellEnd"/>
      <w:r>
        <w:rPr>
          <w:rFonts w:ascii="Verdana" w:hAnsi="Verdana"/>
          <w:color w:val="333333"/>
          <w:sz w:val="22"/>
          <w:szCs w:val="22"/>
        </w:rPr>
        <w:t>;</w:t>
      </w:r>
    </w:p>
    <w:p w14:paraId="05AC369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V </w:t>
      </w:r>
      <w:r>
        <w:rPr>
          <w:rFonts w:ascii="Verdana" w:hAnsi="Verdana"/>
          <w:color w:val="333333"/>
          <w:sz w:val="22"/>
          <w:szCs w:val="22"/>
        </w:rPr>
        <w:t xml:space="preserve">- </w:t>
      </w:r>
      <w:proofErr w:type="spellStart"/>
      <w:r>
        <w:rPr>
          <w:rFonts w:ascii="Verdana" w:hAnsi="Verdana"/>
          <w:color w:val="333333"/>
          <w:sz w:val="22"/>
          <w:szCs w:val="22"/>
        </w:rPr>
        <w:t>marca</w:t>
      </w:r>
      <w:proofErr w:type="spellEnd"/>
      <w:r>
        <w:rPr>
          <w:rFonts w:ascii="Verdana" w:hAnsi="Verdana"/>
          <w:color w:val="333333"/>
          <w:sz w:val="22"/>
          <w:szCs w:val="22"/>
        </w:rPr>
        <w:t xml:space="preserve"> </w:t>
      </w:r>
      <w:proofErr w:type="spellStart"/>
      <w:r>
        <w:rPr>
          <w:rFonts w:ascii="Verdana" w:hAnsi="Verdana"/>
          <w:color w:val="333333"/>
          <w:sz w:val="22"/>
          <w:szCs w:val="22"/>
        </w:rPr>
        <w:t>comercial</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houver</w:t>
      </w:r>
      <w:proofErr w:type="spellEnd"/>
      <w:r>
        <w:rPr>
          <w:rFonts w:ascii="Verdana" w:hAnsi="Verdana"/>
          <w:color w:val="333333"/>
          <w:sz w:val="22"/>
          <w:szCs w:val="22"/>
        </w:rPr>
        <w:t>;</w:t>
      </w:r>
    </w:p>
    <w:p w14:paraId="3AB696FF"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w:t>
      </w:r>
      <w:r>
        <w:rPr>
          <w:rFonts w:ascii="Verdana" w:hAnsi="Verdana"/>
          <w:color w:val="333333"/>
          <w:sz w:val="22"/>
          <w:szCs w:val="22"/>
        </w:rPr>
        <w:t xml:space="preserve"> - data da </w:t>
      </w:r>
      <w:proofErr w:type="spellStart"/>
      <w:r>
        <w:rPr>
          <w:rFonts w:ascii="Verdana" w:hAnsi="Verdana"/>
          <w:color w:val="333333"/>
          <w:sz w:val="22"/>
          <w:szCs w:val="22"/>
        </w:rPr>
        <w:t>fabricação</w:t>
      </w:r>
      <w:proofErr w:type="spellEnd"/>
      <w:r>
        <w:rPr>
          <w:rFonts w:ascii="Verdana" w:hAnsi="Verdana"/>
          <w:color w:val="333333"/>
          <w:sz w:val="22"/>
          <w:szCs w:val="22"/>
        </w:rPr>
        <w:t>/</w:t>
      </w:r>
      <w:proofErr w:type="spellStart"/>
      <w:r>
        <w:rPr>
          <w:rFonts w:ascii="Verdana" w:hAnsi="Verdana"/>
          <w:color w:val="333333"/>
          <w:sz w:val="22"/>
          <w:szCs w:val="22"/>
        </w:rPr>
        <w:t>produção</w:t>
      </w:r>
      <w:proofErr w:type="spellEnd"/>
      <w:r>
        <w:rPr>
          <w:rFonts w:ascii="Verdana" w:hAnsi="Verdana"/>
          <w:color w:val="333333"/>
          <w:sz w:val="22"/>
          <w:szCs w:val="22"/>
        </w:rPr>
        <w:t xml:space="preserve">, </w:t>
      </w:r>
      <w:proofErr w:type="spellStart"/>
      <w:r>
        <w:rPr>
          <w:rFonts w:ascii="Verdana" w:hAnsi="Verdana"/>
          <w:color w:val="333333"/>
          <w:sz w:val="22"/>
          <w:szCs w:val="22"/>
        </w:rPr>
        <w:t>prazo</w:t>
      </w:r>
      <w:proofErr w:type="spellEnd"/>
      <w:r>
        <w:rPr>
          <w:rFonts w:ascii="Verdana" w:hAnsi="Verdana"/>
          <w:color w:val="333333"/>
          <w:sz w:val="22"/>
          <w:szCs w:val="22"/>
        </w:rPr>
        <w:t xml:space="preserve"> de </w:t>
      </w:r>
      <w:proofErr w:type="spellStart"/>
      <w:r>
        <w:rPr>
          <w:rFonts w:ascii="Verdana" w:hAnsi="Verdana"/>
          <w:color w:val="333333"/>
          <w:sz w:val="22"/>
          <w:szCs w:val="22"/>
        </w:rPr>
        <w:t>validade</w:t>
      </w:r>
      <w:proofErr w:type="spellEnd"/>
      <w:r>
        <w:rPr>
          <w:rFonts w:ascii="Verdana" w:hAnsi="Verdana"/>
          <w:color w:val="333333"/>
          <w:sz w:val="22"/>
          <w:szCs w:val="22"/>
        </w:rPr>
        <w:t xml:space="preserve"> e </w:t>
      </w:r>
      <w:proofErr w:type="spellStart"/>
      <w:r>
        <w:rPr>
          <w:rFonts w:ascii="Verdana" w:hAnsi="Verdana"/>
          <w:color w:val="333333"/>
          <w:sz w:val="22"/>
          <w:szCs w:val="22"/>
        </w:rPr>
        <w:t>identificação</w:t>
      </w:r>
      <w:proofErr w:type="spellEnd"/>
      <w:r>
        <w:rPr>
          <w:rFonts w:ascii="Verdana" w:hAnsi="Verdana"/>
          <w:color w:val="333333"/>
          <w:sz w:val="22"/>
          <w:szCs w:val="22"/>
        </w:rPr>
        <w:t xml:space="preserve"> do </w:t>
      </w:r>
      <w:proofErr w:type="spellStart"/>
      <w:r>
        <w:rPr>
          <w:rFonts w:ascii="Verdana" w:hAnsi="Verdana"/>
          <w:color w:val="333333"/>
          <w:sz w:val="22"/>
          <w:szCs w:val="22"/>
        </w:rPr>
        <w:t>lote</w:t>
      </w:r>
      <w:proofErr w:type="spellEnd"/>
      <w:r>
        <w:rPr>
          <w:rFonts w:ascii="Verdana" w:hAnsi="Verdana"/>
          <w:color w:val="333333"/>
          <w:sz w:val="22"/>
          <w:szCs w:val="22"/>
        </w:rPr>
        <w:t>;</w:t>
      </w:r>
    </w:p>
    <w:p w14:paraId="09CB763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VII </w:t>
      </w:r>
      <w:r>
        <w:rPr>
          <w:rFonts w:ascii="Verdana" w:hAnsi="Verdana"/>
          <w:color w:val="333333"/>
          <w:sz w:val="22"/>
          <w:szCs w:val="22"/>
        </w:rPr>
        <w:t xml:space="preserve">- </w:t>
      </w:r>
      <w:proofErr w:type="spellStart"/>
      <w:r>
        <w:rPr>
          <w:rFonts w:ascii="Verdana" w:hAnsi="Verdana"/>
          <w:color w:val="333333"/>
          <w:sz w:val="22"/>
          <w:szCs w:val="22"/>
        </w:rPr>
        <w:t>indicação</w:t>
      </w:r>
      <w:proofErr w:type="spellEnd"/>
      <w:r>
        <w:rPr>
          <w:rFonts w:ascii="Verdana" w:hAnsi="Verdana"/>
          <w:color w:val="333333"/>
          <w:sz w:val="22"/>
          <w:szCs w:val="22"/>
        </w:rPr>
        <w:t xml:space="preserve"> </w:t>
      </w:r>
      <w:proofErr w:type="spellStart"/>
      <w:r>
        <w:rPr>
          <w:rFonts w:ascii="Verdana" w:hAnsi="Verdana"/>
          <w:color w:val="333333"/>
          <w:sz w:val="22"/>
          <w:szCs w:val="22"/>
        </w:rPr>
        <w:t>quantitativa</w:t>
      </w:r>
      <w:proofErr w:type="spellEnd"/>
      <w:r>
        <w:rPr>
          <w:rFonts w:ascii="Verdana" w:hAnsi="Verdana"/>
          <w:color w:val="333333"/>
          <w:sz w:val="22"/>
          <w:szCs w:val="22"/>
        </w:rPr>
        <w:t xml:space="preserve">, </w:t>
      </w:r>
      <w:proofErr w:type="spellStart"/>
      <w:r>
        <w:rPr>
          <w:rFonts w:ascii="Verdana" w:hAnsi="Verdana"/>
          <w:color w:val="333333"/>
          <w:sz w:val="22"/>
          <w:szCs w:val="22"/>
        </w:rPr>
        <w:t>conforme</w:t>
      </w:r>
      <w:proofErr w:type="spellEnd"/>
      <w:r>
        <w:rPr>
          <w:rFonts w:ascii="Verdana" w:hAnsi="Verdana"/>
          <w:color w:val="333333"/>
          <w:sz w:val="22"/>
          <w:szCs w:val="22"/>
        </w:rPr>
        <w:t xml:space="preserve"> </w:t>
      </w:r>
      <w:proofErr w:type="spellStart"/>
      <w:r>
        <w:rPr>
          <w:rFonts w:ascii="Verdana" w:hAnsi="Verdana"/>
          <w:color w:val="333333"/>
          <w:sz w:val="22"/>
          <w:szCs w:val="22"/>
        </w:rPr>
        <w:t>legislação</w:t>
      </w:r>
      <w:proofErr w:type="spellEnd"/>
      <w:r>
        <w:rPr>
          <w:rFonts w:ascii="Verdana" w:hAnsi="Verdana"/>
          <w:color w:val="333333"/>
          <w:sz w:val="22"/>
          <w:szCs w:val="22"/>
        </w:rPr>
        <w:t xml:space="preserve"> do </w:t>
      </w:r>
      <w:proofErr w:type="spellStart"/>
      <w:r>
        <w:rPr>
          <w:rFonts w:ascii="Verdana" w:hAnsi="Verdana"/>
          <w:color w:val="333333"/>
          <w:sz w:val="22"/>
          <w:szCs w:val="22"/>
        </w:rPr>
        <w:t>órgão</w:t>
      </w:r>
      <w:proofErr w:type="spellEnd"/>
      <w:r>
        <w:rPr>
          <w:rFonts w:ascii="Verdana" w:hAnsi="Verdana"/>
          <w:color w:val="333333"/>
          <w:sz w:val="22"/>
          <w:szCs w:val="22"/>
        </w:rPr>
        <w:t xml:space="preserve"> </w:t>
      </w:r>
      <w:proofErr w:type="spellStart"/>
      <w:r>
        <w:rPr>
          <w:rFonts w:ascii="Verdana" w:hAnsi="Verdana"/>
          <w:color w:val="333333"/>
          <w:sz w:val="22"/>
          <w:szCs w:val="22"/>
        </w:rPr>
        <w:t>competente</w:t>
      </w:r>
      <w:proofErr w:type="spellEnd"/>
      <w:r>
        <w:rPr>
          <w:rFonts w:ascii="Verdana" w:hAnsi="Verdana"/>
          <w:color w:val="333333"/>
          <w:sz w:val="22"/>
          <w:szCs w:val="22"/>
        </w:rPr>
        <w:t>;</w:t>
      </w:r>
    </w:p>
    <w:p w14:paraId="5D8259E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VIII</w:t>
      </w:r>
      <w:r>
        <w:rPr>
          <w:rFonts w:ascii="Verdana" w:hAnsi="Verdana"/>
          <w:color w:val="333333"/>
          <w:sz w:val="22"/>
          <w:szCs w:val="22"/>
        </w:rPr>
        <w:t xml:space="preserve"> - </w:t>
      </w:r>
      <w:proofErr w:type="spellStart"/>
      <w:r>
        <w:rPr>
          <w:rFonts w:ascii="Verdana" w:hAnsi="Verdana"/>
          <w:color w:val="333333"/>
          <w:sz w:val="22"/>
          <w:szCs w:val="22"/>
        </w:rPr>
        <w:t>Cadastro</w:t>
      </w:r>
      <w:proofErr w:type="spellEnd"/>
      <w:r>
        <w:rPr>
          <w:rFonts w:ascii="Verdana" w:hAnsi="Verdana"/>
          <w:color w:val="333333"/>
          <w:sz w:val="22"/>
          <w:szCs w:val="22"/>
        </w:rPr>
        <w:t xml:space="preserve"> Nacional de </w:t>
      </w:r>
      <w:proofErr w:type="spellStart"/>
      <w:r>
        <w:rPr>
          <w:rFonts w:ascii="Verdana" w:hAnsi="Verdana"/>
          <w:color w:val="333333"/>
          <w:sz w:val="22"/>
          <w:szCs w:val="22"/>
        </w:rPr>
        <w:t>Pessoas</w:t>
      </w:r>
      <w:proofErr w:type="spellEnd"/>
      <w:r>
        <w:rPr>
          <w:rFonts w:ascii="Verdana" w:hAnsi="Verdana"/>
          <w:color w:val="333333"/>
          <w:sz w:val="22"/>
          <w:szCs w:val="22"/>
        </w:rPr>
        <w:t xml:space="preserve"> </w:t>
      </w:r>
      <w:proofErr w:type="spellStart"/>
      <w:r>
        <w:rPr>
          <w:rFonts w:ascii="Verdana" w:hAnsi="Verdana"/>
          <w:color w:val="333333"/>
          <w:sz w:val="22"/>
          <w:szCs w:val="22"/>
        </w:rPr>
        <w:t>Jurídicas</w:t>
      </w:r>
      <w:proofErr w:type="spellEnd"/>
      <w:r>
        <w:rPr>
          <w:rFonts w:ascii="Verdana" w:hAnsi="Verdana"/>
          <w:color w:val="333333"/>
          <w:sz w:val="22"/>
          <w:szCs w:val="22"/>
        </w:rPr>
        <w:t xml:space="preserve"> - CNPJ e IE;</w:t>
      </w:r>
    </w:p>
    <w:p w14:paraId="6CBF781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IX </w:t>
      </w:r>
      <w:r>
        <w:rPr>
          <w:rFonts w:ascii="Verdana" w:hAnsi="Verdana"/>
          <w:color w:val="333333"/>
          <w:sz w:val="22"/>
          <w:szCs w:val="22"/>
        </w:rPr>
        <w:t xml:space="preserve">- </w:t>
      </w:r>
      <w:proofErr w:type="spellStart"/>
      <w:r>
        <w:rPr>
          <w:rFonts w:ascii="Verdana" w:hAnsi="Verdana"/>
          <w:color w:val="333333"/>
          <w:sz w:val="22"/>
          <w:szCs w:val="22"/>
        </w:rPr>
        <w:t>lista</w:t>
      </w:r>
      <w:proofErr w:type="spellEnd"/>
      <w:r>
        <w:rPr>
          <w:rFonts w:ascii="Verdana" w:hAnsi="Verdana"/>
          <w:color w:val="333333"/>
          <w:sz w:val="22"/>
          <w:szCs w:val="22"/>
        </w:rPr>
        <w:t xml:space="preserve"> de </w:t>
      </w:r>
      <w:proofErr w:type="spellStart"/>
      <w:r>
        <w:rPr>
          <w:rFonts w:ascii="Verdana" w:hAnsi="Verdana"/>
          <w:color w:val="333333"/>
          <w:sz w:val="22"/>
          <w:szCs w:val="22"/>
        </w:rPr>
        <w:t>ingredientes</w:t>
      </w:r>
      <w:proofErr w:type="spellEnd"/>
      <w:r>
        <w:rPr>
          <w:rFonts w:ascii="Verdana" w:hAnsi="Verdana"/>
          <w:color w:val="333333"/>
          <w:sz w:val="22"/>
          <w:szCs w:val="22"/>
        </w:rPr>
        <w:t xml:space="preserve"> e </w:t>
      </w:r>
      <w:proofErr w:type="spellStart"/>
      <w:r>
        <w:rPr>
          <w:rFonts w:ascii="Verdana" w:hAnsi="Verdana"/>
          <w:color w:val="333333"/>
          <w:sz w:val="22"/>
          <w:szCs w:val="22"/>
        </w:rPr>
        <w:t>aditivos</w:t>
      </w:r>
      <w:proofErr w:type="spellEnd"/>
      <w:r>
        <w:rPr>
          <w:rFonts w:ascii="Verdana" w:hAnsi="Verdana"/>
          <w:color w:val="333333"/>
          <w:sz w:val="22"/>
          <w:szCs w:val="22"/>
        </w:rPr>
        <w:t>;</w:t>
      </w:r>
    </w:p>
    <w:p w14:paraId="086ED24A"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X </w:t>
      </w:r>
      <w:r>
        <w:rPr>
          <w:rFonts w:ascii="Verdana" w:hAnsi="Verdana"/>
          <w:color w:val="333333"/>
          <w:sz w:val="22"/>
          <w:szCs w:val="22"/>
        </w:rPr>
        <w:t xml:space="preserve">- a </w:t>
      </w:r>
      <w:proofErr w:type="spellStart"/>
      <w:r>
        <w:rPr>
          <w:rFonts w:ascii="Verdana" w:hAnsi="Verdana"/>
          <w:color w:val="333333"/>
          <w:sz w:val="22"/>
          <w:szCs w:val="22"/>
        </w:rPr>
        <w:t>especificação</w:t>
      </w:r>
      <w:proofErr w:type="spellEnd"/>
      <w:r>
        <w:rPr>
          <w:rFonts w:ascii="Verdana" w:hAnsi="Verdana"/>
          <w:color w:val="333333"/>
          <w:sz w:val="22"/>
          <w:szCs w:val="22"/>
        </w:rPr>
        <w:t xml:space="preserve"> "Indústria </w:t>
      </w:r>
      <w:proofErr w:type="spellStart"/>
      <w:r>
        <w:rPr>
          <w:rFonts w:ascii="Verdana" w:hAnsi="Verdana"/>
          <w:color w:val="333333"/>
          <w:sz w:val="22"/>
          <w:szCs w:val="22"/>
        </w:rPr>
        <w:t>Brasileira</w:t>
      </w:r>
      <w:proofErr w:type="spellEnd"/>
      <w:r>
        <w:rPr>
          <w:rFonts w:ascii="Verdana" w:hAnsi="Verdana"/>
          <w:color w:val="333333"/>
          <w:sz w:val="22"/>
          <w:szCs w:val="22"/>
        </w:rPr>
        <w:t>";</w:t>
      </w:r>
    </w:p>
    <w:p w14:paraId="1E8622BF"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XI</w:t>
      </w:r>
      <w:r>
        <w:rPr>
          <w:rFonts w:ascii="Verdana" w:hAnsi="Verdana"/>
          <w:color w:val="333333"/>
          <w:sz w:val="22"/>
          <w:szCs w:val="22"/>
        </w:rPr>
        <w:t xml:space="preserve"> - </w:t>
      </w:r>
      <w:proofErr w:type="spellStart"/>
      <w:r>
        <w:rPr>
          <w:rFonts w:ascii="Verdana" w:hAnsi="Verdana"/>
          <w:color w:val="333333"/>
          <w:sz w:val="22"/>
          <w:szCs w:val="22"/>
        </w:rPr>
        <w:t>impressa</w:t>
      </w:r>
      <w:proofErr w:type="spellEnd"/>
      <w:r>
        <w:rPr>
          <w:rFonts w:ascii="Verdana" w:hAnsi="Verdana"/>
          <w:color w:val="333333"/>
          <w:sz w:val="22"/>
          <w:szCs w:val="22"/>
        </w:rPr>
        <w:t xml:space="preserve">, a </w:t>
      </w:r>
      <w:proofErr w:type="spellStart"/>
      <w:r>
        <w:rPr>
          <w:rFonts w:ascii="Verdana" w:hAnsi="Verdana"/>
          <w:color w:val="333333"/>
          <w:sz w:val="22"/>
          <w:szCs w:val="22"/>
        </w:rPr>
        <w:t>seguinte</w:t>
      </w:r>
      <w:proofErr w:type="spellEnd"/>
      <w:r>
        <w:rPr>
          <w:rFonts w:ascii="Verdana" w:hAnsi="Verdana"/>
          <w:color w:val="333333"/>
          <w:sz w:val="22"/>
          <w:szCs w:val="22"/>
        </w:rPr>
        <w:t xml:space="preserve"> </w:t>
      </w:r>
      <w:proofErr w:type="spellStart"/>
      <w:r>
        <w:rPr>
          <w:rFonts w:ascii="Verdana" w:hAnsi="Verdana"/>
          <w:color w:val="333333"/>
          <w:sz w:val="22"/>
          <w:szCs w:val="22"/>
        </w:rPr>
        <w:t>expressão</w:t>
      </w:r>
      <w:proofErr w:type="spellEnd"/>
      <w:r>
        <w:rPr>
          <w:rFonts w:ascii="Verdana" w:hAnsi="Verdana"/>
          <w:color w:val="333333"/>
          <w:sz w:val="22"/>
          <w:szCs w:val="22"/>
        </w:rPr>
        <w:t>: “</w:t>
      </w:r>
      <w:proofErr w:type="spellStart"/>
      <w:r>
        <w:rPr>
          <w:rFonts w:ascii="Verdana" w:hAnsi="Verdana"/>
          <w:color w:val="333333"/>
          <w:sz w:val="22"/>
          <w:szCs w:val="22"/>
        </w:rPr>
        <w:t>Registro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Secretaria da Agricultura e </w:t>
      </w:r>
      <w:proofErr w:type="spellStart"/>
      <w:r>
        <w:rPr>
          <w:rFonts w:ascii="Verdana" w:hAnsi="Verdana"/>
          <w:color w:val="333333"/>
          <w:sz w:val="22"/>
          <w:szCs w:val="22"/>
        </w:rPr>
        <w:t>Pecuária</w:t>
      </w:r>
      <w:proofErr w:type="spellEnd"/>
      <w:r>
        <w:rPr>
          <w:rFonts w:ascii="Verdana" w:hAnsi="Verdana"/>
          <w:color w:val="333333"/>
          <w:sz w:val="22"/>
          <w:szCs w:val="22"/>
        </w:rPr>
        <w:t xml:space="preserve"> sob nº”, </w:t>
      </w:r>
      <w:proofErr w:type="spellStart"/>
      <w:r>
        <w:rPr>
          <w:rFonts w:ascii="Verdana" w:hAnsi="Verdana"/>
          <w:color w:val="333333"/>
          <w:sz w:val="22"/>
          <w:szCs w:val="22"/>
        </w:rPr>
        <w:t>seguida</w:t>
      </w:r>
      <w:proofErr w:type="spellEnd"/>
      <w:r>
        <w:rPr>
          <w:rFonts w:ascii="Verdana" w:hAnsi="Verdana"/>
          <w:color w:val="333333"/>
          <w:sz w:val="22"/>
          <w:szCs w:val="22"/>
        </w:rPr>
        <w:t xml:space="preserve"> do </w:t>
      </w:r>
      <w:proofErr w:type="spellStart"/>
      <w:r>
        <w:rPr>
          <w:rFonts w:ascii="Verdana" w:hAnsi="Verdana"/>
          <w:color w:val="333333"/>
          <w:sz w:val="22"/>
          <w:szCs w:val="22"/>
        </w:rPr>
        <w:t>respectivo</w:t>
      </w:r>
      <w:proofErr w:type="spellEnd"/>
      <w:r>
        <w:rPr>
          <w:rFonts w:ascii="Verdana" w:hAnsi="Verdana"/>
          <w:color w:val="333333"/>
          <w:sz w:val="22"/>
          <w:szCs w:val="22"/>
        </w:rPr>
        <w:t xml:space="preserve"> </w:t>
      </w:r>
      <w:proofErr w:type="spellStart"/>
      <w:r>
        <w:rPr>
          <w:rFonts w:ascii="Verdana" w:hAnsi="Verdana"/>
          <w:color w:val="333333"/>
          <w:sz w:val="22"/>
          <w:szCs w:val="22"/>
        </w:rPr>
        <w:t>número</w:t>
      </w:r>
      <w:proofErr w:type="spellEnd"/>
      <w:r>
        <w:rPr>
          <w:rFonts w:ascii="Verdana" w:hAnsi="Verdana"/>
          <w:color w:val="333333"/>
          <w:sz w:val="22"/>
          <w:szCs w:val="22"/>
        </w:rPr>
        <w:t xml:space="preserve"> de </w:t>
      </w:r>
      <w:proofErr w:type="spellStart"/>
      <w:r>
        <w:rPr>
          <w:rFonts w:ascii="Verdana" w:hAnsi="Verdana"/>
          <w:color w:val="333333"/>
          <w:sz w:val="22"/>
          <w:szCs w:val="22"/>
        </w:rPr>
        <w:t>registro</w:t>
      </w:r>
      <w:proofErr w:type="spellEnd"/>
      <w:r>
        <w:rPr>
          <w:rFonts w:ascii="Verdana" w:hAnsi="Verdana"/>
          <w:color w:val="333333"/>
          <w:sz w:val="22"/>
          <w:szCs w:val="22"/>
        </w:rPr>
        <w:t xml:space="preserve"> com </w:t>
      </w:r>
      <w:proofErr w:type="spellStart"/>
      <w:r>
        <w:rPr>
          <w:rFonts w:ascii="Verdana" w:hAnsi="Verdana"/>
          <w:color w:val="333333"/>
          <w:sz w:val="22"/>
          <w:szCs w:val="22"/>
        </w:rPr>
        <w:t>numeração</w:t>
      </w:r>
      <w:proofErr w:type="spellEnd"/>
      <w:r>
        <w:rPr>
          <w:rFonts w:ascii="Verdana" w:hAnsi="Verdana"/>
          <w:color w:val="333333"/>
          <w:sz w:val="22"/>
          <w:szCs w:val="22"/>
        </w:rPr>
        <w:t xml:space="preserve"> </w:t>
      </w:r>
      <w:proofErr w:type="spellStart"/>
      <w:r>
        <w:rPr>
          <w:rFonts w:ascii="Verdana" w:hAnsi="Verdana"/>
          <w:color w:val="333333"/>
          <w:sz w:val="22"/>
          <w:szCs w:val="22"/>
        </w:rPr>
        <w:t>crescente</w:t>
      </w:r>
      <w:proofErr w:type="spellEnd"/>
      <w:r>
        <w:rPr>
          <w:rFonts w:ascii="Verdana" w:hAnsi="Verdana"/>
          <w:color w:val="333333"/>
          <w:sz w:val="22"/>
          <w:szCs w:val="22"/>
        </w:rPr>
        <w:t xml:space="preserve"> e </w:t>
      </w:r>
      <w:proofErr w:type="spellStart"/>
      <w:r>
        <w:rPr>
          <w:rFonts w:ascii="Verdana" w:hAnsi="Verdana"/>
          <w:color w:val="333333"/>
          <w:sz w:val="22"/>
          <w:szCs w:val="22"/>
        </w:rPr>
        <w:t>sequencial</w:t>
      </w:r>
      <w:proofErr w:type="spellEnd"/>
      <w:r>
        <w:rPr>
          <w:rFonts w:ascii="Verdana" w:hAnsi="Verdana"/>
          <w:color w:val="333333"/>
          <w:sz w:val="22"/>
          <w:szCs w:val="22"/>
        </w:rPr>
        <w:t xml:space="preserve"> de </w:t>
      </w:r>
      <w:proofErr w:type="spellStart"/>
      <w:r>
        <w:rPr>
          <w:rFonts w:ascii="Verdana" w:hAnsi="Verdana"/>
          <w:color w:val="333333"/>
          <w:sz w:val="22"/>
          <w:szCs w:val="22"/>
        </w:rPr>
        <w:t>quatro</w:t>
      </w:r>
      <w:proofErr w:type="spellEnd"/>
      <w:r>
        <w:rPr>
          <w:rFonts w:ascii="Verdana" w:hAnsi="Verdana"/>
          <w:color w:val="333333"/>
          <w:sz w:val="22"/>
          <w:szCs w:val="22"/>
        </w:rPr>
        <w:t xml:space="preserve"> </w:t>
      </w:r>
      <w:proofErr w:type="spellStart"/>
      <w:r>
        <w:rPr>
          <w:rFonts w:ascii="Verdana" w:hAnsi="Verdana"/>
          <w:color w:val="333333"/>
          <w:sz w:val="22"/>
          <w:szCs w:val="22"/>
        </w:rPr>
        <w:t>dígitos</w:t>
      </w:r>
      <w:proofErr w:type="spellEnd"/>
      <w:r>
        <w:rPr>
          <w:rFonts w:ascii="Verdana" w:hAnsi="Verdana"/>
          <w:color w:val="333333"/>
          <w:sz w:val="22"/>
          <w:szCs w:val="22"/>
        </w:rPr>
        <w:t xml:space="preserve">, </w:t>
      </w:r>
      <w:proofErr w:type="spellStart"/>
      <w:r>
        <w:rPr>
          <w:rFonts w:ascii="Verdana" w:hAnsi="Verdana"/>
          <w:color w:val="333333"/>
          <w:sz w:val="22"/>
          <w:szCs w:val="22"/>
        </w:rPr>
        <w:t>sucedido</w:t>
      </w:r>
      <w:proofErr w:type="spellEnd"/>
      <w:r>
        <w:rPr>
          <w:rFonts w:ascii="Verdana" w:hAnsi="Verdana"/>
          <w:color w:val="333333"/>
          <w:sz w:val="22"/>
          <w:szCs w:val="22"/>
        </w:rPr>
        <w:t xml:space="preserve"> do </w:t>
      </w:r>
      <w:proofErr w:type="spellStart"/>
      <w:r>
        <w:rPr>
          <w:rFonts w:ascii="Verdana" w:hAnsi="Verdana"/>
          <w:color w:val="333333"/>
          <w:sz w:val="22"/>
          <w:szCs w:val="22"/>
        </w:rPr>
        <w:t>número</w:t>
      </w:r>
      <w:proofErr w:type="spellEnd"/>
      <w:r>
        <w:rPr>
          <w:rFonts w:ascii="Verdana" w:hAnsi="Verdana"/>
          <w:color w:val="333333"/>
          <w:sz w:val="22"/>
          <w:szCs w:val="22"/>
        </w:rPr>
        <w:t xml:space="preserve"> de </w:t>
      </w:r>
      <w:proofErr w:type="spellStart"/>
      <w:r>
        <w:rPr>
          <w:rFonts w:ascii="Verdana" w:hAnsi="Verdana"/>
          <w:color w:val="333333"/>
          <w:sz w:val="22"/>
          <w:szCs w:val="22"/>
        </w:rPr>
        <w:t>registro</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w:t>
      </w:r>
    </w:p>
    <w:p w14:paraId="1AEFC64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XII</w:t>
      </w:r>
      <w:r>
        <w:rPr>
          <w:rFonts w:ascii="Verdana" w:hAnsi="Verdana"/>
          <w:color w:val="333333"/>
          <w:sz w:val="22"/>
          <w:szCs w:val="22"/>
        </w:rPr>
        <w:t xml:space="preserve"> - o peso da </w:t>
      </w:r>
      <w:proofErr w:type="spellStart"/>
      <w:r>
        <w:rPr>
          <w:rFonts w:ascii="Verdana" w:hAnsi="Verdana"/>
          <w:color w:val="333333"/>
          <w:sz w:val="22"/>
          <w:szCs w:val="22"/>
        </w:rPr>
        <w:t>embalagem</w:t>
      </w:r>
      <w:proofErr w:type="spellEnd"/>
      <w:r>
        <w:rPr>
          <w:rFonts w:ascii="Verdana" w:hAnsi="Verdana"/>
          <w:color w:val="333333"/>
          <w:sz w:val="22"/>
          <w:szCs w:val="22"/>
        </w:rPr>
        <w:t xml:space="preserve"> 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expressão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pesado</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presença</w:t>
      </w:r>
      <w:proofErr w:type="spellEnd"/>
      <w:r>
        <w:rPr>
          <w:rFonts w:ascii="Verdana" w:hAnsi="Verdana"/>
          <w:color w:val="333333"/>
          <w:sz w:val="22"/>
          <w:szCs w:val="22"/>
        </w:rPr>
        <w:t xml:space="preserve"> do </w:t>
      </w:r>
      <w:proofErr w:type="spellStart"/>
      <w:r>
        <w:rPr>
          <w:rFonts w:ascii="Verdana" w:hAnsi="Verdana"/>
          <w:color w:val="333333"/>
          <w:sz w:val="22"/>
          <w:szCs w:val="22"/>
        </w:rPr>
        <w:t>consumidor</w:t>
      </w:r>
      <w:proofErr w:type="spellEnd"/>
      <w:r>
        <w:rPr>
          <w:rFonts w:ascii="Verdana" w:hAnsi="Verdana"/>
          <w:color w:val="333333"/>
          <w:sz w:val="22"/>
          <w:szCs w:val="22"/>
        </w:rPr>
        <w:t xml:space="preserve">", no </w:t>
      </w:r>
      <w:proofErr w:type="spellStart"/>
      <w:r>
        <w:rPr>
          <w:rFonts w:ascii="Verdana" w:hAnsi="Verdana"/>
          <w:color w:val="333333"/>
          <w:sz w:val="22"/>
          <w:szCs w:val="22"/>
        </w:rPr>
        <w:t>caso</w:t>
      </w:r>
      <w:proofErr w:type="spellEnd"/>
      <w:r>
        <w:rPr>
          <w:rFonts w:ascii="Verdana" w:hAnsi="Verdana"/>
          <w:color w:val="333333"/>
          <w:sz w:val="22"/>
          <w:szCs w:val="22"/>
        </w:rPr>
        <w:t xml:space="preserve"> de o peso </w:t>
      </w:r>
      <w:proofErr w:type="spellStart"/>
      <w:r>
        <w:rPr>
          <w:rFonts w:ascii="Verdana" w:hAnsi="Verdana"/>
          <w:color w:val="333333"/>
          <w:sz w:val="22"/>
          <w:szCs w:val="22"/>
        </w:rPr>
        <w:t>líquido</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estar</w:t>
      </w:r>
      <w:proofErr w:type="spellEnd"/>
      <w:r>
        <w:rPr>
          <w:rFonts w:ascii="Verdana" w:hAnsi="Verdana"/>
          <w:color w:val="333333"/>
          <w:sz w:val="22"/>
          <w:szCs w:val="22"/>
        </w:rPr>
        <w:t xml:space="preserve"> </w:t>
      </w:r>
      <w:proofErr w:type="spellStart"/>
      <w:r>
        <w:rPr>
          <w:rFonts w:ascii="Verdana" w:hAnsi="Verdana"/>
          <w:color w:val="333333"/>
          <w:sz w:val="22"/>
          <w:szCs w:val="22"/>
        </w:rPr>
        <w:t>definido</w:t>
      </w:r>
      <w:proofErr w:type="spellEnd"/>
      <w:r>
        <w:rPr>
          <w:rFonts w:ascii="Verdana" w:hAnsi="Verdana"/>
          <w:color w:val="333333"/>
          <w:sz w:val="22"/>
          <w:szCs w:val="22"/>
        </w:rPr>
        <w:t>; e</w:t>
      </w:r>
    </w:p>
    <w:p w14:paraId="7B95E01D"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XIII</w:t>
      </w:r>
      <w:r>
        <w:rPr>
          <w:rFonts w:ascii="Verdana" w:hAnsi="Verdana"/>
          <w:color w:val="333333"/>
          <w:sz w:val="22"/>
          <w:szCs w:val="22"/>
        </w:rPr>
        <w:t xml:space="preserve"> - </w:t>
      </w:r>
      <w:proofErr w:type="spellStart"/>
      <w:r>
        <w:rPr>
          <w:rFonts w:ascii="Verdana" w:hAnsi="Verdana"/>
          <w:color w:val="333333"/>
          <w:sz w:val="22"/>
          <w:szCs w:val="22"/>
        </w:rPr>
        <w:t>instruções</w:t>
      </w:r>
      <w:proofErr w:type="spellEnd"/>
      <w:r>
        <w:rPr>
          <w:rFonts w:ascii="Verdana" w:hAnsi="Verdana"/>
          <w:color w:val="333333"/>
          <w:sz w:val="22"/>
          <w:szCs w:val="22"/>
        </w:rPr>
        <w:t xml:space="preserve"> </w:t>
      </w:r>
      <w:proofErr w:type="spellStart"/>
      <w:r>
        <w:rPr>
          <w:rFonts w:ascii="Verdana" w:hAnsi="Verdana"/>
          <w:color w:val="333333"/>
          <w:sz w:val="22"/>
          <w:szCs w:val="22"/>
        </w:rPr>
        <w:t>sobre</w:t>
      </w:r>
      <w:proofErr w:type="spellEnd"/>
      <w:r>
        <w:rPr>
          <w:rFonts w:ascii="Verdana" w:hAnsi="Verdana"/>
          <w:color w:val="333333"/>
          <w:sz w:val="22"/>
          <w:szCs w:val="22"/>
        </w:rPr>
        <w:t xml:space="preserve"> a </w:t>
      </w:r>
      <w:proofErr w:type="spellStart"/>
      <w:r>
        <w:rPr>
          <w:rFonts w:ascii="Verdana" w:hAnsi="Verdana"/>
          <w:color w:val="333333"/>
          <w:sz w:val="22"/>
          <w:szCs w:val="22"/>
        </w:rPr>
        <w:t>conservação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3FC3A854" w14:textId="77777777" w:rsidR="00ED77C3" w:rsidRDefault="00ED77C3" w:rsidP="00ED77C3">
      <w:pPr>
        <w:pStyle w:val="Corpodetexto"/>
        <w:spacing w:after="150"/>
        <w:rPr>
          <w:rFonts w:ascii="Verdana" w:hAnsi="Verdana"/>
          <w:color w:val="333333"/>
          <w:sz w:val="22"/>
          <w:szCs w:val="22"/>
        </w:rPr>
      </w:pPr>
    </w:p>
    <w:p w14:paraId="501D78A7"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xml:space="preserve">§ 1º </w:t>
      </w:r>
      <w:r>
        <w:rPr>
          <w:rFonts w:ascii="Verdana" w:hAnsi="Verdana"/>
          <w:color w:val="333333"/>
          <w:sz w:val="22"/>
          <w:szCs w:val="22"/>
        </w:rPr>
        <w:t xml:space="preserve">A data de </w:t>
      </w:r>
      <w:proofErr w:type="spellStart"/>
      <w:r>
        <w:rPr>
          <w:rFonts w:ascii="Verdana" w:hAnsi="Verdana"/>
          <w:color w:val="333333"/>
          <w:sz w:val="22"/>
          <w:szCs w:val="22"/>
        </w:rPr>
        <w:t>fabricação</w:t>
      </w:r>
      <w:proofErr w:type="spellEnd"/>
      <w:r>
        <w:rPr>
          <w:rFonts w:ascii="Verdana" w:hAnsi="Verdana"/>
          <w:color w:val="333333"/>
          <w:sz w:val="22"/>
          <w:szCs w:val="22"/>
        </w:rPr>
        <w:t>/</w:t>
      </w:r>
      <w:proofErr w:type="spellStart"/>
      <w:r>
        <w:rPr>
          <w:rFonts w:ascii="Verdana" w:hAnsi="Verdana"/>
          <w:color w:val="333333"/>
          <w:sz w:val="22"/>
          <w:szCs w:val="22"/>
        </w:rPr>
        <w:t>produção</w:t>
      </w:r>
      <w:proofErr w:type="spellEnd"/>
      <w:r>
        <w:rPr>
          <w:rFonts w:ascii="Verdana" w:hAnsi="Verdana"/>
          <w:color w:val="333333"/>
          <w:sz w:val="22"/>
          <w:szCs w:val="22"/>
        </w:rPr>
        <w:t xml:space="preserve"> e o </w:t>
      </w:r>
      <w:proofErr w:type="spellStart"/>
      <w:r>
        <w:rPr>
          <w:rFonts w:ascii="Verdana" w:hAnsi="Verdana"/>
          <w:color w:val="333333"/>
          <w:sz w:val="22"/>
          <w:szCs w:val="22"/>
        </w:rPr>
        <w:t>prazo</w:t>
      </w:r>
      <w:proofErr w:type="spellEnd"/>
      <w:r>
        <w:rPr>
          <w:rFonts w:ascii="Verdana" w:hAnsi="Verdana"/>
          <w:color w:val="333333"/>
          <w:sz w:val="22"/>
          <w:szCs w:val="22"/>
        </w:rPr>
        <w:t xml:space="preserve"> de </w:t>
      </w:r>
      <w:proofErr w:type="spellStart"/>
      <w:r>
        <w:rPr>
          <w:rFonts w:ascii="Verdana" w:hAnsi="Verdana"/>
          <w:color w:val="333333"/>
          <w:sz w:val="22"/>
          <w:szCs w:val="22"/>
        </w:rPr>
        <w:t>validade</w:t>
      </w:r>
      <w:proofErr w:type="spellEnd"/>
      <w:r>
        <w:rPr>
          <w:rFonts w:ascii="Verdana" w:hAnsi="Verdana"/>
          <w:color w:val="333333"/>
          <w:sz w:val="22"/>
          <w:szCs w:val="22"/>
        </w:rPr>
        <w:t xml:space="preserve">, expressos em </w:t>
      </w:r>
      <w:proofErr w:type="spellStart"/>
      <w:r>
        <w:rPr>
          <w:rFonts w:ascii="Verdana" w:hAnsi="Verdana"/>
          <w:color w:val="333333"/>
          <w:sz w:val="22"/>
          <w:szCs w:val="22"/>
        </w:rPr>
        <w:t>dia</w:t>
      </w:r>
      <w:proofErr w:type="spellEnd"/>
      <w:r>
        <w:rPr>
          <w:rFonts w:ascii="Verdana" w:hAnsi="Verdana"/>
          <w:color w:val="333333"/>
          <w:sz w:val="22"/>
          <w:szCs w:val="22"/>
        </w:rPr>
        <w:t xml:space="preserve">, </w:t>
      </w:r>
      <w:proofErr w:type="spellStart"/>
      <w:r>
        <w:rPr>
          <w:rFonts w:ascii="Verdana" w:hAnsi="Verdana"/>
          <w:color w:val="333333"/>
          <w:sz w:val="22"/>
          <w:szCs w:val="22"/>
        </w:rPr>
        <w:t>mês</w:t>
      </w:r>
      <w:proofErr w:type="spellEnd"/>
      <w:r>
        <w:rPr>
          <w:rFonts w:ascii="Verdana" w:hAnsi="Verdana"/>
          <w:color w:val="333333"/>
          <w:sz w:val="22"/>
          <w:szCs w:val="22"/>
        </w:rPr>
        <w:t xml:space="preserve"> e </w:t>
      </w:r>
      <w:proofErr w:type="spellStart"/>
      <w:r>
        <w:rPr>
          <w:rFonts w:ascii="Verdana" w:hAnsi="Verdana"/>
          <w:color w:val="333333"/>
          <w:sz w:val="22"/>
          <w:szCs w:val="22"/>
        </w:rPr>
        <w:t>ano</w:t>
      </w:r>
      <w:proofErr w:type="spellEnd"/>
      <w:r>
        <w:rPr>
          <w:rFonts w:ascii="Verdana" w:hAnsi="Verdana"/>
          <w:color w:val="333333"/>
          <w:sz w:val="22"/>
          <w:szCs w:val="22"/>
        </w:rPr>
        <w:t xml:space="preserve"> 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identificação</w:t>
      </w:r>
      <w:proofErr w:type="spellEnd"/>
      <w:r>
        <w:rPr>
          <w:rFonts w:ascii="Verdana" w:hAnsi="Verdana"/>
          <w:color w:val="333333"/>
          <w:sz w:val="22"/>
          <w:szCs w:val="22"/>
        </w:rPr>
        <w:t xml:space="preserve"> do </w:t>
      </w:r>
      <w:proofErr w:type="spellStart"/>
      <w:r>
        <w:rPr>
          <w:rFonts w:ascii="Verdana" w:hAnsi="Verdana"/>
          <w:color w:val="333333"/>
          <w:sz w:val="22"/>
          <w:szCs w:val="22"/>
        </w:rPr>
        <w:t>lote</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impressos</w:t>
      </w:r>
      <w:proofErr w:type="spellEnd"/>
      <w:r>
        <w:rPr>
          <w:rFonts w:ascii="Verdana" w:hAnsi="Verdana"/>
          <w:color w:val="333333"/>
          <w:sz w:val="22"/>
          <w:szCs w:val="22"/>
        </w:rPr>
        <w:t xml:space="preserve">, </w:t>
      </w:r>
      <w:proofErr w:type="spellStart"/>
      <w:r>
        <w:rPr>
          <w:rFonts w:ascii="Verdana" w:hAnsi="Verdana"/>
          <w:color w:val="333333"/>
          <w:sz w:val="22"/>
          <w:szCs w:val="22"/>
        </w:rPr>
        <w:t>gravados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declarados</w:t>
      </w:r>
      <w:proofErr w:type="spellEnd"/>
      <w:r>
        <w:rPr>
          <w:rFonts w:ascii="Verdana" w:hAnsi="Verdana"/>
          <w:color w:val="333333"/>
          <w:sz w:val="22"/>
          <w:szCs w:val="22"/>
        </w:rPr>
        <w:t xml:space="preserve"> por </w:t>
      </w:r>
      <w:proofErr w:type="spellStart"/>
      <w:r>
        <w:rPr>
          <w:rFonts w:ascii="Verdana" w:hAnsi="Verdana"/>
          <w:color w:val="333333"/>
          <w:sz w:val="22"/>
          <w:szCs w:val="22"/>
        </w:rPr>
        <w:t>meio</w:t>
      </w:r>
      <w:proofErr w:type="spellEnd"/>
      <w:r>
        <w:rPr>
          <w:rFonts w:ascii="Verdana" w:hAnsi="Verdana"/>
          <w:color w:val="333333"/>
          <w:sz w:val="22"/>
          <w:szCs w:val="22"/>
        </w:rPr>
        <w:t xml:space="preserve"> de </w:t>
      </w:r>
      <w:proofErr w:type="spellStart"/>
      <w:r>
        <w:rPr>
          <w:rFonts w:ascii="Verdana" w:hAnsi="Verdana"/>
          <w:color w:val="333333"/>
          <w:sz w:val="22"/>
          <w:szCs w:val="22"/>
        </w:rPr>
        <w:t>carimbo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outro </w:t>
      </w:r>
      <w:proofErr w:type="spellStart"/>
      <w:r>
        <w:rPr>
          <w:rFonts w:ascii="Verdana" w:hAnsi="Verdana"/>
          <w:color w:val="333333"/>
          <w:sz w:val="22"/>
          <w:szCs w:val="22"/>
        </w:rPr>
        <w:t>processo</w:t>
      </w:r>
      <w:proofErr w:type="spellEnd"/>
      <w:r>
        <w:rPr>
          <w:rFonts w:ascii="Verdana" w:hAnsi="Verdana"/>
          <w:color w:val="333333"/>
          <w:sz w:val="22"/>
          <w:szCs w:val="22"/>
        </w:rPr>
        <w:t xml:space="preserve">, a </w:t>
      </w:r>
      <w:proofErr w:type="spellStart"/>
      <w:r>
        <w:rPr>
          <w:rFonts w:ascii="Verdana" w:hAnsi="Verdana"/>
          <w:color w:val="333333"/>
          <w:sz w:val="22"/>
          <w:szCs w:val="22"/>
        </w:rPr>
        <w:t>juízo</w:t>
      </w:r>
      <w:proofErr w:type="spellEnd"/>
      <w:r>
        <w:rPr>
          <w:rFonts w:ascii="Verdana" w:hAnsi="Verdana"/>
          <w:color w:val="333333"/>
          <w:sz w:val="22"/>
          <w:szCs w:val="22"/>
        </w:rPr>
        <w:t xml:space="preserve"> do SIM, </w:t>
      </w:r>
      <w:proofErr w:type="spellStart"/>
      <w:r>
        <w:rPr>
          <w:rFonts w:ascii="Verdana" w:hAnsi="Verdana"/>
          <w:color w:val="333333"/>
          <w:sz w:val="22"/>
          <w:szCs w:val="22"/>
        </w:rPr>
        <w:t>conforme</w:t>
      </w:r>
      <w:proofErr w:type="spellEnd"/>
      <w:r>
        <w:rPr>
          <w:rFonts w:ascii="Verdana" w:hAnsi="Verdana"/>
          <w:color w:val="333333"/>
          <w:sz w:val="22"/>
          <w:szCs w:val="22"/>
        </w:rPr>
        <w:t xml:space="preserve"> a </w:t>
      </w:r>
      <w:proofErr w:type="spellStart"/>
      <w:r>
        <w:rPr>
          <w:rFonts w:ascii="Verdana" w:hAnsi="Verdana"/>
          <w:color w:val="333333"/>
          <w:sz w:val="22"/>
          <w:szCs w:val="22"/>
        </w:rPr>
        <w:t>natureza</w:t>
      </w:r>
      <w:proofErr w:type="spellEnd"/>
      <w:r>
        <w:rPr>
          <w:rFonts w:ascii="Verdana" w:hAnsi="Verdana"/>
          <w:color w:val="333333"/>
          <w:sz w:val="22"/>
          <w:szCs w:val="22"/>
        </w:rPr>
        <w:t xml:space="preserve"> do </w:t>
      </w:r>
      <w:proofErr w:type="spellStart"/>
      <w:r>
        <w:rPr>
          <w:rFonts w:ascii="Verdana" w:hAnsi="Verdana"/>
          <w:color w:val="333333"/>
          <w:sz w:val="22"/>
          <w:szCs w:val="22"/>
        </w:rPr>
        <w:t>continente</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do </w:t>
      </w:r>
      <w:proofErr w:type="spellStart"/>
      <w:r>
        <w:rPr>
          <w:rFonts w:ascii="Verdana" w:hAnsi="Verdana"/>
          <w:color w:val="333333"/>
          <w:sz w:val="22"/>
          <w:szCs w:val="22"/>
        </w:rPr>
        <w:t>envoltório</w:t>
      </w:r>
      <w:proofErr w:type="spellEnd"/>
      <w:r>
        <w:rPr>
          <w:rFonts w:ascii="Verdana" w:hAnsi="Verdana"/>
          <w:color w:val="333333"/>
          <w:sz w:val="22"/>
          <w:szCs w:val="22"/>
        </w:rPr>
        <w:t xml:space="preserve">, </w:t>
      </w:r>
      <w:proofErr w:type="spellStart"/>
      <w:r>
        <w:rPr>
          <w:rFonts w:ascii="Verdana" w:hAnsi="Verdana"/>
          <w:color w:val="333333"/>
          <w:sz w:val="22"/>
          <w:szCs w:val="22"/>
        </w:rPr>
        <w:t>observadas</w:t>
      </w:r>
      <w:proofErr w:type="spellEnd"/>
      <w:r>
        <w:rPr>
          <w:rFonts w:ascii="Verdana" w:hAnsi="Verdana"/>
          <w:color w:val="333333"/>
          <w:sz w:val="22"/>
          <w:szCs w:val="22"/>
        </w:rPr>
        <w:t xml:space="preserve"> as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15AA8C37" w14:textId="77777777" w:rsidR="00ED77C3" w:rsidRDefault="00ED77C3" w:rsidP="00ED77C3">
      <w:pPr>
        <w:pStyle w:val="Corpodetexto"/>
        <w:spacing w:after="150"/>
        <w:rPr>
          <w:rFonts w:ascii="Verdana" w:hAnsi="Verdana"/>
          <w:color w:val="333333"/>
          <w:sz w:val="22"/>
          <w:szCs w:val="22"/>
        </w:rPr>
      </w:pPr>
    </w:p>
    <w:p w14:paraId="4AD1E2E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lastRenderedPageBreak/>
        <w:tab/>
      </w:r>
      <w:r>
        <w:rPr>
          <w:rFonts w:ascii="Verdana" w:hAnsi="Verdana"/>
          <w:b/>
          <w:bCs/>
          <w:color w:val="333333"/>
          <w:sz w:val="22"/>
          <w:szCs w:val="22"/>
        </w:rPr>
        <w:t>§ 2º</w:t>
      </w:r>
      <w:r>
        <w:rPr>
          <w:rFonts w:ascii="Verdana" w:hAnsi="Verdana"/>
          <w:color w:val="333333"/>
          <w:sz w:val="22"/>
          <w:szCs w:val="22"/>
        </w:rPr>
        <w:t xml:space="preserve"> No </w:t>
      </w:r>
      <w:proofErr w:type="spellStart"/>
      <w:r>
        <w:rPr>
          <w:rFonts w:ascii="Verdana" w:hAnsi="Verdana"/>
          <w:color w:val="333333"/>
          <w:sz w:val="22"/>
          <w:szCs w:val="22"/>
        </w:rPr>
        <w:t>caso</w:t>
      </w:r>
      <w:proofErr w:type="spellEnd"/>
      <w:r>
        <w:rPr>
          <w:rFonts w:ascii="Verdana" w:hAnsi="Verdana"/>
          <w:color w:val="333333"/>
          <w:sz w:val="22"/>
          <w:szCs w:val="22"/>
        </w:rPr>
        <w:t xml:space="preserve"> de </w:t>
      </w:r>
      <w:proofErr w:type="spellStart"/>
      <w:r>
        <w:rPr>
          <w:rFonts w:ascii="Verdana" w:hAnsi="Verdana"/>
          <w:color w:val="333333"/>
          <w:sz w:val="22"/>
          <w:szCs w:val="22"/>
        </w:rPr>
        <w:t>terceirização</w:t>
      </w:r>
      <w:proofErr w:type="spellEnd"/>
      <w:r>
        <w:rPr>
          <w:rFonts w:ascii="Verdana" w:hAnsi="Verdana"/>
          <w:color w:val="333333"/>
          <w:sz w:val="22"/>
          <w:szCs w:val="22"/>
        </w:rPr>
        <w:t xml:space="preserve"> da </w:t>
      </w:r>
      <w:proofErr w:type="spellStart"/>
      <w:r>
        <w:rPr>
          <w:rFonts w:ascii="Verdana" w:hAnsi="Verdana"/>
          <w:color w:val="333333"/>
          <w:sz w:val="22"/>
          <w:szCs w:val="22"/>
        </w:rPr>
        <w:t>produção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 xml:space="preserve"> </w:t>
      </w:r>
      <w:proofErr w:type="gramStart"/>
      <w:r>
        <w:rPr>
          <w:rFonts w:ascii="Verdana" w:hAnsi="Verdana"/>
          <w:color w:val="333333"/>
          <w:sz w:val="22"/>
          <w:szCs w:val="22"/>
        </w:rPr>
        <w:t xml:space="preserve">a  </w:t>
      </w:r>
      <w:proofErr w:type="spellStart"/>
      <w:r>
        <w:rPr>
          <w:rFonts w:ascii="Verdana" w:hAnsi="Verdana"/>
          <w:color w:val="333333"/>
          <w:sz w:val="22"/>
          <w:szCs w:val="22"/>
        </w:rPr>
        <w:t>expressão</w:t>
      </w:r>
      <w:proofErr w:type="spellEnd"/>
      <w:proofErr w:type="gramEnd"/>
      <w:r>
        <w:rPr>
          <w:rFonts w:ascii="Verdana" w:hAnsi="Verdana"/>
          <w:color w:val="333333"/>
          <w:sz w:val="22"/>
          <w:szCs w:val="22"/>
        </w:rPr>
        <w:t xml:space="preserve"> "</w:t>
      </w:r>
      <w:proofErr w:type="spellStart"/>
      <w:r>
        <w:rPr>
          <w:rFonts w:ascii="Verdana" w:hAnsi="Verdana"/>
          <w:color w:val="333333"/>
          <w:sz w:val="22"/>
          <w:szCs w:val="22"/>
        </w:rPr>
        <w:t>Fabricado</w:t>
      </w:r>
      <w:proofErr w:type="spellEnd"/>
      <w:r>
        <w:rPr>
          <w:rFonts w:ascii="Verdana" w:hAnsi="Verdana"/>
          <w:color w:val="333333"/>
          <w:sz w:val="22"/>
          <w:szCs w:val="22"/>
        </w:rPr>
        <w:t xml:space="preserve"> por",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expressão</w:t>
      </w:r>
      <w:proofErr w:type="spellEnd"/>
      <w:r>
        <w:rPr>
          <w:rFonts w:ascii="Verdana" w:hAnsi="Verdana"/>
          <w:color w:val="333333"/>
          <w:sz w:val="22"/>
          <w:szCs w:val="22"/>
        </w:rPr>
        <w:t xml:space="preserve"> </w:t>
      </w:r>
      <w:proofErr w:type="spellStart"/>
      <w:r>
        <w:rPr>
          <w:rFonts w:ascii="Verdana" w:hAnsi="Verdana"/>
          <w:color w:val="333333"/>
          <w:sz w:val="22"/>
          <w:szCs w:val="22"/>
        </w:rPr>
        <w:t>equivalente</w:t>
      </w:r>
      <w:proofErr w:type="spellEnd"/>
      <w:r>
        <w:rPr>
          <w:rFonts w:ascii="Verdana" w:hAnsi="Verdana"/>
          <w:color w:val="333333"/>
          <w:sz w:val="22"/>
          <w:szCs w:val="22"/>
        </w:rPr>
        <w:t xml:space="preserve">, </w:t>
      </w:r>
      <w:proofErr w:type="spellStart"/>
      <w:r>
        <w:rPr>
          <w:rFonts w:ascii="Verdana" w:hAnsi="Verdana"/>
          <w:color w:val="333333"/>
          <w:sz w:val="22"/>
          <w:szCs w:val="22"/>
        </w:rPr>
        <w:t>seguida</w:t>
      </w:r>
      <w:proofErr w:type="spellEnd"/>
      <w:r>
        <w:rPr>
          <w:rFonts w:ascii="Verdana" w:hAnsi="Verdana"/>
          <w:color w:val="333333"/>
          <w:sz w:val="22"/>
          <w:szCs w:val="22"/>
        </w:rPr>
        <w:t xml:space="preserve"> de </w:t>
      </w:r>
      <w:proofErr w:type="spellStart"/>
      <w:r>
        <w:rPr>
          <w:rFonts w:ascii="Verdana" w:hAnsi="Verdana"/>
          <w:color w:val="333333"/>
          <w:sz w:val="22"/>
          <w:szCs w:val="22"/>
        </w:rPr>
        <w:t>identificação</w:t>
      </w:r>
      <w:proofErr w:type="spellEnd"/>
      <w:r>
        <w:rPr>
          <w:rFonts w:ascii="Verdana" w:hAnsi="Verdana"/>
          <w:color w:val="333333"/>
          <w:sz w:val="22"/>
          <w:szCs w:val="22"/>
        </w:rPr>
        <w:t xml:space="preserve"> do </w:t>
      </w:r>
      <w:proofErr w:type="spellStart"/>
      <w:r>
        <w:rPr>
          <w:rFonts w:ascii="Verdana" w:hAnsi="Verdana"/>
          <w:color w:val="333333"/>
          <w:sz w:val="22"/>
          <w:szCs w:val="22"/>
        </w:rPr>
        <w:t>fabricante</w:t>
      </w:r>
      <w:proofErr w:type="spellEnd"/>
      <w:r>
        <w:rPr>
          <w:rFonts w:ascii="Verdana" w:hAnsi="Verdana"/>
          <w:color w:val="333333"/>
          <w:sz w:val="22"/>
          <w:szCs w:val="22"/>
        </w:rPr>
        <w:t xml:space="preserve">, e a </w:t>
      </w:r>
      <w:proofErr w:type="spellStart"/>
      <w:r>
        <w:rPr>
          <w:rFonts w:ascii="Verdana" w:hAnsi="Verdana"/>
          <w:color w:val="333333"/>
          <w:sz w:val="22"/>
          <w:szCs w:val="22"/>
        </w:rPr>
        <w:t>expressão</w:t>
      </w:r>
      <w:proofErr w:type="spellEnd"/>
      <w:r>
        <w:rPr>
          <w:rFonts w:ascii="Verdana" w:hAnsi="Verdana"/>
          <w:color w:val="333333"/>
          <w:sz w:val="22"/>
          <w:szCs w:val="22"/>
        </w:rPr>
        <w:t xml:space="preserve"> "Para",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expressão</w:t>
      </w:r>
      <w:proofErr w:type="spellEnd"/>
      <w:r>
        <w:rPr>
          <w:rFonts w:ascii="Verdana" w:hAnsi="Verdana"/>
          <w:color w:val="333333"/>
          <w:sz w:val="22"/>
          <w:szCs w:val="22"/>
        </w:rPr>
        <w:t xml:space="preserve"> </w:t>
      </w:r>
      <w:proofErr w:type="spellStart"/>
      <w:r>
        <w:rPr>
          <w:rFonts w:ascii="Verdana" w:hAnsi="Verdana"/>
          <w:color w:val="333333"/>
          <w:sz w:val="22"/>
          <w:szCs w:val="22"/>
        </w:rPr>
        <w:t>equivalente</w:t>
      </w:r>
      <w:proofErr w:type="spellEnd"/>
      <w:r>
        <w:rPr>
          <w:rFonts w:ascii="Verdana" w:hAnsi="Verdana"/>
          <w:color w:val="333333"/>
          <w:sz w:val="22"/>
          <w:szCs w:val="22"/>
        </w:rPr>
        <w:t xml:space="preserve">, </w:t>
      </w:r>
      <w:proofErr w:type="spellStart"/>
      <w:r>
        <w:rPr>
          <w:rFonts w:ascii="Verdana" w:hAnsi="Verdana"/>
          <w:color w:val="333333"/>
          <w:sz w:val="22"/>
          <w:szCs w:val="22"/>
        </w:rPr>
        <w:t>seguida</w:t>
      </w:r>
      <w:proofErr w:type="spellEnd"/>
      <w:r>
        <w:rPr>
          <w:rFonts w:ascii="Verdana" w:hAnsi="Verdana"/>
          <w:color w:val="333333"/>
          <w:sz w:val="22"/>
          <w:szCs w:val="22"/>
        </w:rPr>
        <w:t xml:space="preserve"> da </w:t>
      </w:r>
      <w:proofErr w:type="spellStart"/>
      <w:r>
        <w:rPr>
          <w:rFonts w:ascii="Verdana" w:hAnsi="Verdana"/>
          <w:color w:val="333333"/>
          <w:sz w:val="22"/>
          <w:szCs w:val="22"/>
        </w:rPr>
        <w:t>identificação</w:t>
      </w:r>
      <w:proofErr w:type="spellEnd"/>
      <w:r>
        <w:rPr>
          <w:rFonts w:ascii="Verdana" w:hAnsi="Verdana"/>
          <w:color w:val="333333"/>
          <w:sz w:val="22"/>
          <w:szCs w:val="22"/>
        </w:rPr>
        <w:t xml:space="preserve"> do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contratante</w:t>
      </w:r>
      <w:proofErr w:type="spellEnd"/>
      <w:r>
        <w:rPr>
          <w:rFonts w:ascii="Verdana" w:hAnsi="Verdana"/>
          <w:color w:val="333333"/>
          <w:sz w:val="22"/>
          <w:szCs w:val="22"/>
        </w:rPr>
        <w:t>.</w:t>
      </w:r>
    </w:p>
    <w:p w14:paraId="70F9EE30" w14:textId="77777777" w:rsidR="00ED77C3" w:rsidRDefault="00ED77C3" w:rsidP="00ED77C3">
      <w:pPr>
        <w:pStyle w:val="Corpodetexto"/>
        <w:spacing w:after="150"/>
        <w:rPr>
          <w:rFonts w:ascii="Verdana" w:hAnsi="Verdana"/>
          <w:color w:val="333333"/>
          <w:sz w:val="22"/>
          <w:szCs w:val="22"/>
        </w:rPr>
      </w:pPr>
    </w:p>
    <w:p w14:paraId="3F338B78"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3º</w:t>
      </w:r>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w:t>
      </w:r>
      <w:proofErr w:type="spellStart"/>
      <w:r>
        <w:rPr>
          <w:rFonts w:ascii="Verdana" w:hAnsi="Verdana"/>
          <w:color w:val="333333"/>
          <w:sz w:val="22"/>
          <w:szCs w:val="22"/>
        </w:rPr>
        <w:t>ocorrer</w:t>
      </w:r>
      <w:proofErr w:type="spellEnd"/>
      <w:r>
        <w:rPr>
          <w:rFonts w:ascii="Verdana" w:hAnsi="Verdana"/>
          <w:color w:val="333333"/>
          <w:sz w:val="22"/>
          <w:szCs w:val="22"/>
        </w:rPr>
        <w:t xml:space="preserve"> </w:t>
      </w:r>
      <w:proofErr w:type="spellStart"/>
      <w:r>
        <w:rPr>
          <w:rFonts w:ascii="Verdana" w:hAnsi="Verdana"/>
          <w:color w:val="333333"/>
          <w:sz w:val="22"/>
          <w:szCs w:val="22"/>
        </w:rPr>
        <w:t>apenas</w:t>
      </w:r>
      <w:proofErr w:type="spellEnd"/>
      <w:r>
        <w:rPr>
          <w:rFonts w:ascii="Verdana" w:hAnsi="Verdana"/>
          <w:color w:val="333333"/>
          <w:sz w:val="22"/>
          <w:szCs w:val="22"/>
        </w:rPr>
        <w:t xml:space="preserve"> o </w:t>
      </w:r>
      <w:proofErr w:type="spellStart"/>
      <w:r>
        <w:rPr>
          <w:rFonts w:ascii="Verdana" w:hAnsi="Verdana"/>
          <w:color w:val="333333"/>
          <w:sz w:val="22"/>
          <w:szCs w:val="22"/>
        </w:rPr>
        <w:t>processo</w:t>
      </w:r>
      <w:proofErr w:type="spellEnd"/>
      <w:r>
        <w:rPr>
          <w:rFonts w:ascii="Verdana" w:hAnsi="Verdana"/>
          <w:color w:val="333333"/>
          <w:sz w:val="22"/>
          <w:szCs w:val="22"/>
        </w:rPr>
        <w:t xml:space="preserve"> de </w:t>
      </w:r>
      <w:proofErr w:type="spellStart"/>
      <w:r>
        <w:rPr>
          <w:rFonts w:ascii="Verdana" w:hAnsi="Verdana"/>
          <w:color w:val="333333"/>
          <w:sz w:val="22"/>
          <w:szCs w:val="22"/>
        </w:rPr>
        <w:t>fracionamento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de </w:t>
      </w:r>
      <w:proofErr w:type="spellStart"/>
      <w:r>
        <w:rPr>
          <w:rFonts w:ascii="Verdana" w:hAnsi="Verdana"/>
          <w:color w:val="333333"/>
          <w:sz w:val="22"/>
          <w:szCs w:val="22"/>
        </w:rPr>
        <w:t>embalagem</w:t>
      </w:r>
      <w:proofErr w:type="spellEnd"/>
      <w:r>
        <w:rPr>
          <w:rFonts w:ascii="Verdana" w:hAnsi="Verdana"/>
          <w:color w:val="333333"/>
          <w:sz w:val="22"/>
          <w:szCs w:val="22"/>
        </w:rPr>
        <w:t xml:space="preserve"> de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expressão</w:t>
      </w:r>
      <w:proofErr w:type="spellEnd"/>
      <w:r>
        <w:rPr>
          <w:rFonts w:ascii="Verdana" w:hAnsi="Verdana"/>
          <w:color w:val="333333"/>
          <w:sz w:val="22"/>
          <w:szCs w:val="22"/>
        </w:rPr>
        <w:t xml:space="preserve"> "</w:t>
      </w:r>
      <w:proofErr w:type="spellStart"/>
      <w:r>
        <w:rPr>
          <w:rFonts w:ascii="Verdana" w:hAnsi="Verdana"/>
          <w:color w:val="333333"/>
          <w:sz w:val="22"/>
          <w:szCs w:val="22"/>
        </w:rPr>
        <w:t>Fracionado</w:t>
      </w:r>
      <w:proofErr w:type="spellEnd"/>
      <w:r>
        <w:rPr>
          <w:rFonts w:ascii="Verdana" w:hAnsi="Verdana"/>
          <w:color w:val="333333"/>
          <w:sz w:val="22"/>
          <w:szCs w:val="22"/>
        </w:rPr>
        <w:t xml:space="preserve"> por"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Embalado</w:t>
      </w:r>
      <w:proofErr w:type="spellEnd"/>
      <w:r>
        <w:rPr>
          <w:rFonts w:ascii="Verdana" w:hAnsi="Verdana"/>
          <w:color w:val="333333"/>
          <w:sz w:val="22"/>
          <w:szCs w:val="22"/>
        </w:rPr>
        <w:t xml:space="preserve"> por", </w:t>
      </w:r>
      <w:proofErr w:type="spellStart"/>
      <w:r>
        <w:rPr>
          <w:rFonts w:ascii="Verdana" w:hAnsi="Verdana"/>
          <w:color w:val="333333"/>
          <w:sz w:val="22"/>
          <w:szCs w:val="22"/>
        </w:rPr>
        <w:t>respectivamente</w:t>
      </w:r>
      <w:proofErr w:type="spellEnd"/>
      <w:r>
        <w:rPr>
          <w:rFonts w:ascii="Verdana" w:hAnsi="Verdana"/>
          <w:color w:val="333333"/>
          <w:sz w:val="22"/>
          <w:szCs w:val="22"/>
        </w:rPr>
        <w:t xml:space="preserve">, em </w:t>
      </w:r>
      <w:proofErr w:type="spellStart"/>
      <w:r>
        <w:rPr>
          <w:rFonts w:ascii="Verdana" w:hAnsi="Verdana"/>
          <w:color w:val="333333"/>
          <w:sz w:val="22"/>
          <w:szCs w:val="22"/>
        </w:rPr>
        <w:t>substituição</w:t>
      </w:r>
      <w:proofErr w:type="spellEnd"/>
      <w:r>
        <w:rPr>
          <w:rFonts w:ascii="Verdana" w:hAnsi="Verdana"/>
          <w:color w:val="333333"/>
          <w:sz w:val="22"/>
          <w:szCs w:val="22"/>
        </w:rPr>
        <w:t xml:space="preserve"> à </w:t>
      </w:r>
      <w:proofErr w:type="spellStart"/>
      <w:r>
        <w:rPr>
          <w:rFonts w:ascii="Verdana" w:hAnsi="Verdana"/>
          <w:color w:val="333333"/>
          <w:sz w:val="22"/>
          <w:szCs w:val="22"/>
        </w:rPr>
        <w:t>expressão</w:t>
      </w:r>
      <w:proofErr w:type="spellEnd"/>
      <w:r>
        <w:rPr>
          <w:rFonts w:ascii="Verdana" w:hAnsi="Verdana"/>
          <w:color w:val="333333"/>
          <w:sz w:val="22"/>
          <w:szCs w:val="22"/>
        </w:rPr>
        <w:t xml:space="preserve"> "</w:t>
      </w:r>
      <w:proofErr w:type="spellStart"/>
      <w:r>
        <w:rPr>
          <w:rFonts w:ascii="Verdana" w:hAnsi="Verdana"/>
          <w:color w:val="333333"/>
          <w:sz w:val="22"/>
          <w:szCs w:val="22"/>
        </w:rPr>
        <w:t>fabricado</w:t>
      </w:r>
      <w:proofErr w:type="spellEnd"/>
      <w:r>
        <w:rPr>
          <w:rFonts w:ascii="Verdana" w:hAnsi="Verdana"/>
          <w:color w:val="333333"/>
          <w:sz w:val="22"/>
          <w:szCs w:val="22"/>
        </w:rPr>
        <w:t xml:space="preserve"> por".</w:t>
      </w:r>
    </w:p>
    <w:p w14:paraId="377A40F4" w14:textId="77777777" w:rsidR="00ED77C3" w:rsidRDefault="00ED77C3" w:rsidP="00ED77C3">
      <w:pPr>
        <w:pStyle w:val="Corpodetexto"/>
        <w:spacing w:after="150"/>
        <w:rPr>
          <w:rFonts w:ascii="Verdana" w:hAnsi="Verdana"/>
          <w:color w:val="333333"/>
          <w:sz w:val="22"/>
          <w:szCs w:val="22"/>
        </w:rPr>
      </w:pPr>
    </w:p>
    <w:p w14:paraId="681A999E"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4º</w:t>
      </w:r>
      <w:r>
        <w:rPr>
          <w:rFonts w:ascii="Verdana" w:hAnsi="Verdana"/>
          <w:color w:val="333333"/>
          <w:sz w:val="22"/>
          <w:szCs w:val="22"/>
        </w:rPr>
        <w:t xml:space="preserve"> Nos </w:t>
      </w:r>
      <w:proofErr w:type="spellStart"/>
      <w:r>
        <w:rPr>
          <w:rFonts w:ascii="Verdana" w:hAnsi="Verdana"/>
          <w:color w:val="333333"/>
          <w:sz w:val="22"/>
          <w:szCs w:val="22"/>
        </w:rPr>
        <w:t>casos</w:t>
      </w:r>
      <w:proofErr w:type="spellEnd"/>
      <w:r>
        <w:rPr>
          <w:rFonts w:ascii="Verdana" w:hAnsi="Verdana"/>
          <w:color w:val="333333"/>
          <w:sz w:val="22"/>
          <w:szCs w:val="22"/>
        </w:rPr>
        <w:t xml:space="preserve"> de que </w:t>
      </w:r>
      <w:proofErr w:type="spellStart"/>
      <w:r>
        <w:rPr>
          <w:rFonts w:ascii="Verdana" w:hAnsi="Verdana"/>
          <w:color w:val="333333"/>
          <w:sz w:val="22"/>
          <w:szCs w:val="22"/>
        </w:rPr>
        <w:t>trata</w:t>
      </w:r>
      <w:proofErr w:type="spellEnd"/>
      <w:r>
        <w:rPr>
          <w:rFonts w:ascii="Verdana" w:hAnsi="Verdana"/>
          <w:color w:val="333333"/>
          <w:sz w:val="22"/>
          <w:szCs w:val="22"/>
        </w:rPr>
        <w:t xml:space="preserve"> o § 3º,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 xml:space="preserve"> a data de </w:t>
      </w:r>
      <w:proofErr w:type="spellStart"/>
      <w:r>
        <w:rPr>
          <w:rFonts w:ascii="Verdana" w:hAnsi="Verdana"/>
          <w:color w:val="333333"/>
          <w:sz w:val="22"/>
          <w:szCs w:val="22"/>
        </w:rPr>
        <w:t>fracionamento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de </w:t>
      </w:r>
      <w:proofErr w:type="spellStart"/>
      <w:r>
        <w:rPr>
          <w:rFonts w:ascii="Verdana" w:hAnsi="Verdana"/>
          <w:color w:val="333333"/>
          <w:sz w:val="22"/>
          <w:szCs w:val="22"/>
        </w:rPr>
        <w:t>embalagem</w:t>
      </w:r>
      <w:proofErr w:type="spellEnd"/>
      <w:r>
        <w:rPr>
          <w:rFonts w:ascii="Verdana" w:hAnsi="Verdana"/>
          <w:color w:val="333333"/>
          <w:sz w:val="22"/>
          <w:szCs w:val="22"/>
        </w:rPr>
        <w:t xml:space="preserve"> e a data de </w:t>
      </w:r>
      <w:proofErr w:type="spellStart"/>
      <w:r>
        <w:rPr>
          <w:rFonts w:ascii="Verdana" w:hAnsi="Verdana"/>
          <w:color w:val="333333"/>
          <w:sz w:val="22"/>
          <w:szCs w:val="22"/>
        </w:rPr>
        <w:t>validade</w:t>
      </w:r>
      <w:proofErr w:type="spellEnd"/>
      <w:r>
        <w:rPr>
          <w:rFonts w:ascii="Verdana" w:hAnsi="Verdana"/>
          <w:color w:val="333333"/>
          <w:sz w:val="22"/>
          <w:szCs w:val="22"/>
        </w:rPr>
        <w:t xml:space="preserve">, com </w:t>
      </w:r>
      <w:proofErr w:type="spellStart"/>
      <w:r>
        <w:rPr>
          <w:rFonts w:ascii="Verdana" w:hAnsi="Verdana"/>
          <w:color w:val="333333"/>
          <w:sz w:val="22"/>
          <w:szCs w:val="22"/>
        </w:rPr>
        <w:t>prazo</w:t>
      </w:r>
      <w:proofErr w:type="spellEnd"/>
      <w:r>
        <w:rPr>
          <w:rFonts w:ascii="Verdana" w:hAnsi="Verdana"/>
          <w:color w:val="333333"/>
          <w:sz w:val="22"/>
          <w:szCs w:val="22"/>
        </w:rPr>
        <w:t xml:space="preserve"> </w:t>
      </w:r>
      <w:proofErr w:type="spellStart"/>
      <w:r>
        <w:rPr>
          <w:rFonts w:ascii="Verdana" w:hAnsi="Verdana"/>
          <w:color w:val="333333"/>
          <w:sz w:val="22"/>
          <w:szCs w:val="22"/>
        </w:rPr>
        <w:t>menor</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igual</w:t>
      </w:r>
      <w:proofErr w:type="spellEnd"/>
      <w:r>
        <w:rPr>
          <w:rFonts w:ascii="Verdana" w:hAnsi="Verdana"/>
          <w:color w:val="333333"/>
          <w:sz w:val="22"/>
          <w:szCs w:val="22"/>
        </w:rPr>
        <w:t xml:space="preserve"> ao </w:t>
      </w:r>
      <w:proofErr w:type="spellStart"/>
      <w:r>
        <w:rPr>
          <w:rFonts w:ascii="Verdana" w:hAnsi="Verdana"/>
          <w:color w:val="333333"/>
          <w:sz w:val="22"/>
          <w:szCs w:val="22"/>
        </w:rPr>
        <w:t>estabelecido</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fabricante</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exceto</w:t>
      </w:r>
      <w:proofErr w:type="spellEnd"/>
      <w:r>
        <w:rPr>
          <w:rFonts w:ascii="Verdana" w:hAnsi="Verdana"/>
          <w:color w:val="333333"/>
          <w:sz w:val="22"/>
          <w:szCs w:val="22"/>
        </w:rPr>
        <w:t xml:space="preserve"> em </w:t>
      </w:r>
      <w:proofErr w:type="spellStart"/>
      <w:r>
        <w:rPr>
          <w:rFonts w:ascii="Verdana" w:hAnsi="Verdana"/>
          <w:color w:val="333333"/>
          <w:sz w:val="22"/>
          <w:szCs w:val="22"/>
        </w:rPr>
        <w:t>casos</w:t>
      </w:r>
      <w:proofErr w:type="spellEnd"/>
      <w:r>
        <w:rPr>
          <w:rFonts w:ascii="Verdana" w:hAnsi="Verdana"/>
          <w:color w:val="333333"/>
          <w:sz w:val="22"/>
          <w:szCs w:val="22"/>
        </w:rPr>
        <w:t xml:space="preserve"> </w:t>
      </w:r>
      <w:proofErr w:type="spellStart"/>
      <w:r>
        <w:rPr>
          <w:rFonts w:ascii="Verdana" w:hAnsi="Verdana"/>
          <w:color w:val="333333"/>
          <w:sz w:val="22"/>
          <w:szCs w:val="22"/>
        </w:rPr>
        <w:t>particulares</w:t>
      </w:r>
      <w:proofErr w:type="spellEnd"/>
      <w:r>
        <w:rPr>
          <w:rFonts w:ascii="Verdana" w:hAnsi="Verdana"/>
          <w:color w:val="333333"/>
          <w:sz w:val="22"/>
          <w:szCs w:val="22"/>
        </w:rPr>
        <w:t xml:space="preserve">, </w:t>
      </w:r>
      <w:proofErr w:type="spellStart"/>
      <w:r>
        <w:rPr>
          <w:rFonts w:ascii="Verdana" w:hAnsi="Verdana"/>
          <w:color w:val="333333"/>
          <w:sz w:val="22"/>
          <w:szCs w:val="22"/>
        </w:rPr>
        <w:t>conforme</w:t>
      </w:r>
      <w:proofErr w:type="spellEnd"/>
      <w:r>
        <w:rPr>
          <w:rFonts w:ascii="Verdana" w:hAnsi="Verdana"/>
          <w:color w:val="333333"/>
          <w:sz w:val="22"/>
          <w:szCs w:val="22"/>
        </w:rPr>
        <w:t xml:space="preserve"> </w:t>
      </w:r>
      <w:proofErr w:type="spellStart"/>
      <w:r>
        <w:rPr>
          <w:rFonts w:ascii="Verdana" w:hAnsi="Verdana"/>
          <w:color w:val="333333"/>
          <w:sz w:val="22"/>
          <w:szCs w:val="22"/>
        </w:rPr>
        <w:t>critérios</w:t>
      </w:r>
      <w:proofErr w:type="spellEnd"/>
      <w:r>
        <w:rPr>
          <w:rFonts w:ascii="Verdana" w:hAnsi="Verdana"/>
          <w:color w:val="333333"/>
          <w:sz w:val="22"/>
          <w:szCs w:val="22"/>
        </w:rPr>
        <w:t xml:space="preserve"> </w:t>
      </w:r>
      <w:proofErr w:type="spellStart"/>
      <w:r>
        <w:rPr>
          <w:rFonts w:ascii="Verdana" w:hAnsi="Verdana"/>
          <w:color w:val="333333"/>
          <w:sz w:val="22"/>
          <w:szCs w:val="22"/>
        </w:rPr>
        <w:t>definidos</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SIM.</w:t>
      </w:r>
    </w:p>
    <w:p w14:paraId="5F843F74" w14:textId="77777777" w:rsidR="00ED77C3" w:rsidRDefault="00ED77C3" w:rsidP="00ED77C3">
      <w:pPr>
        <w:pStyle w:val="Corpodetexto"/>
        <w:spacing w:after="150"/>
        <w:rPr>
          <w:rFonts w:ascii="Verdana" w:hAnsi="Verdana"/>
          <w:color w:val="333333"/>
          <w:sz w:val="22"/>
          <w:szCs w:val="22"/>
        </w:rPr>
      </w:pPr>
    </w:p>
    <w:p w14:paraId="6F83250C"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155 .</w:t>
      </w:r>
      <w:proofErr w:type="gramEnd"/>
      <w:r>
        <w:rPr>
          <w:rFonts w:ascii="Verdana" w:hAnsi="Verdana"/>
          <w:b/>
          <w:color w:val="000000"/>
          <w:sz w:val="22"/>
          <w:szCs w:val="22"/>
          <w:lang w:val="pt-BR"/>
        </w:rPr>
        <w:t xml:space="preserve"> </w:t>
      </w:r>
      <w:r>
        <w:rPr>
          <w:rFonts w:ascii="Verdana" w:hAnsi="Verdana"/>
          <w:color w:val="333333"/>
          <w:sz w:val="22"/>
          <w:szCs w:val="22"/>
        </w:rPr>
        <w:t xml:space="preserve">Nos </w:t>
      </w:r>
      <w:proofErr w:type="spellStart"/>
      <w:r>
        <w:rPr>
          <w:rFonts w:ascii="Verdana" w:hAnsi="Verdana"/>
          <w:color w:val="333333"/>
          <w:sz w:val="22"/>
          <w:szCs w:val="22"/>
        </w:rPr>
        <w:t>rótulos</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 xml:space="preserve"> </w:t>
      </w:r>
      <w:proofErr w:type="spellStart"/>
      <w:r>
        <w:rPr>
          <w:rFonts w:ascii="Verdana" w:hAnsi="Verdana"/>
          <w:color w:val="333333"/>
          <w:sz w:val="22"/>
          <w:szCs w:val="22"/>
        </w:rPr>
        <w:t>referências</w:t>
      </w:r>
      <w:proofErr w:type="spellEnd"/>
      <w:r>
        <w:rPr>
          <w:rFonts w:ascii="Verdana" w:hAnsi="Verdana"/>
          <w:color w:val="333333"/>
          <w:sz w:val="22"/>
          <w:szCs w:val="22"/>
        </w:rPr>
        <w:t xml:space="preserve"> a </w:t>
      </w:r>
      <w:proofErr w:type="spellStart"/>
      <w:r>
        <w:rPr>
          <w:rFonts w:ascii="Verdana" w:hAnsi="Verdana"/>
          <w:color w:val="333333"/>
          <w:sz w:val="22"/>
          <w:szCs w:val="22"/>
        </w:rPr>
        <w:t>prêmios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a </w:t>
      </w:r>
      <w:proofErr w:type="spellStart"/>
      <w:r>
        <w:rPr>
          <w:rFonts w:ascii="Verdana" w:hAnsi="Verdana"/>
          <w:color w:val="333333"/>
          <w:sz w:val="22"/>
          <w:szCs w:val="22"/>
        </w:rPr>
        <w:t>menções</w:t>
      </w:r>
      <w:proofErr w:type="spellEnd"/>
      <w:r>
        <w:rPr>
          <w:rFonts w:ascii="Verdana" w:hAnsi="Verdana"/>
          <w:color w:val="333333"/>
          <w:sz w:val="22"/>
          <w:szCs w:val="22"/>
        </w:rPr>
        <w:t xml:space="preserve"> </w:t>
      </w:r>
      <w:proofErr w:type="spellStart"/>
      <w:r>
        <w:rPr>
          <w:rFonts w:ascii="Verdana" w:hAnsi="Verdana"/>
          <w:color w:val="333333"/>
          <w:sz w:val="22"/>
          <w:szCs w:val="22"/>
        </w:rPr>
        <w:t>honrosas</w:t>
      </w:r>
      <w:proofErr w:type="spellEnd"/>
      <w:r>
        <w:rPr>
          <w:rFonts w:ascii="Verdana" w:hAnsi="Verdana"/>
          <w:color w:val="333333"/>
          <w:sz w:val="22"/>
          <w:szCs w:val="22"/>
        </w:rPr>
        <w:t xml:space="preserve">, </w:t>
      </w:r>
      <w:proofErr w:type="spellStart"/>
      <w:r>
        <w:rPr>
          <w:rFonts w:ascii="Verdana" w:hAnsi="Verdana"/>
          <w:color w:val="333333"/>
          <w:sz w:val="22"/>
          <w:szCs w:val="22"/>
        </w:rPr>
        <w:t>desde</w:t>
      </w:r>
      <w:proofErr w:type="spellEnd"/>
      <w:r>
        <w:rPr>
          <w:rFonts w:ascii="Verdana" w:hAnsi="Verdana"/>
          <w:color w:val="333333"/>
          <w:sz w:val="22"/>
          <w:szCs w:val="22"/>
        </w:rPr>
        <w:t xml:space="preserve"> que </w:t>
      </w:r>
      <w:proofErr w:type="spellStart"/>
      <w:r>
        <w:rPr>
          <w:rFonts w:ascii="Verdana" w:hAnsi="Verdana"/>
          <w:color w:val="333333"/>
          <w:sz w:val="22"/>
          <w:szCs w:val="22"/>
        </w:rPr>
        <w:t>devidamente</w:t>
      </w:r>
      <w:proofErr w:type="spellEnd"/>
      <w:r>
        <w:rPr>
          <w:rFonts w:ascii="Verdana" w:hAnsi="Verdana"/>
          <w:color w:val="333333"/>
          <w:sz w:val="22"/>
          <w:szCs w:val="22"/>
        </w:rPr>
        <w:t xml:space="preserve"> </w:t>
      </w:r>
      <w:proofErr w:type="spellStart"/>
      <w:r>
        <w:rPr>
          <w:rFonts w:ascii="Verdana" w:hAnsi="Verdana"/>
          <w:color w:val="333333"/>
          <w:sz w:val="22"/>
          <w:szCs w:val="22"/>
        </w:rPr>
        <w:t>comprovadas</w:t>
      </w:r>
      <w:proofErr w:type="spellEnd"/>
      <w:r>
        <w:rPr>
          <w:rFonts w:ascii="Verdana" w:hAnsi="Verdana"/>
          <w:color w:val="333333"/>
          <w:sz w:val="22"/>
          <w:szCs w:val="22"/>
        </w:rPr>
        <w:t xml:space="preserve"> as </w:t>
      </w:r>
      <w:proofErr w:type="spellStart"/>
      <w:r>
        <w:rPr>
          <w:rFonts w:ascii="Verdana" w:hAnsi="Verdana"/>
          <w:color w:val="333333"/>
          <w:sz w:val="22"/>
          <w:szCs w:val="22"/>
        </w:rPr>
        <w:t>suas</w:t>
      </w:r>
      <w:proofErr w:type="spellEnd"/>
      <w:r>
        <w:rPr>
          <w:rFonts w:ascii="Verdana" w:hAnsi="Verdana"/>
          <w:color w:val="333333"/>
          <w:sz w:val="22"/>
          <w:szCs w:val="22"/>
        </w:rPr>
        <w:t xml:space="preserve"> </w:t>
      </w:r>
      <w:proofErr w:type="spellStart"/>
      <w:r>
        <w:rPr>
          <w:rFonts w:ascii="Verdana" w:hAnsi="Verdana"/>
          <w:color w:val="333333"/>
          <w:sz w:val="22"/>
          <w:szCs w:val="22"/>
        </w:rPr>
        <w:t>concessões</w:t>
      </w:r>
      <w:proofErr w:type="spellEnd"/>
      <w:r>
        <w:rPr>
          <w:rFonts w:ascii="Verdana" w:hAnsi="Verdana"/>
          <w:color w:val="333333"/>
          <w:sz w:val="22"/>
          <w:szCs w:val="22"/>
        </w:rPr>
        <w:t>.</w:t>
      </w:r>
    </w:p>
    <w:p w14:paraId="15312A62" w14:textId="77777777" w:rsidR="00ED77C3" w:rsidRDefault="00ED77C3" w:rsidP="00ED77C3">
      <w:pPr>
        <w:pStyle w:val="Corpodetexto"/>
        <w:spacing w:after="150"/>
        <w:rPr>
          <w:rFonts w:ascii="Verdana" w:hAnsi="Verdana"/>
          <w:color w:val="333333"/>
          <w:sz w:val="22"/>
          <w:szCs w:val="22"/>
        </w:rPr>
      </w:pPr>
    </w:p>
    <w:p w14:paraId="1A33B02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156 .</w:t>
      </w:r>
      <w:proofErr w:type="gramEnd"/>
      <w:r>
        <w:rPr>
          <w:rFonts w:ascii="Verdana" w:hAnsi="Verdana"/>
          <w:b/>
          <w:color w:val="000000"/>
          <w:sz w:val="22"/>
          <w:szCs w:val="22"/>
          <w:lang w:val="pt-BR"/>
        </w:rPr>
        <w:t xml:space="preserve"> </w:t>
      </w:r>
      <w:r>
        <w:rPr>
          <w:rFonts w:ascii="Verdana" w:hAnsi="Verdana"/>
          <w:color w:val="333333"/>
          <w:sz w:val="22"/>
          <w:szCs w:val="22"/>
        </w:rPr>
        <w:t xml:space="preserve">Nos </w:t>
      </w:r>
      <w:proofErr w:type="spellStart"/>
      <w:r>
        <w:rPr>
          <w:rFonts w:ascii="Verdana" w:hAnsi="Verdana"/>
          <w:color w:val="333333"/>
          <w:sz w:val="22"/>
          <w:szCs w:val="22"/>
        </w:rPr>
        <w:t>rótulos</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é </w:t>
      </w:r>
      <w:proofErr w:type="spellStart"/>
      <w:r>
        <w:rPr>
          <w:rFonts w:ascii="Verdana" w:hAnsi="Verdana"/>
          <w:color w:val="333333"/>
          <w:sz w:val="22"/>
          <w:szCs w:val="22"/>
        </w:rPr>
        <w:t>vedada</w:t>
      </w:r>
      <w:proofErr w:type="spellEnd"/>
      <w:r>
        <w:rPr>
          <w:rFonts w:ascii="Verdana" w:hAnsi="Verdana"/>
          <w:color w:val="333333"/>
          <w:sz w:val="22"/>
          <w:szCs w:val="22"/>
        </w:rPr>
        <w:t xml:space="preserve"> a </w:t>
      </w:r>
      <w:proofErr w:type="spellStart"/>
      <w:r>
        <w:rPr>
          <w:rFonts w:ascii="Verdana" w:hAnsi="Verdana"/>
          <w:color w:val="333333"/>
          <w:sz w:val="22"/>
          <w:szCs w:val="22"/>
        </w:rPr>
        <w:t>presença</w:t>
      </w:r>
      <w:proofErr w:type="spellEnd"/>
      <w:r>
        <w:rPr>
          <w:rFonts w:ascii="Verdana" w:hAnsi="Verdana"/>
          <w:color w:val="333333"/>
          <w:sz w:val="22"/>
          <w:szCs w:val="22"/>
        </w:rPr>
        <w:t xml:space="preserve"> de </w:t>
      </w:r>
      <w:proofErr w:type="spellStart"/>
      <w:r>
        <w:rPr>
          <w:rFonts w:ascii="Verdana" w:hAnsi="Verdana"/>
          <w:color w:val="333333"/>
          <w:sz w:val="22"/>
          <w:szCs w:val="22"/>
        </w:rPr>
        <w:t>expressões</w:t>
      </w:r>
      <w:proofErr w:type="spellEnd"/>
      <w:r>
        <w:rPr>
          <w:rFonts w:ascii="Verdana" w:hAnsi="Verdana"/>
          <w:color w:val="333333"/>
          <w:sz w:val="22"/>
          <w:szCs w:val="22"/>
        </w:rPr>
        <w:t xml:space="preserve">, de </w:t>
      </w:r>
      <w:proofErr w:type="spellStart"/>
      <w:r>
        <w:rPr>
          <w:rFonts w:ascii="Verdana" w:hAnsi="Verdana"/>
          <w:color w:val="333333"/>
          <w:sz w:val="22"/>
          <w:szCs w:val="22"/>
        </w:rPr>
        <w:t>marcas</w:t>
      </w:r>
      <w:proofErr w:type="spellEnd"/>
      <w:r>
        <w:rPr>
          <w:rFonts w:ascii="Verdana" w:hAnsi="Verdana"/>
          <w:color w:val="333333"/>
          <w:sz w:val="22"/>
          <w:szCs w:val="22"/>
        </w:rPr>
        <w:t xml:space="preserve">, de </w:t>
      </w:r>
      <w:proofErr w:type="spellStart"/>
      <w:r>
        <w:rPr>
          <w:rFonts w:ascii="Verdana" w:hAnsi="Verdana"/>
          <w:color w:val="333333"/>
          <w:sz w:val="22"/>
          <w:szCs w:val="22"/>
        </w:rPr>
        <w:t>vocábulos</w:t>
      </w:r>
      <w:proofErr w:type="spellEnd"/>
      <w:r>
        <w:rPr>
          <w:rFonts w:ascii="Verdana" w:hAnsi="Verdana"/>
          <w:color w:val="333333"/>
          <w:sz w:val="22"/>
          <w:szCs w:val="22"/>
        </w:rPr>
        <w:t xml:space="preserve">, de </w:t>
      </w:r>
      <w:proofErr w:type="spellStart"/>
      <w:r>
        <w:rPr>
          <w:rFonts w:ascii="Verdana" w:hAnsi="Verdana"/>
          <w:color w:val="333333"/>
          <w:sz w:val="22"/>
          <w:szCs w:val="22"/>
        </w:rPr>
        <w:t>sinais</w:t>
      </w:r>
      <w:proofErr w:type="spellEnd"/>
      <w:r>
        <w:rPr>
          <w:rFonts w:ascii="Verdana" w:hAnsi="Verdana"/>
          <w:color w:val="333333"/>
          <w:sz w:val="22"/>
          <w:szCs w:val="22"/>
        </w:rPr>
        <w:t xml:space="preserve">, de </w:t>
      </w:r>
      <w:proofErr w:type="spellStart"/>
      <w:r>
        <w:rPr>
          <w:rFonts w:ascii="Verdana" w:hAnsi="Verdana"/>
          <w:color w:val="333333"/>
          <w:sz w:val="22"/>
          <w:szCs w:val="22"/>
        </w:rPr>
        <w:t>denominações</w:t>
      </w:r>
      <w:proofErr w:type="spellEnd"/>
      <w:r>
        <w:rPr>
          <w:rFonts w:ascii="Verdana" w:hAnsi="Verdana"/>
          <w:color w:val="333333"/>
          <w:sz w:val="22"/>
          <w:szCs w:val="22"/>
        </w:rPr>
        <w:t xml:space="preserve">, de </w:t>
      </w:r>
      <w:proofErr w:type="spellStart"/>
      <w:r>
        <w:rPr>
          <w:rFonts w:ascii="Verdana" w:hAnsi="Verdana"/>
          <w:color w:val="333333"/>
          <w:sz w:val="22"/>
          <w:szCs w:val="22"/>
        </w:rPr>
        <w:t>símbolos</w:t>
      </w:r>
      <w:proofErr w:type="spellEnd"/>
      <w:r>
        <w:rPr>
          <w:rFonts w:ascii="Verdana" w:hAnsi="Verdana"/>
          <w:color w:val="333333"/>
          <w:sz w:val="22"/>
          <w:szCs w:val="22"/>
        </w:rPr>
        <w:t xml:space="preserve">, de </w:t>
      </w:r>
      <w:proofErr w:type="spellStart"/>
      <w:r>
        <w:rPr>
          <w:rFonts w:ascii="Verdana" w:hAnsi="Verdana"/>
          <w:color w:val="333333"/>
          <w:sz w:val="22"/>
          <w:szCs w:val="22"/>
        </w:rPr>
        <w:t>emblemas</w:t>
      </w:r>
      <w:proofErr w:type="spellEnd"/>
      <w:r>
        <w:rPr>
          <w:rFonts w:ascii="Verdana" w:hAnsi="Verdana"/>
          <w:color w:val="333333"/>
          <w:sz w:val="22"/>
          <w:szCs w:val="22"/>
        </w:rPr>
        <w:t xml:space="preserve">, de </w:t>
      </w:r>
      <w:proofErr w:type="spellStart"/>
      <w:r>
        <w:rPr>
          <w:rFonts w:ascii="Verdana" w:hAnsi="Verdana"/>
          <w:color w:val="333333"/>
          <w:sz w:val="22"/>
          <w:szCs w:val="22"/>
        </w:rPr>
        <w:t>ilustrações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de </w:t>
      </w:r>
      <w:proofErr w:type="spellStart"/>
      <w:r>
        <w:rPr>
          <w:rFonts w:ascii="Verdana" w:hAnsi="Verdana"/>
          <w:color w:val="333333"/>
          <w:sz w:val="22"/>
          <w:szCs w:val="22"/>
        </w:rPr>
        <w:t>outras</w:t>
      </w:r>
      <w:proofErr w:type="spellEnd"/>
      <w:r>
        <w:rPr>
          <w:rFonts w:ascii="Verdana" w:hAnsi="Verdana"/>
          <w:color w:val="333333"/>
          <w:sz w:val="22"/>
          <w:szCs w:val="22"/>
        </w:rPr>
        <w:t xml:space="preserve"> </w:t>
      </w:r>
      <w:proofErr w:type="spellStart"/>
      <w:r>
        <w:rPr>
          <w:rFonts w:ascii="Verdana" w:hAnsi="Verdana"/>
          <w:color w:val="333333"/>
          <w:sz w:val="22"/>
          <w:szCs w:val="22"/>
        </w:rPr>
        <w:t>representações</w:t>
      </w:r>
      <w:proofErr w:type="spellEnd"/>
      <w:r>
        <w:rPr>
          <w:rFonts w:ascii="Verdana" w:hAnsi="Verdana"/>
          <w:color w:val="333333"/>
          <w:sz w:val="22"/>
          <w:szCs w:val="22"/>
        </w:rPr>
        <w:t xml:space="preserve"> </w:t>
      </w:r>
      <w:proofErr w:type="spellStart"/>
      <w:r>
        <w:rPr>
          <w:rFonts w:ascii="Verdana" w:hAnsi="Verdana"/>
          <w:color w:val="333333"/>
          <w:sz w:val="22"/>
          <w:szCs w:val="22"/>
        </w:rPr>
        <w:t>gráficas</w:t>
      </w:r>
      <w:proofErr w:type="spellEnd"/>
      <w:r>
        <w:rPr>
          <w:rFonts w:ascii="Verdana" w:hAnsi="Verdana"/>
          <w:color w:val="333333"/>
          <w:sz w:val="22"/>
          <w:szCs w:val="22"/>
        </w:rPr>
        <w:t xml:space="preserve"> que </w:t>
      </w:r>
      <w:proofErr w:type="spellStart"/>
      <w:r>
        <w:rPr>
          <w:rFonts w:ascii="Verdana" w:hAnsi="Verdana"/>
          <w:color w:val="333333"/>
          <w:sz w:val="22"/>
          <w:szCs w:val="22"/>
        </w:rPr>
        <w:t>possam</w:t>
      </w:r>
      <w:proofErr w:type="spellEnd"/>
      <w:r>
        <w:rPr>
          <w:rFonts w:ascii="Verdana" w:hAnsi="Verdana"/>
          <w:color w:val="333333"/>
          <w:sz w:val="22"/>
          <w:szCs w:val="22"/>
        </w:rPr>
        <w:t xml:space="preserve"> </w:t>
      </w:r>
      <w:proofErr w:type="spellStart"/>
      <w:r>
        <w:rPr>
          <w:rFonts w:ascii="Verdana" w:hAnsi="Verdana"/>
          <w:color w:val="333333"/>
          <w:sz w:val="22"/>
          <w:szCs w:val="22"/>
        </w:rPr>
        <w:t>transmitir</w:t>
      </w:r>
      <w:proofErr w:type="spellEnd"/>
      <w:r>
        <w:rPr>
          <w:rFonts w:ascii="Verdana" w:hAnsi="Verdana"/>
          <w:color w:val="333333"/>
          <w:sz w:val="22"/>
          <w:szCs w:val="22"/>
        </w:rPr>
        <w:t xml:space="preserve"> </w:t>
      </w:r>
      <w:proofErr w:type="spellStart"/>
      <w:r>
        <w:rPr>
          <w:rFonts w:ascii="Verdana" w:hAnsi="Verdana"/>
          <w:color w:val="333333"/>
          <w:sz w:val="22"/>
          <w:szCs w:val="22"/>
        </w:rPr>
        <w:t>informações</w:t>
      </w:r>
      <w:proofErr w:type="spellEnd"/>
      <w:r>
        <w:rPr>
          <w:rFonts w:ascii="Verdana" w:hAnsi="Verdana"/>
          <w:color w:val="333333"/>
          <w:sz w:val="22"/>
          <w:szCs w:val="22"/>
        </w:rPr>
        <w:t xml:space="preserve"> falsas, </w:t>
      </w:r>
      <w:proofErr w:type="spellStart"/>
      <w:r>
        <w:rPr>
          <w:rFonts w:ascii="Verdana" w:hAnsi="Verdana"/>
          <w:color w:val="333333"/>
          <w:sz w:val="22"/>
          <w:szCs w:val="22"/>
        </w:rPr>
        <w:t>incorretas</w:t>
      </w:r>
      <w:proofErr w:type="spellEnd"/>
      <w:r>
        <w:rPr>
          <w:rFonts w:ascii="Verdana" w:hAnsi="Verdana"/>
          <w:color w:val="333333"/>
          <w:sz w:val="22"/>
          <w:szCs w:val="22"/>
        </w:rPr>
        <w:t xml:space="preserve">, </w:t>
      </w:r>
      <w:proofErr w:type="spellStart"/>
      <w:r>
        <w:rPr>
          <w:rFonts w:ascii="Verdana" w:hAnsi="Verdana"/>
          <w:color w:val="333333"/>
          <w:sz w:val="22"/>
          <w:szCs w:val="22"/>
        </w:rPr>
        <w:t>insuficientes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que </w:t>
      </w:r>
      <w:proofErr w:type="spellStart"/>
      <w:r>
        <w:rPr>
          <w:rFonts w:ascii="Verdana" w:hAnsi="Verdana"/>
          <w:color w:val="333333"/>
          <w:sz w:val="22"/>
          <w:szCs w:val="22"/>
        </w:rPr>
        <w:t>possam</w:t>
      </w:r>
      <w:proofErr w:type="spellEnd"/>
      <w:r>
        <w:rPr>
          <w:rFonts w:ascii="Verdana" w:hAnsi="Verdana"/>
          <w:color w:val="333333"/>
          <w:sz w:val="22"/>
          <w:szCs w:val="22"/>
        </w:rPr>
        <w:t xml:space="preserve">, </w:t>
      </w:r>
      <w:proofErr w:type="spellStart"/>
      <w:r>
        <w:rPr>
          <w:rFonts w:ascii="Verdana" w:hAnsi="Verdana"/>
          <w:color w:val="333333"/>
          <w:sz w:val="22"/>
          <w:szCs w:val="22"/>
        </w:rPr>
        <w:t>direta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indiretamente</w:t>
      </w:r>
      <w:proofErr w:type="spellEnd"/>
      <w:r>
        <w:rPr>
          <w:rFonts w:ascii="Verdana" w:hAnsi="Verdana"/>
          <w:color w:val="333333"/>
          <w:sz w:val="22"/>
          <w:szCs w:val="22"/>
        </w:rPr>
        <w:t xml:space="preserve">, </w:t>
      </w:r>
      <w:proofErr w:type="spellStart"/>
      <w:r>
        <w:rPr>
          <w:rFonts w:ascii="Verdana" w:hAnsi="Verdana"/>
          <w:color w:val="333333"/>
          <w:sz w:val="22"/>
          <w:szCs w:val="22"/>
        </w:rPr>
        <w:t>induzir</w:t>
      </w:r>
      <w:proofErr w:type="spellEnd"/>
      <w:r>
        <w:rPr>
          <w:rFonts w:ascii="Verdana" w:hAnsi="Verdana"/>
          <w:color w:val="333333"/>
          <w:sz w:val="22"/>
          <w:szCs w:val="22"/>
        </w:rPr>
        <w:t xml:space="preserve"> o </w:t>
      </w:r>
      <w:proofErr w:type="spellStart"/>
      <w:r>
        <w:rPr>
          <w:rFonts w:ascii="Verdana" w:hAnsi="Verdana"/>
          <w:color w:val="333333"/>
          <w:sz w:val="22"/>
          <w:szCs w:val="22"/>
        </w:rPr>
        <w:t>consumidor</w:t>
      </w:r>
      <w:proofErr w:type="spellEnd"/>
      <w:r>
        <w:rPr>
          <w:rFonts w:ascii="Verdana" w:hAnsi="Verdana"/>
          <w:color w:val="333333"/>
          <w:sz w:val="22"/>
          <w:szCs w:val="22"/>
        </w:rPr>
        <w:t xml:space="preserve"> a </w:t>
      </w:r>
      <w:proofErr w:type="spellStart"/>
      <w:r>
        <w:rPr>
          <w:rFonts w:ascii="Verdana" w:hAnsi="Verdana"/>
          <w:color w:val="333333"/>
          <w:sz w:val="22"/>
          <w:szCs w:val="22"/>
        </w:rPr>
        <w:t>equívoco</w:t>
      </w:r>
      <w:proofErr w:type="spellEnd"/>
      <w:r>
        <w:rPr>
          <w:rFonts w:ascii="Verdana" w:hAnsi="Verdana"/>
          <w:color w:val="333333"/>
          <w:sz w:val="22"/>
          <w:szCs w:val="22"/>
        </w:rPr>
        <w:t xml:space="preserve">, </w:t>
      </w:r>
      <w:proofErr w:type="spellStart"/>
      <w:r>
        <w:rPr>
          <w:rFonts w:ascii="Verdana" w:hAnsi="Verdana"/>
          <w:color w:val="333333"/>
          <w:sz w:val="22"/>
          <w:szCs w:val="22"/>
        </w:rPr>
        <w:t>erro</w:t>
      </w:r>
      <w:proofErr w:type="spellEnd"/>
      <w:r>
        <w:rPr>
          <w:rFonts w:ascii="Verdana" w:hAnsi="Verdana"/>
          <w:color w:val="333333"/>
          <w:sz w:val="22"/>
          <w:szCs w:val="22"/>
        </w:rPr>
        <w:t xml:space="preserve">, </w:t>
      </w:r>
      <w:proofErr w:type="spellStart"/>
      <w:r>
        <w:rPr>
          <w:rFonts w:ascii="Verdana" w:hAnsi="Verdana"/>
          <w:color w:val="333333"/>
          <w:sz w:val="22"/>
          <w:szCs w:val="22"/>
        </w:rPr>
        <w:t>confusão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engano</w:t>
      </w:r>
      <w:proofErr w:type="spellEnd"/>
      <w:r>
        <w:rPr>
          <w:rFonts w:ascii="Verdana" w:hAnsi="Verdana"/>
          <w:color w:val="333333"/>
          <w:sz w:val="22"/>
          <w:szCs w:val="22"/>
        </w:rPr>
        <w:t xml:space="preserve"> em </w:t>
      </w:r>
      <w:proofErr w:type="spellStart"/>
      <w:r>
        <w:rPr>
          <w:rFonts w:ascii="Verdana" w:hAnsi="Verdana"/>
          <w:color w:val="333333"/>
          <w:sz w:val="22"/>
          <w:szCs w:val="22"/>
        </w:rPr>
        <w:t>relação</w:t>
      </w:r>
      <w:proofErr w:type="spellEnd"/>
      <w:r>
        <w:rPr>
          <w:rFonts w:ascii="Verdana" w:hAnsi="Verdana"/>
          <w:color w:val="333333"/>
          <w:sz w:val="22"/>
          <w:szCs w:val="22"/>
        </w:rPr>
        <w:t xml:space="preserve"> à </w:t>
      </w:r>
      <w:proofErr w:type="spellStart"/>
      <w:r>
        <w:rPr>
          <w:rFonts w:ascii="Verdana" w:hAnsi="Verdana"/>
          <w:color w:val="333333"/>
          <w:sz w:val="22"/>
          <w:szCs w:val="22"/>
        </w:rPr>
        <w:t>verdadeira</w:t>
      </w:r>
      <w:proofErr w:type="spellEnd"/>
      <w:r>
        <w:rPr>
          <w:rFonts w:ascii="Verdana" w:hAnsi="Verdana"/>
          <w:color w:val="333333"/>
          <w:sz w:val="22"/>
          <w:szCs w:val="22"/>
        </w:rPr>
        <w:t xml:space="preserve"> </w:t>
      </w:r>
      <w:proofErr w:type="spellStart"/>
      <w:r>
        <w:rPr>
          <w:rFonts w:ascii="Verdana" w:hAnsi="Verdana"/>
          <w:color w:val="333333"/>
          <w:sz w:val="22"/>
          <w:szCs w:val="22"/>
        </w:rPr>
        <w:t>natureza</w:t>
      </w:r>
      <w:proofErr w:type="spellEnd"/>
      <w:r>
        <w:rPr>
          <w:rFonts w:ascii="Verdana" w:hAnsi="Verdana"/>
          <w:color w:val="333333"/>
          <w:sz w:val="22"/>
          <w:szCs w:val="22"/>
        </w:rPr>
        <w:t xml:space="preserve">, </w:t>
      </w:r>
      <w:proofErr w:type="spellStart"/>
      <w:r>
        <w:rPr>
          <w:rFonts w:ascii="Verdana" w:hAnsi="Verdana"/>
          <w:color w:val="333333"/>
          <w:sz w:val="22"/>
          <w:szCs w:val="22"/>
        </w:rPr>
        <w:t>composição</w:t>
      </w:r>
      <w:proofErr w:type="spellEnd"/>
      <w:r>
        <w:rPr>
          <w:rFonts w:ascii="Verdana" w:hAnsi="Verdana"/>
          <w:color w:val="333333"/>
          <w:sz w:val="22"/>
          <w:szCs w:val="22"/>
        </w:rPr>
        <w:t xml:space="preserve">, </w:t>
      </w:r>
      <w:proofErr w:type="spellStart"/>
      <w:r>
        <w:rPr>
          <w:rFonts w:ascii="Verdana" w:hAnsi="Verdana"/>
          <w:color w:val="333333"/>
          <w:sz w:val="22"/>
          <w:szCs w:val="22"/>
        </w:rPr>
        <w:t>rendimento</w:t>
      </w:r>
      <w:proofErr w:type="spellEnd"/>
      <w:r>
        <w:rPr>
          <w:rFonts w:ascii="Verdana" w:hAnsi="Verdana"/>
          <w:color w:val="333333"/>
          <w:sz w:val="22"/>
          <w:szCs w:val="22"/>
        </w:rPr>
        <w:t xml:space="preserve">, </w:t>
      </w:r>
      <w:proofErr w:type="spellStart"/>
      <w:r>
        <w:rPr>
          <w:rFonts w:ascii="Verdana" w:hAnsi="Verdana"/>
          <w:color w:val="333333"/>
          <w:sz w:val="22"/>
          <w:szCs w:val="22"/>
        </w:rPr>
        <w:t>procedência</w:t>
      </w:r>
      <w:proofErr w:type="spellEnd"/>
      <w:r>
        <w:rPr>
          <w:rFonts w:ascii="Verdana" w:hAnsi="Verdana"/>
          <w:color w:val="333333"/>
          <w:sz w:val="22"/>
          <w:szCs w:val="22"/>
        </w:rPr>
        <w:t xml:space="preserve">, </w:t>
      </w:r>
      <w:proofErr w:type="spellStart"/>
      <w:r>
        <w:rPr>
          <w:rFonts w:ascii="Verdana" w:hAnsi="Verdana"/>
          <w:color w:val="333333"/>
          <w:sz w:val="22"/>
          <w:szCs w:val="22"/>
        </w:rPr>
        <w:t>tipo</w:t>
      </w:r>
      <w:proofErr w:type="spellEnd"/>
      <w:r>
        <w:rPr>
          <w:rFonts w:ascii="Verdana" w:hAnsi="Verdana"/>
          <w:color w:val="333333"/>
          <w:sz w:val="22"/>
          <w:szCs w:val="22"/>
        </w:rPr>
        <w:t xml:space="preserve">, </w:t>
      </w:r>
      <w:proofErr w:type="spellStart"/>
      <w:r>
        <w:rPr>
          <w:rFonts w:ascii="Verdana" w:hAnsi="Verdana"/>
          <w:color w:val="333333"/>
          <w:sz w:val="22"/>
          <w:szCs w:val="22"/>
        </w:rPr>
        <w:t>qualidade</w:t>
      </w:r>
      <w:proofErr w:type="spellEnd"/>
      <w:r>
        <w:rPr>
          <w:rFonts w:ascii="Verdana" w:hAnsi="Verdana"/>
          <w:color w:val="333333"/>
          <w:sz w:val="22"/>
          <w:szCs w:val="22"/>
        </w:rPr>
        <w:t xml:space="preserve">, </w:t>
      </w:r>
      <w:proofErr w:type="spellStart"/>
      <w:r>
        <w:rPr>
          <w:rFonts w:ascii="Verdana" w:hAnsi="Verdana"/>
          <w:color w:val="333333"/>
          <w:sz w:val="22"/>
          <w:szCs w:val="22"/>
        </w:rPr>
        <w:t>quantidade</w:t>
      </w:r>
      <w:proofErr w:type="spellEnd"/>
      <w:r>
        <w:rPr>
          <w:rFonts w:ascii="Verdana" w:hAnsi="Verdana"/>
          <w:color w:val="333333"/>
          <w:sz w:val="22"/>
          <w:szCs w:val="22"/>
        </w:rPr>
        <w:t xml:space="preserve">, </w:t>
      </w:r>
      <w:proofErr w:type="spellStart"/>
      <w:r>
        <w:rPr>
          <w:rFonts w:ascii="Verdana" w:hAnsi="Verdana"/>
          <w:color w:val="333333"/>
          <w:sz w:val="22"/>
          <w:szCs w:val="22"/>
        </w:rPr>
        <w:t>validade</w:t>
      </w:r>
      <w:proofErr w:type="spellEnd"/>
      <w:r>
        <w:rPr>
          <w:rFonts w:ascii="Verdana" w:hAnsi="Verdana"/>
          <w:color w:val="333333"/>
          <w:sz w:val="22"/>
          <w:szCs w:val="22"/>
        </w:rPr>
        <w:t xml:space="preserve">, </w:t>
      </w:r>
      <w:proofErr w:type="spellStart"/>
      <w:r>
        <w:rPr>
          <w:rFonts w:ascii="Verdana" w:hAnsi="Verdana"/>
          <w:color w:val="333333"/>
          <w:sz w:val="22"/>
          <w:szCs w:val="22"/>
        </w:rPr>
        <w:t>características</w:t>
      </w:r>
      <w:proofErr w:type="spellEnd"/>
      <w:r>
        <w:rPr>
          <w:rFonts w:ascii="Verdana" w:hAnsi="Verdana"/>
          <w:color w:val="333333"/>
          <w:sz w:val="22"/>
          <w:szCs w:val="22"/>
        </w:rPr>
        <w:t xml:space="preserve"> </w:t>
      </w:r>
      <w:proofErr w:type="spellStart"/>
      <w:r>
        <w:rPr>
          <w:rFonts w:ascii="Verdana" w:hAnsi="Verdana"/>
          <w:color w:val="333333"/>
          <w:sz w:val="22"/>
          <w:szCs w:val="22"/>
        </w:rPr>
        <w:t>nutritivas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forma de </w:t>
      </w:r>
      <w:proofErr w:type="spellStart"/>
      <w:r>
        <w:rPr>
          <w:rFonts w:ascii="Verdana" w:hAnsi="Verdana"/>
          <w:color w:val="333333"/>
          <w:sz w:val="22"/>
          <w:szCs w:val="22"/>
        </w:rPr>
        <w:t>uso</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4BFA2ECC" w14:textId="77777777" w:rsidR="00ED77C3" w:rsidRDefault="00ED77C3" w:rsidP="00ED77C3">
      <w:pPr>
        <w:pStyle w:val="Corpodetexto"/>
        <w:spacing w:after="150"/>
        <w:rPr>
          <w:rFonts w:ascii="Verdana" w:hAnsi="Verdana"/>
          <w:color w:val="333333"/>
          <w:sz w:val="22"/>
          <w:szCs w:val="22"/>
        </w:rPr>
      </w:pPr>
    </w:p>
    <w:p w14:paraId="57E22565"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1º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rótulos</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w:t>
      </w:r>
      <w:proofErr w:type="spellStart"/>
      <w:r>
        <w:rPr>
          <w:rFonts w:ascii="Verdana" w:hAnsi="Verdana"/>
          <w:color w:val="333333"/>
          <w:sz w:val="22"/>
          <w:szCs w:val="22"/>
        </w:rPr>
        <w:t>destacar</w:t>
      </w:r>
      <w:proofErr w:type="spellEnd"/>
      <w:r>
        <w:rPr>
          <w:rFonts w:ascii="Verdana" w:hAnsi="Verdana"/>
          <w:color w:val="333333"/>
          <w:sz w:val="22"/>
          <w:szCs w:val="22"/>
        </w:rPr>
        <w:t xml:space="preserve"> a </w:t>
      </w:r>
      <w:proofErr w:type="spellStart"/>
      <w:r>
        <w:rPr>
          <w:rFonts w:ascii="Verdana" w:hAnsi="Verdana"/>
          <w:color w:val="333333"/>
          <w:sz w:val="22"/>
          <w:szCs w:val="22"/>
        </w:rPr>
        <w:t>presença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ausência</w:t>
      </w:r>
      <w:proofErr w:type="spellEnd"/>
      <w:r>
        <w:rPr>
          <w:rFonts w:ascii="Verdana" w:hAnsi="Verdana"/>
          <w:color w:val="333333"/>
          <w:sz w:val="22"/>
          <w:szCs w:val="22"/>
        </w:rPr>
        <w:t xml:space="preserve"> de </w:t>
      </w:r>
      <w:proofErr w:type="spellStart"/>
      <w:r>
        <w:rPr>
          <w:rFonts w:ascii="Verdana" w:hAnsi="Verdana"/>
          <w:color w:val="333333"/>
          <w:sz w:val="22"/>
          <w:szCs w:val="22"/>
        </w:rPr>
        <w:t>componentes</w:t>
      </w:r>
      <w:proofErr w:type="spellEnd"/>
      <w:r>
        <w:rPr>
          <w:rFonts w:ascii="Verdana" w:hAnsi="Verdana"/>
          <w:color w:val="333333"/>
          <w:sz w:val="22"/>
          <w:szCs w:val="22"/>
        </w:rPr>
        <w:t xml:space="preserve"> que </w:t>
      </w:r>
      <w:proofErr w:type="spellStart"/>
      <w:r>
        <w:rPr>
          <w:rFonts w:ascii="Verdana" w:hAnsi="Verdana"/>
          <w:color w:val="333333"/>
          <w:sz w:val="22"/>
          <w:szCs w:val="22"/>
        </w:rPr>
        <w:t>sejam</w:t>
      </w:r>
      <w:proofErr w:type="spellEnd"/>
      <w:r>
        <w:rPr>
          <w:rFonts w:ascii="Verdana" w:hAnsi="Verdana"/>
          <w:color w:val="333333"/>
          <w:sz w:val="22"/>
          <w:szCs w:val="22"/>
        </w:rPr>
        <w:t xml:space="preserve"> </w:t>
      </w:r>
      <w:proofErr w:type="spellStart"/>
      <w:r>
        <w:rPr>
          <w:rFonts w:ascii="Verdana" w:hAnsi="Verdana"/>
          <w:color w:val="333333"/>
          <w:sz w:val="22"/>
          <w:szCs w:val="22"/>
        </w:rPr>
        <w:t>intrínsecos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próprios</w:t>
      </w:r>
      <w:proofErr w:type="spellEnd"/>
      <w:r>
        <w:rPr>
          <w:rFonts w:ascii="Verdana" w:hAnsi="Verdana"/>
          <w:color w:val="333333"/>
          <w:sz w:val="22"/>
          <w:szCs w:val="22"/>
        </w:rPr>
        <w:t xml:space="preserve"> de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igual</w:t>
      </w:r>
      <w:proofErr w:type="spellEnd"/>
      <w:r>
        <w:rPr>
          <w:rFonts w:ascii="Verdana" w:hAnsi="Verdana"/>
          <w:color w:val="333333"/>
          <w:sz w:val="22"/>
          <w:szCs w:val="22"/>
        </w:rPr>
        <w:t xml:space="preserve"> </w:t>
      </w:r>
      <w:proofErr w:type="spellStart"/>
      <w:r>
        <w:rPr>
          <w:rFonts w:ascii="Verdana" w:hAnsi="Verdana"/>
          <w:color w:val="333333"/>
          <w:sz w:val="22"/>
          <w:szCs w:val="22"/>
        </w:rPr>
        <w:t>natureza</w:t>
      </w:r>
      <w:proofErr w:type="spellEnd"/>
      <w:r>
        <w:rPr>
          <w:rFonts w:ascii="Verdana" w:hAnsi="Verdana"/>
          <w:color w:val="333333"/>
          <w:sz w:val="22"/>
          <w:szCs w:val="22"/>
        </w:rPr>
        <w:t xml:space="preserve">, </w:t>
      </w:r>
      <w:proofErr w:type="spellStart"/>
      <w:r>
        <w:rPr>
          <w:rFonts w:ascii="Verdana" w:hAnsi="Verdana"/>
          <w:color w:val="333333"/>
          <w:sz w:val="22"/>
          <w:szCs w:val="22"/>
        </w:rPr>
        <w:t>exceto</w:t>
      </w:r>
      <w:proofErr w:type="spellEnd"/>
      <w:r>
        <w:rPr>
          <w:rFonts w:ascii="Verdana" w:hAnsi="Verdana"/>
          <w:color w:val="333333"/>
          <w:sz w:val="22"/>
          <w:szCs w:val="22"/>
        </w:rPr>
        <w:t xml:space="preserve"> </w:t>
      </w:r>
      <w:proofErr w:type="spellStart"/>
      <w:r>
        <w:rPr>
          <w:rFonts w:ascii="Verdana" w:hAnsi="Verdana"/>
          <w:color w:val="333333"/>
          <w:sz w:val="22"/>
          <w:szCs w:val="22"/>
        </w:rPr>
        <w:t>nos</w:t>
      </w:r>
      <w:proofErr w:type="spellEnd"/>
      <w:r>
        <w:rPr>
          <w:rFonts w:ascii="Verdana" w:hAnsi="Verdana"/>
          <w:color w:val="333333"/>
          <w:sz w:val="22"/>
          <w:szCs w:val="22"/>
        </w:rPr>
        <w:t xml:space="preserve"> </w:t>
      </w:r>
      <w:proofErr w:type="spellStart"/>
      <w:r>
        <w:rPr>
          <w:rFonts w:ascii="Verdana" w:hAnsi="Verdana"/>
          <w:color w:val="333333"/>
          <w:sz w:val="22"/>
          <w:szCs w:val="22"/>
        </w:rPr>
        <w:t>casos</w:t>
      </w:r>
      <w:proofErr w:type="spellEnd"/>
      <w:r>
        <w:rPr>
          <w:rFonts w:ascii="Verdana" w:hAnsi="Verdana"/>
          <w:color w:val="333333"/>
          <w:sz w:val="22"/>
          <w:szCs w:val="22"/>
        </w:rPr>
        <w:t xml:space="preserve"> </w:t>
      </w:r>
      <w:proofErr w:type="spellStart"/>
      <w:r>
        <w:rPr>
          <w:rFonts w:ascii="Verdana" w:hAnsi="Verdana"/>
          <w:color w:val="333333"/>
          <w:sz w:val="22"/>
          <w:szCs w:val="22"/>
        </w:rPr>
        <w:t>previstos</w:t>
      </w:r>
      <w:proofErr w:type="spellEnd"/>
      <w:r>
        <w:rPr>
          <w:rFonts w:ascii="Verdana" w:hAnsi="Verdana"/>
          <w:color w:val="333333"/>
          <w:sz w:val="22"/>
          <w:szCs w:val="22"/>
        </w:rPr>
        <w:t xml:space="preserve"> em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w:t>
      </w:r>
    </w:p>
    <w:p w14:paraId="19C17301" w14:textId="77777777" w:rsidR="00ED77C3" w:rsidRDefault="00ED77C3" w:rsidP="00ED77C3">
      <w:pPr>
        <w:pStyle w:val="Corpodetexto"/>
        <w:spacing w:after="150"/>
        <w:rPr>
          <w:rFonts w:ascii="Verdana" w:hAnsi="Verdana"/>
          <w:color w:val="333333"/>
          <w:sz w:val="22"/>
          <w:szCs w:val="22"/>
        </w:rPr>
      </w:pPr>
    </w:p>
    <w:p w14:paraId="2D65A2A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rótulos</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podem</w:t>
      </w:r>
      <w:proofErr w:type="spellEnd"/>
      <w:r>
        <w:rPr>
          <w:rFonts w:ascii="Verdana" w:hAnsi="Verdana"/>
          <w:color w:val="333333"/>
          <w:sz w:val="22"/>
          <w:szCs w:val="22"/>
        </w:rPr>
        <w:t xml:space="preserve"> </w:t>
      </w:r>
      <w:proofErr w:type="spellStart"/>
      <w:r>
        <w:rPr>
          <w:rFonts w:ascii="Verdana" w:hAnsi="Verdana"/>
          <w:color w:val="333333"/>
          <w:sz w:val="22"/>
          <w:szCs w:val="22"/>
        </w:rPr>
        <w:t>indicar</w:t>
      </w:r>
      <w:proofErr w:type="spellEnd"/>
      <w:r>
        <w:rPr>
          <w:rFonts w:ascii="Verdana" w:hAnsi="Verdana"/>
          <w:color w:val="333333"/>
          <w:sz w:val="22"/>
          <w:szCs w:val="22"/>
        </w:rPr>
        <w:t xml:space="preserve"> </w:t>
      </w:r>
      <w:proofErr w:type="spellStart"/>
      <w:r>
        <w:rPr>
          <w:rFonts w:ascii="Verdana" w:hAnsi="Verdana"/>
          <w:color w:val="333333"/>
          <w:sz w:val="22"/>
          <w:szCs w:val="22"/>
        </w:rPr>
        <w:t>propriedades</w:t>
      </w:r>
      <w:proofErr w:type="spellEnd"/>
      <w:r>
        <w:rPr>
          <w:rFonts w:ascii="Verdana" w:hAnsi="Verdana"/>
          <w:color w:val="333333"/>
          <w:sz w:val="22"/>
          <w:szCs w:val="22"/>
        </w:rPr>
        <w:t xml:space="preserve"> </w:t>
      </w:r>
      <w:proofErr w:type="spellStart"/>
      <w:r>
        <w:rPr>
          <w:rFonts w:ascii="Verdana" w:hAnsi="Verdana"/>
          <w:color w:val="333333"/>
          <w:sz w:val="22"/>
          <w:szCs w:val="22"/>
        </w:rPr>
        <w:t>medicinais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terapêuticas</w:t>
      </w:r>
      <w:proofErr w:type="spellEnd"/>
      <w:r>
        <w:rPr>
          <w:rFonts w:ascii="Verdana" w:hAnsi="Verdana"/>
          <w:color w:val="333333"/>
          <w:sz w:val="22"/>
          <w:szCs w:val="22"/>
        </w:rPr>
        <w:t>.</w:t>
      </w:r>
    </w:p>
    <w:p w14:paraId="2F1D26AD" w14:textId="77777777" w:rsidR="00ED77C3" w:rsidRDefault="00ED77C3" w:rsidP="00ED77C3">
      <w:pPr>
        <w:pStyle w:val="Corpodetexto"/>
        <w:spacing w:after="150"/>
        <w:rPr>
          <w:rFonts w:ascii="Verdana" w:hAnsi="Verdana"/>
          <w:color w:val="333333"/>
          <w:sz w:val="22"/>
          <w:szCs w:val="22"/>
        </w:rPr>
      </w:pPr>
    </w:p>
    <w:p w14:paraId="0C617E10"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3º</w:t>
      </w:r>
      <w:r>
        <w:rPr>
          <w:rFonts w:ascii="Verdana" w:hAnsi="Verdana"/>
          <w:color w:val="333333"/>
          <w:sz w:val="22"/>
          <w:szCs w:val="22"/>
        </w:rPr>
        <w:t xml:space="preserve"> O </w:t>
      </w:r>
      <w:proofErr w:type="spellStart"/>
      <w:r>
        <w:rPr>
          <w:rFonts w:ascii="Verdana" w:hAnsi="Verdana"/>
          <w:color w:val="333333"/>
          <w:sz w:val="22"/>
          <w:szCs w:val="22"/>
        </w:rPr>
        <w:t>uso</w:t>
      </w:r>
      <w:proofErr w:type="spellEnd"/>
      <w:r>
        <w:rPr>
          <w:rFonts w:ascii="Verdana" w:hAnsi="Verdana"/>
          <w:color w:val="333333"/>
          <w:sz w:val="22"/>
          <w:szCs w:val="22"/>
        </w:rPr>
        <w:t xml:space="preserve"> de </w:t>
      </w:r>
      <w:proofErr w:type="spellStart"/>
      <w:r>
        <w:rPr>
          <w:rFonts w:ascii="Verdana" w:hAnsi="Verdana"/>
          <w:color w:val="333333"/>
          <w:sz w:val="22"/>
          <w:szCs w:val="22"/>
        </w:rPr>
        <w:t>alegações</w:t>
      </w:r>
      <w:proofErr w:type="spellEnd"/>
      <w:r>
        <w:rPr>
          <w:rFonts w:ascii="Verdana" w:hAnsi="Verdana"/>
          <w:color w:val="333333"/>
          <w:sz w:val="22"/>
          <w:szCs w:val="22"/>
        </w:rPr>
        <w:t xml:space="preserve"> de </w:t>
      </w:r>
      <w:proofErr w:type="spellStart"/>
      <w:r>
        <w:rPr>
          <w:rFonts w:ascii="Verdana" w:hAnsi="Verdana"/>
          <w:color w:val="333333"/>
          <w:sz w:val="22"/>
          <w:szCs w:val="22"/>
        </w:rPr>
        <w:t>propriedade</w:t>
      </w:r>
      <w:proofErr w:type="spellEnd"/>
      <w:r>
        <w:rPr>
          <w:rFonts w:ascii="Verdana" w:hAnsi="Verdana"/>
          <w:color w:val="333333"/>
          <w:sz w:val="22"/>
          <w:szCs w:val="22"/>
        </w:rPr>
        <w:t xml:space="preserve"> </w:t>
      </w:r>
      <w:proofErr w:type="spellStart"/>
      <w:r>
        <w:rPr>
          <w:rFonts w:ascii="Verdana" w:hAnsi="Verdana"/>
          <w:color w:val="333333"/>
          <w:sz w:val="22"/>
          <w:szCs w:val="22"/>
        </w:rPr>
        <w:t>funcional</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de </w:t>
      </w:r>
      <w:proofErr w:type="spellStart"/>
      <w:r>
        <w:rPr>
          <w:rFonts w:ascii="Verdana" w:hAnsi="Verdana"/>
          <w:color w:val="333333"/>
          <w:sz w:val="22"/>
          <w:szCs w:val="22"/>
        </w:rPr>
        <w:t>saúde</w:t>
      </w:r>
      <w:proofErr w:type="spellEnd"/>
      <w:r>
        <w:rPr>
          <w:rFonts w:ascii="Verdana" w:hAnsi="Verdana"/>
          <w:color w:val="333333"/>
          <w:sz w:val="22"/>
          <w:szCs w:val="22"/>
        </w:rPr>
        <w:t xml:space="preserve"> em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previamente</w:t>
      </w:r>
      <w:proofErr w:type="spellEnd"/>
      <w:r>
        <w:rPr>
          <w:rFonts w:ascii="Verdana" w:hAnsi="Verdana"/>
          <w:color w:val="333333"/>
          <w:sz w:val="22"/>
          <w:szCs w:val="22"/>
        </w:rPr>
        <w:t xml:space="preserve"> </w:t>
      </w:r>
      <w:proofErr w:type="spellStart"/>
      <w:r>
        <w:rPr>
          <w:rFonts w:ascii="Verdana" w:hAnsi="Verdana"/>
          <w:color w:val="333333"/>
          <w:sz w:val="22"/>
          <w:szCs w:val="22"/>
        </w:rPr>
        <w:t>aprovado</w:t>
      </w:r>
      <w:proofErr w:type="spellEnd"/>
      <w:r>
        <w:rPr>
          <w:rFonts w:ascii="Verdana" w:hAnsi="Verdana"/>
          <w:color w:val="333333"/>
          <w:sz w:val="22"/>
          <w:szCs w:val="22"/>
        </w:rPr>
        <w:t xml:space="preserve"> </w:t>
      </w:r>
      <w:proofErr w:type="spellStart"/>
      <w:r>
        <w:rPr>
          <w:rFonts w:ascii="Verdana" w:hAnsi="Verdana"/>
          <w:color w:val="333333"/>
          <w:sz w:val="22"/>
          <w:szCs w:val="22"/>
        </w:rPr>
        <w:t>pelo</w:t>
      </w:r>
      <w:proofErr w:type="spellEnd"/>
      <w:r>
        <w:rPr>
          <w:rFonts w:ascii="Verdana" w:hAnsi="Verdana"/>
          <w:color w:val="333333"/>
          <w:sz w:val="22"/>
          <w:szCs w:val="22"/>
        </w:rPr>
        <w:t xml:space="preserve"> </w:t>
      </w:r>
      <w:proofErr w:type="spellStart"/>
      <w:r>
        <w:rPr>
          <w:rFonts w:ascii="Verdana" w:hAnsi="Verdana"/>
          <w:color w:val="333333"/>
          <w:sz w:val="22"/>
          <w:szCs w:val="22"/>
        </w:rPr>
        <w:t>órgão</w:t>
      </w:r>
      <w:proofErr w:type="spellEnd"/>
      <w:r>
        <w:rPr>
          <w:rFonts w:ascii="Verdana" w:hAnsi="Verdana"/>
          <w:color w:val="333333"/>
          <w:sz w:val="22"/>
          <w:szCs w:val="22"/>
        </w:rPr>
        <w:t xml:space="preserve"> </w:t>
      </w:r>
      <w:proofErr w:type="spellStart"/>
      <w:r>
        <w:rPr>
          <w:rFonts w:ascii="Verdana" w:hAnsi="Verdana"/>
          <w:color w:val="333333"/>
          <w:sz w:val="22"/>
          <w:szCs w:val="22"/>
        </w:rPr>
        <w:t>regulador</w:t>
      </w:r>
      <w:proofErr w:type="spellEnd"/>
      <w:r>
        <w:rPr>
          <w:rFonts w:ascii="Verdana" w:hAnsi="Verdana"/>
          <w:color w:val="333333"/>
          <w:sz w:val="22"/>
          <w:szCs w:val="22"/>
        </w:rPr>
        <w:t xml:space="preserve"> da </w:t>
      </w:r>
      <w:proofErr w:type="spellStart"/>
      <w:r>
        <w:rPr>
          <w:rFonts w:ascii="Verdana" w:hAnsi="Verdana"/>
          <w:color w:val="333333"/>
          <w:sz w:val="22"/>
          <w:szCs w:val="22"/>
        </w:rPr>
        <w:t>saúde</w:t>
      </w:r>
      <w:proofErr w:type="spellEnd"/>
      <w:r>
        <w:rPr>
          <w:rFonts w:ascii="Verdana" w:hAnsi="Verdana"/>
          <w:color w:val="333333"/>
          <w:sz w:val="22"/>
          <w:szCs w:val="22"/>
        </w:rPr>
        <w:t xml:space="preserve">, </w:t>
      </w:r>
      <w:proofErr w:type="spellStart"/>
      <w:r>
        <w:rPr>
          <w:rFonts w:ascii="Verdana" w:hAnsi="Verdana"/>
          <w:color w:val="333333"/>
          <w:sz w:val="22"/>
          <w:szCs w:val="22"/>
        </w:rPr>
        <w:t>atendendo</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critérios</w:t>
      </w:r>
      <w:proofErr w:type="spellEnd"/>
      <w:r>
        <w:rPr>
          <w:rFonts w:ascii="Verdana" w:hAnsi="Verdana"/>
          <w:color w:val="333333"/>
          <w:sz w:val="22"/>
          <w:szCs w:val="22"/>
        </w:rPr>
        <w:t xml:space="preserve"> </w:t>
      </w:r>
      <w:proofErr w:type="spellStart"/>
      <w:r>
        <w:rPr>
          <w:rFonts w:ascii="Verdana" w:hAnsi="Verdana"/>
          <w:color w:val="333333"/>
          <w:sz w:val="22"/>
          <w:szCs w:val="22"/>
        </w:rPr>
        <w:t>estabelecidos</w:t>
      </w:r>
      <w:proofErr w:type="spellEnd"/>
      <w:r>
        <w:rPr>
          <w:rFonts w:ascii="Verdana" w:hAnsi="Verdana"/>
          <w:color w:val="333333"/>
          <w:sz w:val="22"/>
          <w:szCs w:val="22"/>
        </w:rPr>
        <w:t xml:space="preserve"> em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w:t>
      </w:r>
    </w:p>
    <w:p w14:paraId="132DDCAB" w14:textId="77777777" w:rsidR="00ED77C3" w:rsidRDefault="00ED77C3" w:rsidP="00ED77C3">
      <w:pPr>
        <w:pStyle w:val="Corpodetexto"/>
        <w:spacing w:after="150"/>
        <w:rPr>
          <w:rFonts w:ascii="Verdana" w:hAnsi="Verdana"/>
          <w:color w:val="333333"/>
          <w:sz w:val="22"/>
          <w:szCs w:val="22"/>
        </w:rPr>
      </w:pPr>
    </w:p>
    <w:p w14:paraId="61775014" w14:textId="77777777" w:rsidR="00ED77C3" w:rsidRDefault="00ED77C3" w:rsidP="00ED77C3">
      <w:pPr>
        <w:pStyle w:val="Corpodetexto"/>
        <w:spacing w:after="150"/>
        <w:rPr>
          <w:rFonts w:ascii="Verdana" w:hAnsi="Verdana"/>
          <w:color w:val="333333"/>
          <w:sz w:val="22"/>
          <w:szCs w:val="22"/>
        </w:rPr>
      </w:pPr>
      <w:r>
        <w:rPr>
          <w:rFonts w:ascii="Verdana" w:hAnsi="Verdana"/>
          <w:b/>
          <w:bCs/>
          <w:color w:val="333333"/>
          <w:sz w:val="22"/>
          <w:szCs w:val="22"/>
        </w:rPr>
        <w:tab/>
        <w:t>§ 4º</w:t>
      </w:r>
      <w:r>
        <w:rPr>
          <w:rFonts w:ascii="Verdana" w:hAnsi="Verdana"/>
          <w:color w:val="333333"/>
          <w:sz w:val="22"/>
          <w:szCs w:val="22"/>
        </w:rPr>
        <w:t xml:space="preserve"> </w:t>
      </w:r>
      <w:proofErr w:type="gramStart"/>
      <w:r>
        <w:rPr>
          <w:rFonts w:ascii="Verdana" w:hAnsi="Verdana"/>
          <w:color w:val="333333"/>
          <w:sz w:val="22"/>
          <w:szCs w:val="22"/>
        </w:rPr>
        <w:t>As</w:t>
      </w:r>
      <w:proofErr w:type="gramEnd"/>
      <w:r>
        <w:rPr>
          <w:rFonts w:ascii="Verdana" w:hAnsi="Verdana"/>
          <w:color w:val="333333"/>
          <w:sz w:val="22"/>
          <w:szCs w:val="22"/>
        </w:rPr>
        <w:t xml:space="preserve"> </w:t>
      </w:r>
      <w:proofErr w:type="spellStart"/>
      <w:r>
        <w:rPr>
          <w:rFonts w:ascii="Verdana" w:hAnsi="Verdana"/>
          <w:color w:val="333333"/>
          <w:sz w:val="22"/>
          <w:szCs w:val="22"/>
        </w:rPr>
        <w:t>marcas</w:t>
      </w:r>
      <w:proofErr w:type="spellEnd"/>
      <w:r>
        <w:rPr>
          <w:rFonts w:ascii="Verdana" w:hAnsi="Verdana"/>
          <w:color w:val="333333"/>
          <w:sz w:val="22"/>
          <w:szCs w:val="22"/>
        </w:rPr>
        <w:t xml:space="preserve"> que </w:t>
      </w:r>
      <w:proofErr w:type="spellStart"/>
      <w:r>
        <w:rPr>
          <w:rFonts w:ascii="Verdana" w:hAnsi="Verdana"/>
          <w:color w:val="333333"/>
          <w:sz w:val="22"/>
          <w:szCs w:val="22"/>
        </w:rPr>
        <w:t>infringirem</w:t>
      </w:r>
      <w:proofErr w:type="spellEnd"/>
      <w:r>
        <w:rPr>
          <w:rFonts w:ascii="Verdana" w:hAnsi="Verdana"/>
          <w:color w:val="333333"/>
          <w:sz w:val="22"/>
          <w:szCs w:val="22"/>
        </w:rPr>
        <w:t xml:space="preserve"> o </w:t>
      </w:r>
      <w:proofErr w:type="spellStart"/>
      <w:r>
        <w:rPr>
          <w:rFonts w:ascii="Verdana" w:hAnsi="Verdana"/>
          <w:color w:val="333333"/>
          <w:sz w:val="22"/>
          <w:szCs w:val="22"/>
        </w:rPr>
        <w:t>disposto</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artigo</w:t>
      </w:r>
      <w:proofErr w:type="spellEnd"/>
      <w:r>
        <w:rPr>
          <w:rFonts w:ascii="Verdana" w:hAnsi="Verdana"/>
          <w:color w:val="333333"/>
          <w:sz w:val="22"/>
          <w:szCs w:val="22"/>
        </w:rPr>
        <w:t xml:space="preserve"> </w:t>
      </w:r>
      <w:proofErr w:type="spellStart"/>
      <w:r>
        <w:rPr>
          <w:rFonts w:ascii="Verdana" w:hAnsi="Verdana"/>
          <w:color w:val="333333"/>
          <w:sz w:val="22"/>
          <w:szCs w:val="22"/>
        </w:rPr>
        <w:t>sofrerão</w:t>
      </w:r>
      <w:proofErr w:type="spellEnd"/>
      <w:r>
        <w:rPr>
          <w:rFonts w:ascii="Verdana" w:hAnsi="Verdana"/>
          <w:color w:val="333333"/>
          <w:sz w:val="22"/>
          <w:szCs w:val="22"/>
        </w:rPr>
        <w:t xml:space="preserve"> </w:t>
      </w:r>
      <w:proofErr w:type="spellStart"/>
      <w:r>
        <w:rPr>
          <w:rFonts w:ascii="Verdana" w:hAnsi="Verdana"/>
          <w:color w:val="333333"/>
          <w:sz w:val="22"/>
          <w:szCs w:val="22"/>
        </w:rPr>
        <w:t>restrições</w:t>
      </w:r>
      <w:proofErr w:type="spellEnd"/>
      <w:r>
        <w:rPr>
          <w:rFonts w:ascii="Verdana" w:hAnsi="Verdana"/>
          <w:color w:val="333333"/>
          <w:sz w:val="22"/>
          <w:szCs w:val="22"/>
        </w:rPr>
        <w:t xml:space="preserve"> ao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uso</w:t>
      </w:r>
      <w:proofErr w:type="spellEnd"/>
      <w:r>
        <w:rPr>
          <w:rFonts w:ascii="Verdana" w:hAnsi="Verdana"/>
          <w:color w:val="333333"/>
          <w:sz w:val="22"/>
          <w:szCs w:val="22"/>
        </w:rPr>
        <w:t>.</w:t>
      </w:r>
    </w:p>
    <w:p w14:paraId="394805CE" w14:textId="77777777" w:rsidR="00ED77C3" w:rsidRDefault="00ED77C3" w:rsidP="00ED77C3">
      <w:pPr>
        <w:pStyle w:val="Corpodetexto"/>
        <w:spacing w:after="150"/>
        <w:rPr>
          <w:rFonts w:ascii="Verdana" w:hAnsi="Verdana"/>
          <w:color w:val="333333"/>
          <w:sz w:val="22"/>
          <w:szCs w:val="22"/>
        </w:rPr>
      </w:pPr>
    </w:p>
    <w:p w14:paraId="1B1370F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157 .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rótulos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impressos</w:t>
      </w:r>
      <w:proofErr w:type="spellEnd"/>
      <w:r>
        <w:rPr>
          <w:rFonts w:ascii="Verdana" w:hAnsi="Verdana"/>
          <w:color w:val="333333"/>
          <w:sz w:val="22"/>
          <w:szCs w:val="22"/>
        </w:rPr>
        <w:t xml:space="preserve">, </w:t>
      </w:r>
      <w:proofErr w:type="spellStart"/>
      <w:r>
        <w:rPr>
          <w:rFonts w:ascii="Verdana" w:hAnsi="Verdana"/>
          <w:color w:val="333333"/>
          <w:sz w:val="22"/>
          <w:szCs w:val="22"/>
        </w:rPr>
        <w:t>litografados</w:t>
      </w:r>
      <w:proofErr w:type="spellEnd"/>
      <w:r>
        <w:rPr>
          <w:rFonts w:ascii="Verdana" w:hAnsi="Verdana"/>
          <w:color w:val="333333"/>
          <w:sz w:val="22"/>
          <w:szCs w:val="22"/>
        </w:rPr>
        <w:t xml:space="preserve">, </w:t>
      </w:r>
      <w:proofErr w:type="spellStart"/>
      <w:r>
        <w:rPr>
          <w:rFonts w:ascii="Verdana" w:hAnsi="Verdana"/>
          <w:color w:val="333333"/>
          <w:sz w:val="22"/>
          <w:szCs w:val="22"/>
        </w:rPr>
        <w:t>gravados</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pintados, </w:t>
      </w:r>
      <w:proofErr w:type="spellStart"/>
      <w:r>
        <w:rPr>
          <w:rFonts w:ascii="Verdana" w:hAnsi="Verdana"/>
          <w:color w:val="333333"/>
          <w:sz w:val="22"/>
          <w:szCs w:val="22"/>
        </w:rPr>
        <w:t>respeitados</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ortografia</w:t>
      </w:r>
      <w:proofErr w:type="spellEnd"/>
      <w:r>
        <w:rPr>
          <w:rFonts w:ascii="Verdana" w:hAnsi="Verdana"/>
          <w:color w:val="333333"/>
          <w:sz w:val="22"/>
          <w:szCs w:val="22"/>
        </w:rPr>
        <w:t xml:space="preserve"> </w:t>
      </w:r>
      <w:proofErr w:type="spellStart"/>
      <w:r>
        <w:rPr>
          <w:rFonts w:ascii="Verdana" w:hAnsi="Verdana"/>
          <w:color w:val="333333"/>
          <w:sz w:val="22"/>
          <w:szCs w:val="22"/>
        </w:rPr>
        <w:t>oficial</w:t>
      </w:r>
      <w:proofErr w:type="spellEnd"/>
      <w:r>
        <w:rPr>
          <w:rFonts w:ascii="Verdana" w:hAnsi="Verdana"/>
          <w:color w:val="333333"/>
          <w:sz w:val="22"/>
          <w:szCs w:val="22"/>
        </w:rPr>
        <w:t xml:space="preserve"> e o </w:t>
      </w:r>
      <w:proofErr w:type="spellStart"/>
      <w:r>
        <w:rPr>
          <w:rFonts w:ascii="Verdana" w:hAnsi="Verdana"/>
          <w:color w:val="333333"/>
          <w:sz w:val="22"/>
          <w:szCs w:val="22"/>
        </w:rPr>
        <w:t>sistema</w:t>
      </w:r>
      <w:proofErr w:type="spellEnd"/>
      <w:r>
        <w:rPr>
          <w:rFonts w:ascii="Verdana" w:hAnsi="Verdana"/>
          <w:color w:val="333333"/>
          <w:sz w:val="22"/>
          <w:szCs w:val="22"/>
        </w:rPr>
        <w:t xml:space="preserve"> legal de </w:t>
      </w:r>
      <w:proofErr w:type="spellStart"/>
      <w:r>
        <w:rPr>
          <w:rFonts w:ascii="Verdana" w:hAnsi="Verdana"/>
          <w:color w:val="333333"/>
          <w:sz w:val="22"/>
          <w:szCs w:val="22"/>
        </w:rPr>
        <w:t>unidades</w:t>
      </w:r>
      <w:proofErr w:type="spellEnd"/>
      <w:r>
        <w:rPr>
          <w:rFonts w:ascii="Verdana" w:hAnsi="Verdana"/>
          <w:color w:val="333333"/>
          <w:sz w:val="22"/>
          <w:szCs w:val="22"/>
        </w:rPr>
        <w:t xml:space="preserve"> e de </w:t>
      </w:r>
      <w:proofErr w:type="spellStart"/>
      <w:r>
        <w:rPr>
          <w:rFonts w:ascii="Verdana" w:hAnsi="Verdana"/>
          <w:color w:val="333333"/>
          <w:sz w:val="22"/>
          <w:szCs w:val="22"/>
        </w:rPr>
        <w:t>medidas</w:t>
      </w:r>
      <w:proofErr w:type="spellEnd"/>
      <w:r>
        <w:rPr>
          <w:rFonts w:ascii="Verdana" w:hAnsi="Verdana"/>
          <w:color w:val="333333"/>
          <w:sz w:val="22"/>
          <w:szCs w:val="22"/>
        </w:rPr>
        <w:t>.</w:t>
      </w:r>
    </w:p>
    <w:p w14:paraId="53E0EE32" w14:textId="77777777" w:rsidR="00ED77C3" w:rsidRDefault="00ED77C3" w:rsidP="00ED77C3">
      <w:pPr>
        <w:pStyle w:val="Corpodetexto"/>
        <w:spacing w:after="150"/>
        <w:rPr>
          <w:rFonts w:ascii="Verdana" w:hAnsi="Verdana"/>
          <w:color w:val="333333"/>
          <w:sz w:val="22"/>
          <w:szCs w:val="22"/>
        </w:rPr>
      </w:pPr>
    </w:p>
    <w:p w14:paraId="771EDEC9"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158 .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Nenhum</w:t>
      </w:r>
      <w:proofErr w:type="spellEnd"/>
      <w:r>
        <w:rPr>
          <w:rFonts w:ascii="Verdana" w:hAnsi="Verdana"/>
          <w:color w:val="333333"/>
          <w:sz w:val="22"/>
          <w:szCs w:val="22"/>
        </w:rPr>
        <w:t xml:space="preserve"> </w:t>
      </w:r>
      <w:proofErr w:type="spellStart"/>
      <w:r>
        <w:rPr>
          <w:rFonts w:ascii="Verdana" w:hAnsi="Verdana"/>
          <w:color w:val="333333"/>
          <w:sz w:val="22"/>
          <w:szCs w:val="22"/>
        </w:rPr>
        <w:t>rótulo</w:t>
      </w:r>
      <w:proofErr w:type="spellEnd"/>
      <w:r>
        <w:rPr>
          <w:rFonts w:ascii="Verdana" w:hAnsi="Verdana"/>
          <w:color w:val="333333"/>
          <w:sz w:val="22"/>
          <w:szCs w:val="22"/>
        </w:rPr>
        <w:t xml:space="preserve">, </w:t>
      </w:r>
      <w:proofErr w:type="spellStart"/>
      <w:r>
        <w:rPr>
          <w:rFonts w:ascii="Verdana" w:hAnsi="Verdana"/>
          <w:color w:val="333333"/>
          <w:sz w:val="22"/>
          <w:szCs w:val="22"/>
        </w:rPr>
        <w:t>etiqueta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selo</w:t>
      </w:r>
      <w:proofErr w:type="spellEnd"/>
      <w:r>
        <w:rPr>
          <w:rFonts w:ascii="Verdana" w:hAnsi="Verdana"/>
          <w:color w:val="333333"/>
          <w:sz w:val="22"/>
          <w:szCs w:val="22"/>
        </w:rPr>
        <w:t xml:space="preserve"> </w:t>
      </w:r>
      <w:proofErr w:type="spellStart"/>
      <w:r>
        <w:rPr>
          <w:rFonts w:ascii="Verdana" w:hAnsi="Verdana"/>
          <w:color w:val="333333"/>
          <w:sz w:val="22"/>
          <w:szCs w:val="22"/>
        </w:rPr>
        <w:t>pode</w:t>
      </w:r>
      <w:proofErr w:type="spellEnd"/>
      <w:r>
        <w:rPr>
          <w:rFonts w:ascii="Verdana" w:hAnsi="Verdana"/>
          <w:color w:val="333333"/>
          <w:sz w:val="22"/>
          <w:szCs w:val="22"/>
        </w:rPr>
        <w:t xml:space="preserve"> ser </w:t>
      </w:r>
      <w:proofErr w:type="spellStart"/>
      <w:r>
        <w:rPr>
          <w:rFonts w:ascii="Verdana" w:hAnsi="Verdana"/>
          <w:color w:val="333333"/>
          <w:sz w:val="22"/>
          <w:szCs w:val="22"/>
        </w:rPr>
        <w:t>aplicado</w:t>
      </w:r>
      <w:proofErr w:type="spellEnd"/>
      <w:r>
        <w:rPr>
          <w:rFonts w:ascii="Verdana" w:hAnsi="Verdana"/>
          <w:color w:val="333333"/>
          <w:sz w:val="22"/>
          <w:szCs w:val="22"/>
        </w:rPr>
        <w:t xml:space="preserve"> de modo que </w:t>
      </w:r>
      <w:proofErr w:type="spellStart"/>
      <w:r>
        <w:rPr>
          <w:rFonts w:ascii="Verdana" w:hAnsi="Verdana"/>
          <w:color w:val="333333"/>
          <w:sz w:val="22"/>
          <w:szCs w:val="22"/>
        </w:rPr>
        <w:t>esconda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encubra</w:t>
      </w:r>
      <w:proofErr w:type="spellEnd"/>
      <w:r>
        <w:rPr>
          <w:rFonts w:ascii="Verdana" w:hAnsi="Verdana"/>
          <w:color w:val="333333"/>
          <w:sz w:val="22"/>
          <w:szCs w:val="22"/>
        </w:rPr>
        <w:t xml:space="preserve">, total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parcialmente</w:t>
      </w:r>
      <w:proofErr w:type="spellEnd"/>
      <w:r>
        <w:rPr>
          <w:rFonts w:ascii="Verdana" w:hAnsi="Verdana"/>
          <w:color w:val="333333"/>
          <w:sz w:val="22"/>
          <w:szCs w:val="22"/>
        </w:rPr>
        <w:t xml:space="preserve">, </w:t>
      </w:r>
      <w:proofErr w:type="spellStart"/>
      <w:r>
        <w:rPr>
          <w:rFonts w:ascii="Verdana" w:hAnsi="Verdana"/>
          <w:color w:val="333333"/>
          <w:sz w:val="22"/>
          <w:szCs w:val="22"/>
        </w:rPr>
        <w:t>dizeres</w:t>
      </w:r>
      <w:proofErr w:type="spellEnd"/>
      <w:r>
        <w:rPr>
          <w:rFonts w:ascii="Verdana" w:hAnsi="Verdana"/>
          <w:color w:val="333333"/>
          <w:sz w:val="22"/>
          <w:szCs w:val="22"/>
        </w:rPr>
        <w:t xml:space="preserve"> </w:t>
      </w:r>
      <w:proofErr w:type="spellStart"/>
      <w:r>
        <w:rPr>
          <w:rFonts w:ascii="Verdana" w:hAnsi="Verdana"/>
          <w:color w:val="333333"/>
          <w:sz w:val="22"/>
          <w:szCs w:val="22"/>
        </w:rPr>
        <w:t>obrigatórios</w:t>
      </w:r>
      <w:proofErr w:type="spellEnd"/>
      <w:r>
        <w:rPr>
          <w:rFonts w:ascii="Verdana" w:hAnsi="Verdana"/>
          <w:color w:val="333333"/>
          <w:sz w:val="22"/>
          <w:szCs w:val="22"/>
        </w:rPr>
        <w:t xml:space="preserve"> de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o </w:t>
      </w:r>
      <w:proofErr w:type="spellStart"/>
      <w:r>
        <w:rPr>
          <w:rFonts w:ascii="Verdana" w:hAnsi="Verdana"/>
          <w:color w:val="333333"/>
          <w:sz w:val="22"/>
          <w:szCs w:val="22"/>
        </w:rPr>
        <w:t>carimbo</w:t>
      </w:r>
      <w:proofErr w:type="spellEnd"/>
      <w:r>
        <w:rPr>
          <w:rFonts w:ascii="Verdana" w:hAnsi="Verdana"/>
          <w:color w:val="333333"/>
          <w:sz w:val="22"/>
          <w:szCs w:val="22"/>
        </w:rPr>
        <w:t xml:space="preserve"> do SIM.</w:t>
      </w:r>
    </w:p>
    <w:p w14:paraId="7655B110" w14:textId="77777777" w:rsidR="00ED77C3" w:rsidRDefault="00ED77C3" w:rsidP="00ED77C3">
      <w:pPr>
        <w:pStyle w:val="Corpodetexto"/>
        <w:spacing w:after="150"/>
        <w:rPr>
          <w:rFonts w:ascii="Verdana" w:hAnsi="Verdana"/>
          <w:color w:val="333333"/>
          <w:sz w:val="22"/>
          <w:szCs w:val="22"/>
        </w:rPr>
      </w:pPr>
    </w:p>
    <w:p w14:paraId="5076B051"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159 .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rótulos</w:t>
      </w:r>
      <w:proofErr w:type="spellEnd"/>
      <w:r>
        <w:rPr>
          <w:rFonts w:ascii="Verdana" w:hAnsi="Verdana"/>
          <w:color w:val="333333"/>
          <w:sz w:val="22"/>
          <w:szCs w:val="22"/>
        </w:rPr>
        <w:t xml:space="preserve"> e </w:t>
      </w:r>
      <w:proofErr w:type="spellStart"/>
      <w:r>
        <w:rPr>
          <w:rFonts w:ascii="Verdana" w:hAnsi="Verdana"/>
          <w:color w:val="333333"/>
          <w:sz w:val="22"/>
          <w:szCs w:val="22"/>
        </w:rPr>
        <w:t>carimbos</w:t>
      </w:r>
      <w:proofErr w:type="spellEnd"/>
      <w:r>
        <w:rPr>
          <w:rFonts w:ascii="Verdana" w:hAnsi="Verdana"/>
          <w:color w:val="333333"/>
          <w:sz w:val="22"/>
          <w:szCs w:val="22"/>
        </w:rPr>
        <w:t xml:space="preserve"> do SIM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referir</w:t>
      </w:r>
      <w:proofErr w:type="spellEnd"/>
      <w:r>
        <w:rPr>
          <w:rFonts w:ascii="Verdana" w:hAnsi="Verdana"/>
          <w:color w:val="333333"/>
          <w:sz w:val="22"/>
          <w:szCs w:val="22"/>
        </w:rPr>
        <w:t xml:space="preserve">-se ao </w:t>
      </w:r>
      <w:proofErr w:type="spellStart"/>
      <w:r>
        <w:rPr>
          <w:rFonts w:ascii="Verdana" w:hAnsi="Verdana"/>
          <w:color w:val="333333"/>
          <w:sz w:val="22"/>
          <w:szCs w:val="22"/>
        </w:rPr>
        <w:t>último</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w:t>
      </w:r>
      <w:proofErr w:type="spellEnd"/>
      <w:r>
        <w:rPr>
          <w:rFonts w:ascii="Verdana" w:hAnsi="Verdana"/>
          <w:color w:val="333333"/>
          <w:sz w:val="22"/>
          <w:szCs w:val="22"/>
        </w:rPr>
        <w:t xml:space="preserve"> </w:t>
      </w:r>
      <w:proofErr w:type="spellStart"/>
      <w:r>
        <w:rPr>
          <w:rFonts w:ascii="Verdana" w:hAnsi="Verdana"/>
          <w:color w:val="333333"/>
          <w:sz w:val="22"/>
          <w:szCs w:val="22"/>
        </w:rPr>
        <w:t>onde</w:t>
      </w:r>
      <w:proofErr w:type="spellEnd"/>
      <w:r>
        <w:rPr>
          <w:rFonts w:ascii="Verdana" w:hAnsi="Verdana"/>
          <w:color w:val="333333"/>
          <w:sz w:val="22"/>
          <w:szCs w:val="22"/>
        </w:rPr>
        <w:t xml:space="preserve"> 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foi</w:t>
      </w:r>
      <w:proofErr w:type="spellEnd"/>
      <w:r>
        <w:rPr>
          <w:rFonts w:ascii="Verdana" w:hAnsi="Verdana"/>
          <w:color w:val="333333"/>
          <w:sz w:val="22"/>
          <w:szCs w:val="22"/>
        </w:rPr>
        <w:t xml:space="preserve"> </w:t>
      </w:r>
      <w:proofErr w:type="spellStart"/>
      <w:r>
        <w:rPr>
          <w:rFonts w:ascii="Verdana" w:hAnsi="Verdana"/>
          <w:color w:val="333333"/>
          <w:sz w:val="22"/>
          <w:szCs w:val="22"/>
        </w:rPr>
        <w:t>submetido</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algum</w:t>
      </w:r>
      <w:proofErr w:type="spellEnd"/>
      <w:r>
        <w:rPr>
          <w:rFonts w:ascii="Verdana" w:hAnsi="Verdana"/>
          <w:color w:val="333333"/>
          <w:sz w:val="22"/>
          <w:szCs w:val="22"/>
        </w:rPr>
        <w:t xml:space="preserve"> </w:t>
      </w:r>
      <w:proofErr w:type="spellStart"/>
      <w:r>
        <w:rPr>
          <w:rFonts w:ascii="Verdana" w:hAnsi="Verdana"/>
          <w:color w:val="333333"/>
          <w:sz w:val="22"/>
          <w:szCs w:val="22"/>
        </w:rPr>
        <w:t>processamento</w:t>
      </w:r>
      <w:proofErr w:type="spellEnd"/>
      <w:r>
        <w:rPr>
          <w:rFonts w:ascii="Verdana" w:hAnsi="Verdana"/>
          <w:color w:val="333333"/>
          <w:sz w:val="22"/>
          <w:szCs w:val="22"/>
        </w:rPr>
        <w:t xml:space="preserve">, </w:t>
      </w:r>
      <w:proofErr w:type="spellStart"/>
      <w:r>
        <w:rPr>
          <w:rFonts w:ascii="Verdana" w:hAnsi="Verdana"/>
          <w:color w:val="333333"/>
          <w:sz w:val="22"/>
          <w:szCs w:val="22"/>
        </w:rPr>
        <w:t>fracionamento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embalagem</w:t>
      </w:r>
      <w:proofErr w:type="spellEnd"/>
      <w:r>
        <w:rPr>
          <w:rFonts w:ascii="Verdana" w:hAnsi="Verdana"/>
          <w:color w:val="333333"/>
          <w:sz w:val="22"/>
          <w:szCs w:val="22"/>
        </w:rPr>
        <w:t>.</w:t>
      </w:r>
    </w:p>
    <w:p w14:paraId="7456F6DA" w14:textId="77777777" w:rsidR="00ED77C3" w:rsidRDefault="00ED77C3" w:rsidP="00ED77C3">
      <w:pPr>
        <w:pStyle w:val="Corpodetexto"/>
        <w:spacing w:after="150"/>
        <w:rPr>
          <w:rFonts w:ascii="Verdana" w:hAnsi="Verdana"/>
          <w:color w:val="333333"/>
          <w:sz w:val="22"/>
          <w:szCs w:val="22"/>
        </w:rPr>
      </w:pPr>
    </w:p>
    <w:p w14:paraId="47490AD2"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160 .</w:t>
      </w:r>
      <w:proofErr w:type="gramEnd"/>
      <w:r>
        <w:rPr>
          <w:rFonts w:ascii="Verdana" w:hAnsi="Verdana"/>
          <w:b/>
          <w:color w:val="000000"/>
          <w:sz w:val="22"/>
          <w:szCs w:val="22"/>
          <w:lang w:val="pt-BR"/>
        </w:rPr>
        <w:t xml:space="preserve"> </w:t>
      </w:r>
      <w:r>
        <w:rPr>
          <w:rFonts w:ascii="Verdana" w:hAnsi="Verdana"/>
          <w:color w:val="333333"/>
          <w:sz w:val="22"/>
          <w:szCs w:val="22"/>
        </w:rPr>
        <w:t xml:space="preserve">A </w:t>
      </w:r>
      <w:proofErr w:type="spellStart"/>
      <w:r>
        <w:rPr>
          <w:rFonts w:ascii="Verdana" w:hAnsi="Verdana"/>
          <w:color w:val="333333"/>
          <w:sz w:val="22"/>
          <w:szCs w:val="22"/>
        </w:rPr>
        <w:t>rotulagem</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de </w:t>
      </w:r>
      <w:proofErr w:type="spellStart"/>
      <w:r>
        <w:rPr>
          <w:rFonts w:ascii="Verdana" w:hAnsi="Verdana"/>
          <w:color w:val="333333"/>
          <w:sz w:val="22"/>
          <w:szCs w:val="22"/>
        </w:rPr>
        <w:t>origem</w:t>
      </w:r>
      <w:proofErr w:type="spellEnd"/>
      <w:r>
        <w:rPr>
          <w:rFonts w:ascii="Verdana" w:hAnsi="Verdana"/>
          <w:color w:val="333333"/>
          <w:sz w:val="22"/>
          <w:szCs w:val="22"/>
        </w:rPr>
        <w:t xml:space="preserve"> animal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w:t>
      </w:r>
      <w:proofErr w:type="spellStart"/>
      <w:r>
        <w:rPr>
          <w:rFonts w:ascii="Verdana" w:hAnsi="Verdana"/>
          <w:color w:val="333333"/>
          <w:sz w:val="22"/>
          <w:szCs w:val="22"/>
        </w:rPr>
        <w:t>às</w:t>
      </w:r>
      <w:proofErr w:type="spellEnd"/>
      <w:r>
        <w:rPr>
          <w:rFonts w:ascii="Verdana" w:hAnsi="Verdana"/>
          <w:color w:val="333333"/>
          <w:sz w:val="22"/>
          <w:szCs w:val="22"/>
        </w:rPr>
        <w:t xml:space="preserve"> </w:t>
      </w:r>
      <w:proofErr w:type="spellStart"/>
      <w:r>
        <w:rPr>
          <w:rFonts w:ascii="Verdana" w:hAnsi="Verdana"/>
          <w:color w:val="333333"/>
          <w:sz w:val="22"/>
          <w:szCs w:val="22"/>
        </w:rPr>
        <w:t>determinações</w:t>
      </w:r>
      <w:proofErr w:type="spellEnd"/>
      <w:r>
        <w:rPr>
          <w:rFonts w:ascii="Verdana" w:hAnsi="Verdana"/>
          <w:color w:val="333333"/>
          <w:sz w:val="22"/>
          <w:szCs w:val="22"/>
        </w:rPr>
        <w:t xml:space="preserve"> </w:t>
      </w:r>
      <w:proofErr w:type="spellStart"/>
      <w:r>
        <w:rPr>
          <w:rFonts w:ascii="Verdana" w:hAnsi="Verdana"/>
          <w:color w:val="333333"/>
          <w:sz w:val="22"/>
          <w:szCs w:val="22"/>
        </w:rPr>
        <w:t>estabelecidas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e em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w:t>
      </w:r>
    </w:p>
    <w:p w14:paraId="5830FD6B" w14:textId="77777777" w:rsidR="00ED77C3" w:rsidRDefault="00ED77C3" w:rsidP="00ED77C3">
      <w:pPr>
        <w:pStyle w:val="Corpodetexto"/>
        <w:spacing w:after="150"/>
        <w:rPr>
          <w:rFonts w:ascii="Verdana" w:hAnsi="Verdana"/>
          <w:color w:val="333333"/>
          <w:sz w:val="22"/>
          <w:szCs w:val="22"/>
        </w:rPr>
      </w:pPr>
    </w:p>
    <w:p w14:paraId="6A76D79F"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161 .</w:t>
      </w:r>
      <w:proofErr w:type="gramEnd"/>
      <w:r>
        <w:rPr>
          <w:rFonts w:ascii="Verdana" w:hAnsi="Verdana"/>
          <w:b/>
          <w:color w:val="000000"/>
          <w:sz w:val="22"/>
          <w:szCs w:val="22"/>
          <w:lang w:val="pt-BR"/>
        </w:rPr>
        <w:t xml:space="preserve"> </w:t>
      </w:r>
      <w:r>
        <w:rPr>
          <w:rFonts w:ascii="Verdana" w:hAnsi="Verdana"/>
          <w:color w:val="333333"/>
          <w:sz w:val="22"/>
          <w:szCs w:val="22"/>
        </w:rPr>
        <w:t xml:space="preserve">No </w:t>
      </w:r>
      <w:proofErr w:type="spellStart"/>
      <w:r>
        <w:rPr>
          <w:rFonts w:ascii="Verdana" w:hAnsi="Verdana"/>
          <w:color w:val="333333"/>
          <w:sz w:val="22"/>
          <w:szCs w:val="22"/>
        </w:rPr>
        <w:t>caso</w:t>
      </w:r>
      <w:proofErr w:type="spellEnd"/>
      <w:r>
        <w:rPr>
          <w:rFonts w:ascii="Verdana" w:hAnsi="Verdana"/>
          <w:color w:val="333333"/>
          <w:sz w:val="22"/>
          <w:szCs w:val="22"/>
        </w:rPr>
        <w:t xml:space="preserve"> de </w:t>
      </w:r>
      <w:proofErr w:type="spellStart"/>
      <w:r>
        <w:rPr>
          <w:rFonts w:ascii="Verdana" w:hAnsi="Verdana"/>
          <w:color w:val="333333"/>
          <w:sz w:val="22"/>
          <w:szCs w:val="22"/>
        </w:rPr>
        <w:t>certos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normalmente</w:t>
      </w:r>
      <w:proofErr w:type="spellEnd"/>
      <w:r>
        <w:rPr>
          <w:rFonts w:ascii="Verdana" w:hAnsi="Verdana"/>
          <w:color w:val="333333"/>
          <w:sz w:val="22"/>
          <w:szCs w:val="22"/>
        </w:rPr>
        <w:t xml:space="preserve"> </w:t>
      </w:r>
      <w:proofErr w:type="spellStart"/>
      <w:r>
        <w:rPr>
          <w:rFonts w:ascii="Verdana" w:hAnsi="Verdana"/>
          <w:color w:val="333333"/>
          <w:sz w:val="22"/>
          <w:szCs w:val="22"/>
        </w:rPr>
        <w:t>expostos</w:t>
      </w:r>
      <w:proofErr w:type="spellEnd"/>
      <w:r>
        <w:rPr>
          <w:rFonts w:ascii="Verdana" w:hAnsi="Verdana"/>
          <w:color w:val="333333"/>
          <w:sz w:val="22"/>
          <w:szCs w:val="22"/>
        </w:rPr>
        <w:t xml:space="preserve"> ao </w:t>
      </w:r>
      <w:proofErr w:type="spellStart"/>
      <w:r>
        <w:rPr>
          <w:rFonts w:ascii="Verdana" w:hAnsi="Verdana"/>
          <w:color w:val="333333"/>
          <w:sz w:val="22"/>
          <w:szCs w:val="22"/>
        </w:rPr>
        <w:t>consumo</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qualquer</w:t>
      </w:r>
      <w:proofErr w:type="spellEnd"/>
      <w:r>
        <w:rPr>
          <w:rFonts w:ascii="Verdana" w:hAnsi="Verdana"/>
          <w:color w:val="333333"/>
          <w:sz w:val="22"/>
          <w:szCs w:val="22"/>
        </w:rPr>
        <w:t xml:space="preserve"> </w:t>
      </w:r>
      <w:proofErr w:type="spellStart"/>
      <w:r>
        <w:rPr>
          <w:rFonts w:ascii="Verdana" w:hAnsi="Verdana"/>
          <w:color w:val="333333"/>
          <w:sz w:val="22"/>
          <w:szCs w:val="22"/>
        </w:rPr>
        <w:t>proteção</w:t>
      </w:r>
      <w:proofErr w:type="spellEnd"/>
      <w:r>
        <w:rPr>
          <w:rFonts w:ascii="Verdana" w:hAnsi="Verdana"/>
          <w:color w:val="333333"/>
          <w:sz w:val="22"/>
          <w:szCs w:val="22"/>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de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envoltório</w:t>
      </w:r>
      <w:proofErr w:type="spellEnd"/>
      <w:r>
        <w:rPr>
          <w:rFonts w:ascii="Verdana" w:hAnsi="Verdana"/>
          <w:color w:val="333333"/>
          <w:sz w:val="22"/>
          <w:szCs w:val="22"/>
        </w:rPr>
        <w:t xml:space="preserve"> </w:t>
      </w:r>
      <w:proofErr w:type="spellStart"/>
      <w:r>
        <w:rPr>
          <w:rFonts w:ascii="Verdana" w:hAnsi="Verdana"/>
          <w:color w:val="333333"/>
          <w:sz w:val="22"/>
          <w:szCs w:val="22"/>
        </w:rPr>
        <w:t>próprio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casca</w:t>
      </w:r>
      <w:proofErr w:type="spellEnd"/>
      <w:r>
        <w:rPr>
          <w:rFonts w:ascii="Verdana" w:hAnsi="Verdana"/>
          <w:color w:val="333333"/>
          <w:sz w:val="22"/>
          <w:szCs w:val="22"/>
        </w:rPr>
        <w:t xml:space="preserve">, a </w:t>
      </w:r>
      <w:proofErr w:type="spellStart"/>
      <w:r>
        <w:rPr>
          <w:rFonts w:ascii="Verdana" w:hAnsi="Verdana"/>
          <w:color w:val="333333"/>
          <w:sz w:val="22"/>
          <w:szCs w:val="22"/>
        </w:rPr>
        <w:t>rotulagem</w:t>
      </w:r>
      <w:proofErr w:type="spellEnd"/>
      <w:r>
        <w:rPr>
          <w:rFonts w:ascii="Verdana" w:hAnsi="Verdana"/>
          <w:color w:val="333333"/>
          <w:sz w:val="22"/>
          <w:szCs w:val="22"/>
        </w:rPr>
        <w:t xml:space="preserve"> </w:t>
      </w:r>
      <w:proofErr w:type="spellStart"/>
      <w:r>
        <w:rPr>
          <w:rFonts w:ascii="Verdana" w:hAnsi="Verdana"/>
          <w:color w:val="333333"/>
          <w:sz w:val="22"/>
          <w:szCs w:val="22"/>
        </w:rPr>
        <w:t>será</w:t>
      </w:r>
      <w:proofErr w:type="spellEnd"/>
      <w:r>
        <w:rPr>
          <w:rFonts w:ascii="Verdana" w:hAnsi="Verdana"/>
          <w:color w:val="333333"/>
          <w:sz w:val="22"/>
          <w:szCs w:val="22"/>
        </w:rPr>
        <w:t xml:space="preserve"> </w:t>
      </w:r>
      <w:proofErr w:type="spellStart"/>
      <w:r>
        <w:rPr>
          <w:rFonts w:ascii="Verdana" w:hAnsi="Verdana"/>
          <w:color w:val="333333"/>
          <w:sz w:val="22"/>
          <w:szCs w:val="22"/>
        </w:rPr>
        <w:t>feita</w:t>
      </w:r>
      <w:proofErr w:type="spellEnd"/>
      <w:r>
        <w:rPr>
          <w:rFonts w:ascii="Verdana" w:hAnsi="Verdana"/>
          <w:color w:val="333333"/>
          <w:sz w:val="22"/>
          <w:szCs w:val="22"/>
        </w:rPr>
        <w:t xml:space="preserve"> por </w:t>
      </w:r>
      <w:proofErr w:type="spellStart"/>
      <w:r>
        <w:rPr>
          <w:rFonts w:ascii="Verdana" w:hAnsi="Verdana"/>
          <w:color w:val="333333"/>
          <w:sz w:val="22"/>
          <w:szCs w:val="22"/>
        </w:rPr>
        <w:t>meio</w:t>
      </w:r>
      <w:proofErr w:type="spellEnd"/>
      <w:r>
        <w:rPr>
          <w:rFonts w:ascii="Verdana" w:hAnsi="Verdana"/>
          <w:color w:val="333333"/>
          <w:sz w:val="22"/>
          <w:szCs w:val="22"/>
        </w:rPr>
        <w:t xml:space="preserve"> de </w:t>
      </w:r>
      <w:proofErr w:type="spellStart"/>
      <w:r>
        <w:rPr>
          <w:rFonts w:ascii="Verdana" w:hAnsi="Verdana"/>
          <w:color w:val="333333"/>
          <w:sz w:val="22"/>
          <w:szCs w:val="22"/>
        </w:rPr>
        <w:t>rótulo</w:t>
      </w:r>
      <w:proofErr w:type="spellEnd"/>
      <w:r>
        <w:rPr>
          <w:rFonts w:ascii="Verdana" w:hAnsi="Verdana"/>
          <w:color w:val="333333"/>
          <w:sz w:val="22"/>
          <w:szCs w:val="22"/>
        </w:rPr>
        <w:t xml:space="preserve"> que </w:t>
      </w:r>
      <w:proofErr w:type="spellStart"/>
      <w:r>
        <w:rPr>
          <w:rFonts w:ascii="Verdana" w:hAnsi="Verdana"/>
          <w:color w:val="333333"/>
          <w:sz w:val="22"/>
          <w:szCs w:val="22"/>
        </w:rPr>
        <w:t>possa</w:t>
      </w:r>
      <w:proofErr w:type="spellEnd"/>
      <w:r>
        <w:rPr>
          <w:rFonts w:ascii="Verdana" w:hAnsi="Verdana"/>
          <w:color w:val="333333"/>
          <w:sz w:val="22"/>
          <w:szCs w:val="22"/>
        </w:rPr>
        <w:t xml:space="preserve"> se </w:t>
      </w:r>
      <w:proofErr w:type="spellStart"/>
      <w:r>
        <w:rPr>
          <w:rFonts w:ascii="Verdana" w:hAnsi="Verdana"/>
          <w:color w:val="333333"/>
          <w:sz w:val="22"/>
          <w:szCs w:val="22"/>
        </w:rPr>
        <w:t>manter</w:t>
      </w:r>
      <w:proofErr w:type="spellEnd"/>
      <w:r>
        <w:rPr>
          <w:rFonts w:ascii="Verdana" w:hAnsi="Verdana"/>
          <w:color w:val="333333"/>
          <w:sz w:val="22"/>
          <w:szCs w:val="22"/>
        </w:rPr>
        <w:t xml:space="preserve"> </w:t>
      </w:r>
      <w:proofErr w:type="spellStart"/>
      <w:r>
        <w:rPr>
          <w:rFonts w:ascii="Verdana" w:hAnsi="Verdana"/>
          <w:color w:val="333333"/>
          <w:sz w:val="22"/>
          <w:szCs w:val="22"/>
        </w:rPr>
        <w:t>preso</w:t>
      </w:r>
      <w:proofErr w:type="spellEnd"/>
      <w:r>
        <w:rPr>
          <w:rFonts w:ascii="Verdana" w:hAnsi="Verdana"/>
          <w:color w:val="333333"/>
          <w:sz w:val="22"/>
          <w:szCs w:val="22"/>
        </w:rPr>
        <w:t xml:space="preserve"> ao </w:t>
      </w:r>
      <w:proofErr w:type="spellStart"/>
      <w:r>
        <w:rPr>
          <w:rFonts w:ascii="Verdana" w:hAnsi="Verdana"/>
          <w:color w:val="333333"/>
          <w:sz w:val="22"/>
          <w:szCs w:val="22"/>
        </w:rPr>
        <w:t>produto</w:t>
      </w:r>
      <w:proofErr w:type="spellEnd"/>
      <w:r>
        <w:rPr>
          <w:rFonts w:ascii="Verdana" w:hAnsi="Verdana"/>
          <w:color w:val="333333"/>
          <w:sz w:val="22"/>
          <w:szCs w:val="22"/>
        </w:rPr>
        <w:t>.</w:t>
      </w:r>
    </w:p>
    <w:p w14:paraId="6C3AE239" w14:textId="77777777" w:rsidR="00ED77C3" w:rsidRDefault="00ED77C3" w:rsidP="00ED77C3">
      <w:pPr>
        <w:pStyle w:val="Corpodetexto"/>
        <w:spacing w:after="150"/>
        <w:rPr>
          <w:rFonts w:ascii="Verdana" w:hAnsi="Verdana"/>
          <w:color w:val="333333"/>
          <w:sz w:val="22"/>
          <w:szCs w:val="22"/>
        </w:rPr>
      </w:pPr>
    </w:p>
    <w:p w14:paraId="2A05A164"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162 .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seguir</w:t>
      </w:r>
      <w:proofErr w:type="spellEnd"/>
      <w:r>
        <w:rPr>
          <w:rFonts w:ascii="Verdana" w:hAnsi="Verdana"/>
          <w:color w:val="333333"/>
          <w:sz w:val="22"/>
          <w:szCs w:val="22"/>
        </w:rPr>
        <w:t xml:space="preserve"> a </w:t>
      </w:r>
      <w:proofErr w:type="spellStart"/>
      <w:r>
        <w:rPr>
          <w:rFonts w:ascii="Verdana" w:hAnsi="Verdana"/>
          <w:color w:val="333333"/>
          <w:sz w:val="22"/>
          <w:szCs w:val="22"/>
        </w:rPr>
        <w:t>denominação</w:t>
      </w:r>
      <w:proofErr w:type="spellEnd"/>
      <w:r>
        <w:rPr>
          <w:rFonts w:ascii="Verdana" w:hAnsi="Verdana"/>
          <w:color w:val="333333"/>
          <w:sz w:val="22"/>
          <w:szCs w:val="22"/>
        </w:rPr>
        <w:t xml:space="preserve"> de </w:t>
      </w:r>
      <w:proofErr w:type="spellStart"/>
      <w:r>
        <w:rPr>
          <w:rFonts w:ascii="Verdana" w:hAnsi="Verdana"/>
          <w:color w:val="333333"/>
          <w:sz w:val="22"/>
          <w:szCs w:val="22"/>
        </w:rPr>
        <w:t>venda</w:t>
      </w:r>
      <w:proofErr w:type="spellEnd"/>
      <w:r>
        <w:rPr>
          <w:rFonts w:ascii="Verdana" w:hAnsi="Verdana"/>
          <w:color w:val="333333"/>
          <w:sz w:val="22"/>
          <w:szCs w:val="22"/>
        </w:rPr>
        <w:t xml:space="preserve"> do </w:t>
      </w:r>
      <w:proofErr w:type="spellStart"/>
      <w:r>
        <w:rPr>
          <w:rFonts w:ascii="Verdana" w:hAnsi="Verdana"/>
          <w:color w:val="333333"/>
          <w:sz w:val="22"/>
          <w:szCs w:val="22"/>
        </w:rPr>
        <w:t>respectivo</w:t>
      </w:r>
      <w:proofErr w:type="spellEnd"/>
      <w:r>
        <w:rPr>
          <w:rFonts w:ascii="Verdana" w:hAnsi="Verdana"/>
          <w:color w:val="333333"/>
          <w:sz w:val="22"/>
          <w:szCs w:val="22"/>
        </w:rPr>
        <w:t xml:space="preserve"> RTIQ.</w:t>
      </w:r>
    </w:p>
    <w:p w14:paraId="350D3665" w14:textId="77777777" w:rsidR="00ED77C3" w:rsidRDefault="00ED77C3" w:rsidP="00ED77C3">
      <w:pPr>
        <w:pStyle w:val="Corpodetexto"/>
        <w:spacing w:after="150"/>
        <w:rPr>
          <w:rFonts w:ascii="Verdana" w:hAnsi="Verdana"/>
          <w:color w:val="333333"/>
          <w:sz w:val="22"/>
          <w:szCs w:val="22"/>
        </w:rPr>
      </w:pPr>
    </w:p>
    <w:p w14:paraId="56EC9BF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2º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ovos</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sejam</w:t>
      </w:r>
      <w:proofErr w:type="spellEnd"/>
      <w:r>
        <w:rPr>
          <w:rFonts w:ascii="Verdana" w:hAnsi="Verdana"/>
          <w:color w:val="333333"/>
          <w:sz w:val="22"/>
          <w:szCs w:val="22"/>
        </w:rPr>
        <w:t xml:space="preserve"> de </w:t>
      </w:r>
      <w:proofErr w:type="spellStart"/>
      <w:r>
        <w:rPr>
          <w:rFonts w:ascii="Verdana" w:hAnsi="Verdana"/>
          <w:color w:val="333333"/>
          <w:sz w:val="22"/>
          <w:szCs w:val="22"/>
        </w:rPr>
        <w:t>galinhas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ser </w:t>
      </w:r>
      <w:proofErr w:type="spellStart"/>
      <w:r>
        <w:rPr>
          <w:rFonts w:ascii="Verdana" w:hAnsi="Verdana"/>
          <w:color w:val="333333"/>
          <w:sz w:val="22"/>
          <w:szCs w:val="22"/>
        </w:rPr>
        <w:t>denominados</w:t>
      </w:r>
      <w:proofErr w:type="spellEnd"/>
      <w:r>
        <w:rPr>
          <w:rFonts w:ascii="Verdana" w:hAnsi="Verdana"/>
          <w:color w:val="333333"/>
          <w:sz w:val="22"/>
          <w:szCs w:val="22"/>
        </w:rPr>
        <w:t xml:space="preserve"> </w:t>
      </w:r>
      <w:proofErr w:type="spellStart"/>
      <w:r>
        <w:rPr>
          <w:rFonts w:ascii="Verdana" w:hAnsi="Verdana"/>
          <w:color w:val="333333"/>
          <w:sz w:val="22"/>
          <w:szCs w:val="22"/>
        </w:rPr>
        <w:t>segundo</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espécie</w:t>
      </w:r>
      <w:proofErr w:type="spellEnd"/>
      <w:r>
        <w:rPr>
          <w:rFonts w:ascii="Verdana" w:hAnsi="Verdana"/>
          <w:color w:val="333333"/>
          <w:sz w:val="22"/>
          <w:szCs w:val="22"/>
        </w:rPr>
        <w:t xml:space="preserve"> de que </w:t>
      </w:r>
      <w:proofErr w:type="spellStart"/>
      <w:r>
        <w:rPr>
          <w:rFonts w:ascii="Verdana" w:hAnsi="Verdana"/>
          <w:color w:val="333333"/>
          <w:sz w:val="22"/>
          <w:szCs w:val="22"/>
        </w:rPr>
        <w:t>procedam</w:t>
      </w:r>
      <w:proofErr w:type="spellEnd"/>
      <w:r>
        <w:rPr>
          <w:rFonts w:ascii="Verdana" w:hAnsi="Verdana"/>
          <w:color w:val="333333"/>
          <w:sz w:val="22"/>
          <w:szCs w:val="22"/>
        </w:rPr>
        <w:t>.</w:t>
      </w:r>
    </w:p>
    <w:p w14:paraId="4E27C29F" w14:textId="77777777" w:rsidR="00ED77C3" w:rsidRDefault="00ED77C3" w:rsidP="00ED77C3">
      <w:pPr>
        <w:pStyle w:val="Corpodetexto"/>
        <w:spacing w:after="150"/>
        <w:rPr>
          <w:rFonts w:ascii="Verdana" w:hAnsi="Verdana"/>
          <w:color w:val="333333"/>
          <w:sz w:val="22"/>
          <w:szCs w:val="22"/>
        </w:rPr>
      </w:pPr>
    </w:p>
    <w:p w14:paraId="66622593"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3º</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derivados</w:t>
      </w:r>
      <w:proofErr w:type="spellEnd"/>
      <w:r>
        <w:rPr>
          <w:rFonts w:ascii="Verdana" w:hAnsi="Verdana"/>
          <w:color w:val="333333"/>
          <w:sz w:val="22"/>
          <w:szCs w:val="22"/>
        </w:rPr>
        <w:t xml:space="preserve"> </w:t>
      </w:r>
      <w:proofErr w:type="spellStart"/>
      <w:r>
        <w:rPr>
          <w:rFonts w:ascii="Verdana" w:hAnsi="Verdana"/>
          <w:color w:val="333333"/>
          <w:sz w:val="22"/>
          <w:szCs w:val="22"/>
        </w:rPr>
        <w:t>lácteos</w:t>
      </w:r>
      <w:proofErr w:type="spellEnd"/>
      <w:r>
        <w:rPr>
          <w:rFonts w:ascii="Verdana" w:hAnsi="Verdana"/>
          <w:color w:val="333333"/>
          <w:sz w:val="22"/>
          <w:szCs w:val="22"/>
        </w:rPr>
        <w:t xml:space="preserve"> </w:t>
      </w:r>
      <w:proofErr w:type="spellStart"/>
      <w:r>
        <w:rPr>
          <w:rFonts w:ascii="Verdana" w:hAnsi="Verdana"/>
          <w:color w:val="333333"/>
          <w:sz w:val="22"/>
          <w:szCs w:val="22"/>
        </w:rPr>
        <w:t>fabricados</w:t>
      </w:r>
      <w:proofErr w:type="spellEnd"/>
      <w:r>
        <w:rPr>
          <w:rFonts w:ascii="Verdana" w:hAnsi="Verdana"/>
          <w:color w:val="333333"/>
          <w:sz w:val="22"/>
          <w:szCs w:val="22"/>
        </w:rPr>
        <w:t xml:space="preserve"> com </w:t>
      </w:r>
      <w:proofErr w:type="spellStart"/>
      <w:r>
        <w:rPr>
          <w:rFonts w:ascii="Verdana" w:hAnsi="Verdana"/>
          <w:color w:val="333333"/>
          <w:sz w:val="22"/>
          <w:szCs w:val="22"/>
        </w:rPr>
        <w:t>leite</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seja</w:t>
      </w:r>
      <w:proofErr w:type="spellEnd"/>
      <w:r>
        <w:rPr>
          <w:rFonts w:ascii="Verdana" w:hAnsi="Verdana"/>
          <w:color w:val="333333"/>
          <w:sz w:val="22"/>
          <w:szCs w:val="22"/>
        </w:rPr>
        <w:t xml:space="preserve"> de </w:t>
      </w:r>
      <w:proofErr w:type="spellStart"/>
      <w:r>
        <w:rPr>
          <w:rFonts w:ascii="Verdana" w:hAnsi="Verdana"/>
          <w:color w:val="333333"/>
          <w:sz w:val="22"/>
          <w:szCs w:val="22"/>
        </w:rPr>
        <w:t>vaca</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possuir</w:t>
      </w:r>
      <w:proofErr w:type="spellEnd"/>
      <w:r>
        <w:rPr>
          <w:rFonts w:ascii="Verdana" w:hAnsi="Verdana"/>
          <w:color w:val="333333"/>
          <w:sz w:val="22"/>
          <w:szCs w:val="22"/>
        </w:rPr>
        <w:t xml:space="preserve"> em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rotulagem</w:t>
      </w:r>
      <w:proofErr w:type="spellEnd"/>
      <w:r>
        <w:rPr>
          <w:rFonts w:ascii="Verdana" w:hAnsi="Verdana"/>
          <w:color w:val="333333"/>
          <w:sz w:val="22"/>
          <w:szCs w:val="22"/>
        </w:rPr>
        <w:t xml:space="preserve"> a </w:t>
      </w:r>
      <w:proofErr w:type="spellStart"/>
      <w:r>
        <w:rPr>
          <w:rFonts w:ascii="Verdana" w:hAnsi="Verdana"/>
          <w:color w:val="333333"/>
          <w:sz w:val="22"/>
          <w:szCs w:val="22"/>
        </w:rPr>
        <w:t>designação</w:t>
      </w:r>
      <w:proofErr w:type="spellEnd"/>
      <w:r>
        <w:rPr>
          <w:rFonts w:ascii="Verdana" w:hAnsi="Verdana"/>
          <w:color w:val="333333"/>
          <w:sz w:val="22"/>
          <w:szCs w:val="22"/>
        </w:rPr>
        <w:t xml:space="preserve"> da </w:t>
      </w:r>
      <w:proofErr w:type="spellStart"/>
      <w:r>
        <w:rPr>
          <w:rFonts w:ascii="Verdana" w:hAnsi="Verdana"/>
          <w:color w:val="333333"/>
          <w:sz w:val="22"/>
          <w:szCs w:val="22"/>
        </w:rPr>
        <w:t>espécie</w:t>
      </w:r>
      <w:proofErr w:type="spellEnd"/>
      <w:r>
        <w:rPr>
          <w:rFonts w:ascii="Verdana" w:hAnsi="Verdana"/>
          <w:color w:val="333333"/>
          <w:sz w:val="22"/>
          <w:szCs w:val="22"/>
        </w:rPr>
        <w:t xml:space="preserve"> que </w:t>
      </w:r>
      <w:proofErr w:type="spellStart"/>
      <w:r>
        <w:rPr>
          <w:rFonts w:ascii="Verdana" w:hAnsi="Verdana"/>
          <w:color w:val="333333"/>
          <w:sz w:val="22"/>
          <w:szCs w:val="22"/>
        </w:rPr>
        <w:t>lhe</w:t>
      </w:r>
      <w:proofErr w:type="spellEnd"/>
      <w:r>
        <w:rPr>
          <w:rFonts w:ascii="Verdana" w:hAnsi="Verdana"/>
          <w:color w:val="333333"/>
          <w:sz w:val="22"/>
          <w:szCs w:val="22"/>
        </w:rPr>
        <w:t xml:space="preserve"> </w:t>
      </w:r>
      <w:proofErr w:type="spellStart"/>
      <w:r>
        <w:rPr>
          <w:rFonts w:ascii="Verdana" w:hAnsi="Verdana"/>
          <w:color w:val="333333"/>
          <w:sz w:val="22"/>
          <w:szCs w:val="22"/>
        </w:rPr>
        <w:t>deu</w:t>
      </w:r>
      <w:proofErr w:type="spellEnd"/>
      <w:r>
        <w:rPr>
          <w:rFonts w:ascii="Verdana" w:hAnsi="Verdana"/>
          <w:color w:val="333333"/>
          <w:sz w:val="22"/>
          <w:szCs w:val="22"/>
        </w:rPr>
        <w:t xml:space="preserve"> </w:t>
      </w:r>
      <w:proofErr w:type="spellStart"/>
      <w:r>
        <w:rPr>
          <w:rFonts w:ascii="Verdana" w:hAnsi="Verdana"/>
          <w:color w:val="333333"/>
          <w:sz w:val="22"/>
          <w:szCs w:val="22"/>
        </w:rPr>
        <w:t>origem</w:t>
      </w:r>
      <w:proofErr w:type="spellEnd"/>
      <w:r>
        <w:rPr>
          <w:rFonts w:ascii="Verdana" w:hAnsi="Verdana"/>
          <w:color w:val="333333"/>
          <w:sz w:val="22"/>
          <w:szCs w:val="22"/>
        </w:rPr>
        <w:t xml:space="preserve">, </w:t>
      </w:r>
      <w:proofErr w:type="spellStart"/>
      <w:r>
        <w:rPr>
          <w:rFonts w:ascii="Verdana" w:hAnsi="Verdana"/>
          <w:color w:val="333333"/>
          <w:sz w:val="22"/>
          <w:szCs w:val="22"/>
        </w:rPr>
        <w:t>exceto</w:t>
      </w:r>
      <w:proofErr w:type="spellEnd"/>
      <w:r>
        <w:rPr>
          <w:rFonts w:ascii="Verdana" w:hAnsi="Verdana"/>
          <w:color w:val="333333"/>
          <w:sz w:val="22"/>
          <w:szCs w:val="22"/>
        </w:rPr>
        <w:t xml:space="preserve"> para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que, em </w:t>
      </w:r>
      <w:proofErr w:type="spellStart"/>
      <w:r>
        <w:rPr>
          <w:rFonts w:ascii="Verdana" w:hAnsi="Verdana"/>
          <w:color w:val="333333"/>
          <w:sz w:val="22"/>
          <w:szCs w:val="22"/>
        </w:rPr>
        <w:t>função</w:t>
      </w:r>
      <w:proofErr w:type="spellEnd"/>
      <w:r>
        <w:rPr>
          <w:rFonts w:ascii="Verdana" w:hAnsi="Verdana"/>
          <w:color w:val="333333"/>
          <w:sz w:val="22"/>
          <w:szCs w:val="22"/>
        </w:rPr>
        <w:t xml:space="preserve"> da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identidade</w:t>
      </w:r>
      <w:proofErr w:type="spellEnd"/>
      <w:r>
        <w:rPr>
          <w:rFonts w:ascii="Verdana" w:hAnsi="Verdana"/>
          <w:color w:val="333333"/>
          <w:sz w:val="22"/>
          <w:szCs w:val="22"/>
        </w:rPr>
        <w:t xml:space="preserve">, </w:t>
      </w:r>
      <w:proofErr w:type="spellStart"/>
      <w:r>
        <w:rPr>
          <w:rFonts w:ascii="Verdana" w:hAnsi="Verdana"/>
          <w:color w:val="333333"/>
          <w:sz w:val="22"/>
          <w:szCs w:val="22"/>
        </w:rPr>
        <w:t>são</w:t>
      </w:r>
      <w:proofErr w:type="spellEnd"/>
      <w:r>
        <w:rPr>
          <w:rFonts w:ascii="Verdana" w:hAnsi="Verdana"/>
          <w:color w:val="333333"/>
          <w:sz w:val="22"/>
          <w:szCs w:val="22"/>
        </w:rPr>
        <w:t xml:space="preserve"> </w:t>
      </w:r>
      <w:proofErr w:type="spellStart"/>
      <w:r>
        <w:rPr>
          <w:rFonts w:ascii="Verdana" w:hAnsi="Verdana"/>
          <w:color w:val="333333"/>
          <w:sz w:val="22"/>
          <w:szCs w:val="22"/>
        </w:rPr>
        <w:t>fabricados</w:t>
      </w:r>
      <w:proofErr w:type="spellEnd"/>
      <w:r>
        <w:rPr>
          <w:rFonts w:ascii="Verdana" w:hAnsi="Verdana"/>
          <w:color w:val="333333"/>
          <w:sz w:val="22"/>
          <w:szCs w:val="22"/>
        </w:rPr>
        <w:t xml:space="preserve"> com </w:t>
      </w:r>
      <w:proofErr w:type="spellStart"/>
      <w:r>
        <w:rPr>
          <w:rFonts w:ascii="Verdana" w:hAnsi="Verdana"/>
          <w:color w:val="333333"/>
          <w:sz w:val="22"/>
          <w:szCs w:val="22"/>
        </w:rPr>
        <w:t>leite</w:t>
      </w:r>
      <w:proofErr w:type="spellEnd"/>
      <w:r>
        <w:rPr>
          <w:rFonts w:ascii="Verdana" w:hAnsi="Verdana"/>
          <w:color w:val="333333"/>
          <w:sz w:val="22"/>
          <w:szCs w:val="22"/>
        </w:rPr>
        <w:t xml:space="preserve"> de </w:t>
      </w:r>
      <w:proofErr w:type="spellStart"/>
      <w:r>
        <w:rPr>
          <w:rFonts w:ascii="Verdana" w:hAnsi="Verdana"/>
          <w:color w:val="333333"/>
          <w:sz w:val="22"/>
          <w:szCs w:val="22"/>
        </w:rPr>
        <w:t>outras</w:t>
      </w:r>
      <w:proofErr w:type="spellEnd"/>
      <w:r>
        <w:rPr>
          <w:rFonts w:ascii="Verdana" w:hAnsi="Verdana"/>
          <w:color w:val="333333"/>
          <w:sz w:val="22"/>
          <w:szCs w:val="22"/>
        </w:rPr>
        <w:t xml:space="preserve"> </w:t>
      </w:r>
      <w:proofErr w:type="spellStart"/>
      <w:r>
        <w:rPr>
          <w:rFonts w:ascii="Verdana" w:hAnsi="Verdana"/>
          <w:color w:val="333333"/>
          <w:sz w:val="22"/>
          <w:szCs w:val="22"/>
        </w:rPr>
        <w:t>espécies</w:t>
      </w:r>
      <w:proofErr w:type="spellEnd"/>
      <w:r>
        <w:rPr>
          <w:rFonts w:ascii="Verdana" w:hAnsi="Verdana"/>
          <w:color w:val="333333"/>
          <w:sz w:val="22"/>
          <w:szCs w:val="22"/>
        </w:rPr>
        <w:t xml:space="preserve"> que </w:t>
      </w:r>
      <w:proofErr w:type="spellStart"/>
      <w:r>
        <w:rPr>
          <w:rFonts w:ascii="Verdana" w:hAnsi="Verdana"/>
          <w:color w:val="333333"/>
          <w:sz w:val="22"/>
          <w:szCs w:val="22"/>
        </w:rPr>
        <w:t>não</w:t>
      </w:r>
      <w:proofErr w:type="spellEnd"/>
      <w:r>
        <w:rPr>
          <w:rFonts w:ascii="Verdana" w:hAnsi="Verdana"/>
          <w:color w:val="333333"/>
          <w:sz w:val="22"/>
          <w:szCs w:val="22"/>
        </w:rPr>
        <w:t xml:space="preserve"> a bovina.</w:t>
      </w:r>
    </w:p>
    <w:p w14:paraId="5E48741C" w14:textId="77777777" w:rsidR="00ED77C3" w:rsidRDefault="00ED77C3" w:rsidP="00ED77C3">
      <w:pPr>
        <w:pStyle w:val="Corpodetexto"/>
        <w:spacing w:after="150"/>
        <w:rPr>
          <w:rFonts w:ascii="Verdana" w:hAnsi="Verdana"/>
          <w:color w:val="333333"/>
          <w:sz w:val="22"/>
          <w:szCs w:val="22"/>
        </w:rPr>
      </w:pPr>
    </w:p>
    <w:p w14:paraId="1C9B2BBE"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 4º</w:t>
      </w:r>
      <w:r>
        <w:rPr>
          <w:rFonts w:ascii="Verdana" w:hAnsi="Verdana"/>
          <w:color w:val="333333"/>
          <w:sz w:val="22"/>
          <w:szCs w:val="22"/>
        </w:rPr>
        <w:t xml:space="preserve"> </w:t>
      </w:r>
      <w:proofErr w:type="spellStart"/>
      <w:r>
        <w:rPr>
          <w:rFonts w:ascii="Verdana" w:hAnsi="Verdana"/>
          <w:color w:val="333333"/>
          <w:sz w:val="22"/>
          <w:szCs w:val="22"/>
        </w:rPr>
        <w:t>Casos</w:t>
      </w:r>
      <w:proofErr w:type="spellEnd"/>
      <w:r>
        <w:rPr>
          <w:rFonts w:ascii="Verdana" w:hAnsi="Verdana"/>
          <w:color w:val="333333"/>
          <w:sz w:val="22"/>
          <w:szCs w:val="22"/>
        </w:rPr>
        <w:t xml:space="preserve"> de </w:t>
      </w:r>
      <w:proofErr w:type="spellStart"/>
      <w:r>
        <w:rPr>
          <w:rFonts w:ascii="Verdana" w:hAnsi="Verdana"/>
          <w:color w:val="333333"/>
          <w:sz w:val="22"/>
          <w:szCs w:val="22"/>
        </w:rPr>
        <w:t>designações</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 xml:space="preserve"> </w:t>
      </w:r>
      <w:proofErr w:type="spellStart"/>
      <w:r>
        <w:rPr>
          <w:rFonts w:ascii="Verdana" w:hAnsi="Verdana"/>
          <w:color w:val="333333"/>
          <w:sz w:val="22"/>
          <w:szCs w:val="22"/>
        </w:rPr>
        <w:t>serão</w:t>
      </w:r>
      <w:proofErr w:type="spellEnd"/>
      <w:r>
        <w:rPr>
          <w:rFonts w:ascii="Verdana" w:hAnsi="Verdana"/>
          <w:color w:val="333333"/>
          <w:sz w:val="22"/>
          <w:szCs w:val="22"/>
        </w:rPr>
        <w:t xml:space="preserve"> </w:t>
      </w:r>
      <w:proofErr w:type="spellStart"/>
      <w:r>
        <w:rPr>
          <w:rFonts w:ascii="Verdana" w:hAnsi="Verdana"/>
          <w:color w:val="333333"/>
          <w:sz w:val="22"/>
          <w:szCs w:val="22"/>
        </w:rPr>
        <w:t>submetidos</w:t>
      </w:r>
      <w:proofErr w:type="spellEnd"/>
      <w:r>
        <w:rPr>
          <w:rFonts w:ascii="Verdana" w:hAnsi="Verdana"/>
          <w:color w:val="333333"/>
          <w:sz w:val="22"/>
          <w:szCs w:val="22"/>
        </w:rPr>
        <w:t xml:space="preserve"> à </w:t>
      </w:r>
      <w:proofErr w:type="spellStart"/>
      <w:r>
        <w:rPr>
          <w:rFonts w:ascii="Verdana" w:hAnsi="Verdana"/>
          <w:color w:val="333333"/>
          <w:sz w:val="22"/>
          <w:szCs w:val="22"/>
        </w:rPr>
        <w:t>avaliação</w:t>
      </w:r>
      <w:proofErr w:type="spellEnd"/>
      <w:r>
        <w:rPr>
          <w:rFonts w:ascii="Verdana" w:hAnsi="Verdana"/>
          <w:color w:val="333333"/>
          <w:sz w:val="22"/>
          <w:szCs w:val="22"/>
        </w:rPr>
        <w:t xml:space="preserve"> do SIM.</w:t>
      </w:r>
    </w:p>
    <w:p w14:paraId="07E9DC23" w14:textId="77777777" w:rsidR="00ED77C3" w:rsidRDefault="00ED77C3" w:rsidP="00ED77C3">
      <w:pPr>
        <w:pStyle w:val="Corpodetexto"/>
        <w:spacing w:after="150"/>
        <w:rPr>
          <w:rFonts w:ascii="Verdana" w:hAnsi="Verdana"/>
          <w:color w:val="333333"/>
          <w:sz w:val="22"/>
          <w:szCs w:val="22"/>
        </w:rPr>
      </w:pPr>
    </w:p>
    <w:p w14:paraId="31AEE276"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163 .</w:t>
      </w:r>
      <w:proofErr w:type="gramEnd"/>
      <w:r>
        <w:rPr>
          <w:rFonts w:ascii="Verdana" w:hAnsi="Verdana"/>
          <w:b/>
          <w:color w:val="000000"/>
          <w:sz w:val="22"/>
          <w:szCs w:val="22"/>
          <w:lang w:val="pt-BR"/>
        </w:rPr>
        <w:t xml:space="preserve"> </w:t>
      </w:r>
      <w:proofErr w:type="spellStart"/>
      <w:r>
        <w:rPr>
          <w:rFonts w:ascii="Verdana" w:hAnsi="Verdana"/>
          <w:color w:val="333333"/>
          <w:sz w:val="22"/>
          <w:szCs w:val="22"/>
        </w:rPr>
        <w:t>Carcaças</w:t>
      </w:r>
      <w:proofErr w:type="spellEnd"/>
      <w:r>
        <w:rPr>
          <w:rFonts w:ascii="Verdana" w:hAnsi="Verdana"/>
          <w:color w:val="333333"/>
          <w:sz w:val="22"/>
          <w:szCs w:val="22"/>
        </w:rPr>
        <w:t xml:space="preserve">, quartos </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partes</w:t>
      </w:r>
      <w:proofErr w:type="spellEnd"/>
      <w:r>
        <w:rPr>
          <w:rFonts w:ascii="Verdana" w:hAnsi="Verdana"/>
          <w:color w:val="333333"/>
          <w:sz w:val="22"/>
          <w:szCs w:val="22"/>
        </w:rPr>
        <w:t xml:space="preserve"> de </w:t>
      </w:r>
      <w:proofErr w:type="spellStart"/>
      <w:r>
        <w:rPr>
          <w:rFonts w:ascii="Verdana" w:hAnsi="Verdana"/>
          <w:color w:val="333333"/>
          <w:sz w:val="22"/>
          <w:szCs w:val="22"/>
        </w:rPr>
        <w:t>carcaças</w:t>
      </w:r>
      <w:proofErr w:type="spellEnd"/>
      <w:r>
        <w:rPr>
          <w:rFonts w:ascii="Verdana" w:hAnsi="Verdana"/>
          <w:color w:val="333333"/>
          <w:sz w:val="22"/>
          <w:szCs w:val="22"/>
        </w:rPr>
        <w:t xml:space="preserve"> em </w:t>
      </w:r>
      <w:proofErr w:type="spellStart"/>
      <w:r>
        <w:rPr>
          <w:rFonts w:ascii="Verdana" w:hAnsi="Verdana"/>
          <w:color w:val="333333"/>
          <w:sz w:val="22"/>
          <w:szCs w:val="22"/>
        </w:rPr>
        <w:t>natureza</w:t>
      </w:r>
      <w:proofErr w:type="spellEnd"/>
      <w:r>
        <w:rPr>
          <w:rFonts w:ascii="Verdana" w:hAnsi="Verdana"/>
          <w:color w:val="333333"/>
          <w:sz w:val="22"/>
          <w:szCs w:val="22"/>
        </w:rPr>
        <w:t xml:space="preserve"> de </w:t>
      </w:r>
      <w:proofErr w:type="spellStart"/>
      <w:r>
        <w:rPr>
          <w:rFonts w:ascii="Verdana" w:hAnsi="Verdana"/>
          <w:color w:val="333333"/>
          <w:sz w:val="22"/>
          <w:szCs w:val="22"/>
        </w:rPr>
        <w:t>bovinos</w:t>
      </w:r>
      <w:proofErr w:type="spellEnd"/>
      <w:r>
        <w:rPr>
          <w:rFonts w:ascii="Verdana" w:hAnsi="Verdana"/>
          <w:color w:val="333333"/>
          <w:sz w:val="22"/>
          <w:szCs w:val="22"/>
        </w:rPr>
        <w:t xml:space="preserve">, de </w:t>
      </w:r>
      <w:proofErr w:type="spellStart"/>
      <w:r>
        <w:rPr>
          <w:rFonts w:ascii="Verdana" w:hAnsi="Verdana"/>
          <w:color w:val="333333"/>
          <w:sz w:val="22"/>
          <w:szCs w:val="22"/>
        </w:rPr>
        <w:t>búfalos</w:t>
      </w:r>
      <w:proofErr w:type="spellEnd"/>
      <w:r>
        <w:rPr>
          <w:rFonts w:ascii="Verdana" w:hAnsi="Verdana"/>
          <w:color w:val="333333"/>
          <w:sz w:val="22"/>
          <w:szCs w:val="22"/>
        </w:rPr>
        <w:t xml:space="preserve">, de </w:t>
      </w:r>
      <w:proofErr w:type="spellStart"/>
      <w:r>
        <w:rPr>
          <w:rFonts w:ascii="Verdana" w:hAnsi="Verdana"/>
          <w:color w:val="333333"/>
          <w:sz w:val="22"/>
          <w:szCs w:val="22"/>
        </w:rPr>
        <w:t>equídeos</w:t>
      </w:r>
      <w:proofErr w:type="spellEnd"/>
      <w:r>
        <w:rPr>
          <w:rFonts w:ascii="Verdana" w:hAnsi="Verdana"/>
          <w:color w:val="333333"/>
          <w:sz w:val="22"/>
          <w:szCs w:val="22"/>
        </w:rPr>
        <w:t xml:space="preserve">, de </w:t>
      </w:r>
      <w:proofErr w:type="spellStart"/>
      <w:r>
        <w:rPr>
          <w:rFonts w:ascii="Verdana" w:hAnsi="Verdana"/>
          <w:color w:val="333333"/>
          <w:sz w:val="22"/>
          <w:szCs w:val="22"/>
        </w:rPr>
        <w:t>suídeos</w:t>
      </w:r>
      <w:proofErr w:type="spellEnd"/>
      <w:r>
        <w:rPr>
          <w:rFonts w:ascii="Verdana" w:hAnsi="Verdana"/>
          <w:color w:val="333333"/>
          <w:sz w:val="22"/>
          <w:szCs w:val="22"/>
        </w:rPr>
        <w:t xml:space="preserve">, de </w:t>
      </w:r>
      <w:proofErr w:type="spellStart"/>
      <w:r>
        <w:rPr>
          <w:rFonts w:ascii="Verdana" w:hAnsi="Verdana"/>
          <w:color w:val="333333"/>
          <w:sz w:val="22"/>
          <w:szCs w:val="22"/>
        </w:rPr>
        <w:t>ovinos</w:t>
      </w:r>
      <w:proofErr w:type="spellEnd"/>
      <w:r>
        <w:rPr>
          <w:rFonts w:ascii="Verdana" w:hAnsi="Verdana"/>
          <w:color w:val="333333"/>
          <w:sz w:val="22"/>
          <w:szCs w:val="22"/>
        </w:rPr>
        <w:t xml:space="preserve">, de </w:t>
      </w:r>
      <w:proofErr w:type="spellStart"/>
      <w:r>
        <w:rPr>
          <w:rFonts w:ascii="Verdana" w:hAnsi="Verdana"/>
          <w:color w:val="333333"/>
          <w:sz w:val="22"/>
          <w:szCs w:val="22"/>
        </w:rPr>
        <w:t>caprinos</w:t>
      </w:r>
      <w:proofErr w:type="spellEnd"/>
      <w:r>
        <w:rPr>
          <w:rFonts w:ascii="Verdana" w:hAnsi="Verdana"/>
          <w:color w:val="333333"/>
          <w:sz w:val="22"/>
          <w:szCs w:val="22"/>
        </w:rPr>
        <w:t xml:space="preserve"> e de </w:t>
      </w:r>
      <w:proofErr w:type="spellStart"/>
      <w:r>
        <w:rPr>
          <w:rFonts w:ascii="Verdana" w:hAnsi="Verdana"/>
          <w:color w:val="333333"/>
          <w:sz w:val="22"/>
          <w:szCs w:val="22"/>
        </w:rPr>
        <w:t>ratitas</w:t>
      </w:r>
      <w:proofErr w:type="spellEnd"/>
      <w:r>
        <w:rPr>
          <w:rFonts w:ascii="Verdana" w:hAnsi="Verdana"/>
          <w:color w:val="333333"/>
          <w:sz w:val="22"/>
          <w:szCs w:val="22"/>
        </w:rPr>
        <w:t xml:space="preserve">, </w:t>
      </w:r>
      <w:proofErr w:type="spellStart"/>
      <w:r>
        <w:rPr>
          <w:rFonts w:ascii="Verdana" w:hAnsi="Verdana"/>
          <w:color w:val="333333"/>
          <w:sz w:val="22"/>
          <w:szCs w:val="22"/>
        </w:rPr>
        <w:t>destinados</w:t>
      </w:r>
      <w:proofErr w:type="spellEnd"/>
      <w:r>
        <w:rPr>
          <w:rFonts w:ascii="Verdana" w:hAnsi="Verdana"/>
          <w:color w:val="333333"/>
          <w:sz w:val="22"/>
          <w:szCs w:val="22"/>
        </w:rPr>
        <w:t xml:space="preserve"> ao </w:t>
      </w:r>
      <w:proofErr w:type="spellStart"/>
      <w:r>
        <w:rPr>
          <w:rFonts w:ascii="Verdana" w:hAnsi="Verdana"/>
          <w:color w:val="333333"/>
          <w:sz w:val="22"/>
          <w:szCs w:val="22"/>
        </w:rPr>
        <w:t>comércio</w:t>
      </w:r>
      <w:proofErr w:type="spellEnd"/>
      <w:r>
        <w:rPr>
          <w:rFonts w:ascii="Verdana" w:hAnsi="Verdana"/>
          <w:color w:val="333333"/>
          <w:sz w:val="22"/>
          <w:szCs w:val="22"/>
        </w:rPr>
        <w:t xml:space="preserve"> </w:t>
      </w:r>
      <w:proofErr w:type="spellStart"/>
      <w:r>
        <w:rPr>
          <w:rFonts w:ascii="Verdana" w:hAnsi="Verdana"/>
          <w:color w:val="333333"/>
          <w:sz w:val="22"/>
          <w:szCs w:val="22"/>
        </w:rPr>
        <w:t>varejista</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em </w:t>
      </w:r>
      <w:proofErr w:type="spellStart"/>
      <w:r>
        <w:rPr>
          <w:rFonts w:ascii="Verdana" w:hAnsi="Verdana"/>
          <w:color w:val="333333"/>
          <w:sz w:val="22"/>
          <w:szCs w:val="22"/>
        </w:rPr>
        <w:t>trânsito</w:t>
      </w:r>
      <w:proofErr w:type="spellEnd"/>
      <w:r>
        <w:rPr>
          <w:rFonts w:ascii="Verdana" w:hAnsi="Verdana"/>
          <w:color w:val="333333"/>
          <w:sz w:val="22"/>
          <w:szCs w:val="22"/>
        </w:rPr>
        <w:t xml:space="preserve"> para outros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recebem</w:t>
      </w:r>
      <w:proofErr w:type="spellEnd"/>
      <w:r>
        <w:rPr>
          <w:rFonts w:ascii="Verdana" w:hAnsi="Verdana"/>
          <w:color w:val="333333"/>
          <w:sz w:val="22"/>
          <w:szCs w:val="22"/>
        </w:rPr>
        <w:t xml:space="preserve"> o </w:t>
      </w:r>
      <w:proofErr w:type="spellStart"/>
      <w:r>
        <w:rPr>
          <w:rFonts w:ascii="Verdana" w:hAnsi="Verdana"/>
          <w:color w:val="333333"/>
          <w:sz w:val="22"/>
          <w:szCs w:val="22"/>
        </w:rPr>
        <w:t>carimbo</w:t>
      </w:r>
      <w:proofErr w:type="spellEnd"/>
      <w:r>
        <w:rPr>
          <w:rFonts w:ascii="Verdana" w:hAnsi="Verdana"/>
          <w:color w:val="333333"/>
          <w:sz w:val="22"/>
          <w:szCs w:val="22"/>
        </w:rPr>
        <w:t xml:space="preserve"> do SIM </w:t>
      </w:r>
      <w:proofErr w:type="spellStart"/>
      <w:r>
        <w:rPr>
          <w:rFonts w:ascii="Verdana" w:hAnsi="Verdana"/>
          <w:color w:val="333333"/>
          <w:sz w:val="22"/>
          <w:szCs w:val="22"/>
        </w:rPr>
        <w:t>diretamente</w:t>
      </w:r>
      <w:proofErr w:type="spellEnd"/>
      <w:r>
        <w:rPr>
          <w:rFonts w:ascii="Verdana" w:hAnsi="Verdana"/>
          <w:color w:val="333333"/>
          <w:sz w:val="22"/>
          <w:szCs w:val="22"/>
        </w:rPr>
        <w:t xml:space="preserve"> em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superfície</w:t>
      </w:r>
      <w:proofErr w:type="spellEnd"/>
      <w:r>
        <w:rPr>
          <w:rFonts w:ascii="Verdana" w:hAnsi="Verdana"/>
          <w:color w:val="333333"/>
          <w:sz w:val="22"/>
          <w:szCs w:val="22"/>
        </w:rPr>
        <w:t xml:space="preserve"> 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possuir</w:t>
      </w:r>
      <w:proofErr w:type="spellEnd"/>
      <w:r>
        <w:rPr>
          <w:rFonts w:ascii="Verdana" w:hAnsi="Verdana"/>
          <w:color w:val="333333"/>
          <w:sz w:val="22"/>
          <w:szCs w:val="22"/>
        </w:rPr>
        <w:t xml:space="preserve">, </w:t>
      </w:r>
      <w:proofErr w:type="spellStart"/>
      <w:r>
        <w:rPr>
          <w:rFonts w:ascii="Verdana" w:hAnsi="Verdana"/>
          <w:color w:val="333333"/>
          <w:sz w:val="22"/>
          <w:szCs w:val="22"/>
        </w:rPr>
        <w:t>além</w:t>
      </w:r>
      <w:proofErr w:type="spellEnd"/>
      <w:r>
        <w:rPr>
          <w:rFonts w:ascii="Verdana" w:hAnsi="Verdana"/>
          <w:color w:val="333333"/>
          <w:sz w:val="22"/>
          <w:szCs w:val="22"/>
        </w:rPr>
        <w:t xml:space="preserve"> </w:t>
      </w:r>
      <w:proofErr w:type="spellStart"/>
      <w:r>
        <w:rPr>
          <w:rFonts w:ascii="Verdana" w:hAnsi="Verdana"/>
          <w:color w:val="333333"/>
          <w:sz w:val="22"/>
          <w:szCs w:val="22"/>
        </w:rPr>
        <w:t>deste</w:t>
      </w:r>
      <w:proofErr w:type="spellEnd"/>
      <w:r>
        <w:rPr>
          <w:rFonts w:ascii="Verdana" w:hAnsi="Verdana"/>
          <w:color w:val="333333"/>
          <w:sz w:val="22"/>
          <w:szCs w:val="22"/>
        </w:rPr>
        <w:t xml:space="preserve">, </w:t>
      </w:r>
      <w:proofErr w:type="spellStart"/>
      <w:r>
        <w:rPr>
          <w:rFonts w:ascii="Verdana" w:hAnsi="Verdana"/>
          <w:color w:val="333333"/>
          <w:sz w:val="22"/>
          <w:szCs w:val="22"/>
        </w:rPr>
        <w:t>etiqueta</w:t>
      </w:r>
      <w:proofErr w:type="spellEnd"/>
      <w:r>
        <w:rPr>
          <w:rFonts w:ascii="Verdana" w:hAnsi="Verdana"/>
          <w:color w:val="333333"/>
          <w:sz w:val="22"/>
          <w:szCs w:val="22"/>
        </w:rPr>
        <w:t xml:space="preserve"> </w:t>
      </w:r>
      <w:proofErr w:type="spellStart"/>
      <w:r>
        <w:rPr>
          <w:rFonts w:ascii="Verdana" w:hAnsi="Verdana"/>
          <w:color w:val="333333"/>
          <w:sz w:val="22"/>
          <w:szCs w:val="22"/>
        </w:rPr>
        <w:t>lacre</w:t>
      </w:r>
      <w:proofErr w:type="spellEnd"/>
      <w:r>
        <w:rPr>
          <w:rFonts w:ascii="Verdana" w:hAnsi="Verdana"/>
          <w:color w:val="333333"/>
          <w:sz w:val="22"/>
          <w:szCs w:val="22"/>
        </w:rPr>
        <w:t xml:space="preserve"> </w:t>
      </w:r>
      <w:proofErr w:type="spellStart"/>
      <w:r>
        <w:rPr>
          <w:rFonts w:ascii="Verdana" w:hAnsi="Verdana"/>
          <w:color w:val="333333"/>
          <w:sz w:val="22"/>
          <w:szCs w:val="22"/>
        </w:rPr>
        <w:t>inviolável</w:t>
      </w:r>
      <w:proofErr w:type="spellEnd"/>
      <w:r>
        <w:rPr>
          <w:rFonts w:ascii="Verdana" w:hAnsi="Verdana"/>
          <w:color w:val="333333"/>
          <w:sz w:val="22"/>
          <w:szCs w:val="22"/>
        </w:rPr>
        <w:t>.</w:t>
      </w:r>
    </w:p>
    <w:p w14:paraId="1D32A81A" w14:textId="77777777" w:rsidR="00ED77C3" w:rsidRDefault="00ED77C3" w:rsidP="00ED77C3">
      <w:pPr>
        <w:pStyle w:val="Corpodetexto"/>
        <w:spacing w:after="150"/>
        <w:rPr>
          <w:rFonts w:ascii="Verdana" w:hAnsi="Verdana"/>
          <w:color w:val="333333"/>
          <w:sz w:val="22"/>
          <w:szCs w:val="22"/>
        </w:rPr>
      </w:pPr>
    </w:p>
    <w:p w14:paraId="3B67C21D"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 xml:space="preserve">. </w:t>
      </w:r>
      <w:r>
        <w:rPr>
          <w:rFonts w:ascii="Verdana" w:hAnsi="Verdana"/>
          <w:color w:val="333333"/>
          <w:sz w:val="22"/>
          <w:szCs w:val="22"/>
        </w:rPr>
        <w:t xml:space="preserve">As </w:t>
      </w:r>
      <w:proofErr w:type="spellStart"/>
      <w:r>
        <w:rPr>
          <w:rFonts w:ascii="Verdana" w:hAnsi="Verdana"/>
          <w:color w:val="333333"/>
          <w:sz w:val="22"/>
          <w:szCs w:val="22"/>
        </w:rPr>
        <w:t>etiquetas-lacres</w:t>
      </w:r>
      <w:proofErr w:type="spellEnd"/>
      <w:r>
        <w:rPr>
          <w:rFonts w:ascii="Verdana" w:hAnsi="Verdana"/>
          <w:color w:val="333333"/>
          <w:sz w:val="22"/>
          <w:szCs w:val="22"/>
        </w:rPr>
        <w:t xml:space="preserve"> 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carimbos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conter</w:t>
      </w:r>
      <w:proofErr w:type="spellEnd"/>
      <w:r>
        <w:rPr>
          <w:rFonts w:ascii="Verdana" w:hAnsi="Verdana"/>
          <w:color w:val="333333"/>
          <w:sz w:val="22"/>
          <w:szCs w:val="22"/>
        </w:rPr>
        <w:t xml:space="preserve"> as </w:t>
      </w:r>
      <w:proofErr w:type="spellStart"/>
      <w:r>
        <w:rPr>
          <w:rFonts w:ascii="Verdana" w:hAnsi="Verdana"/>
          <w:color w:val="333333"/>
          <w:sz w:val="22"/>
          <w:szCs w:val="22"/>
        </w:rPr>
        <w:t>exigências</w:t>
      </w:r>
      <w:proofErr w:type="spellEnd"/>
      <w:r>
        <w:rPr>
          <w:rFonts w:ascii="Verdana" w:hAnsi="Verdana"/>
          <w:color w:val="333333"/>
          <w:sz w:val="22"/>
          <w:szCs w:val="22"/>
        </w:rPr>
        <w:t xml:space="preserve"> </w:t>
      </w:r>
      <w:proofErr w:type="spellStart"/>
      <w:r>
        <w:rPr>
          <w:rFonts w:ascii="Verdana" w:hAnsi="Verdana"/>
          <w:color w:val="333333"/>
          <w:sz w:val="22"/>
          <w:szCs w:val="22"/>
        </w:rPr>
        <w:t>previstas</w:t>
      </w:r>
      <w:proofErr w:type="spellEnd"/>
      <w:r>
        <w:rPr>
          <w:rFonts w:ascii="Verdana" w:hAnsi="Verdana"/>
          <w:color w:val="333333"/>
          <w:sz w:val="22"/>
          <w:szCs w:val="22"/>
        </w:rPr>
        <w:t xml:space="preserve"> </w:t>
      </w:r>
      <w:proofErr w:type="spellStart"/>
      <w:r>
        <w:rPr>
          <w:rFonts w:ascii="Verdana" w:hAnsi="Verdana"/>
          <w:color w:val="333333"/>
          <w:sz w:val="22"/>
          <w:szCs w:val="22"/>
        </w:rPr>
        <w:t>neste</w:t>
      </w:r>
      <w:proofErr w:type="spellEnd"/>
      <w:r>
        <w:rPr>
          <w:rFonts w:ascii="Verdana" w:hAnsi="Verdana"/>
          <w:color w:val="333333"/>
          <w:sz w:val="22"/>
          <w:szCs w:val="22"/>
        </w:rPr>
        <w:t xml:space="preserve"> </w:t>
      </w:r>
      <w:proofErr w:type="spellStart"/>
      <w:r>
        <w:rPr>
          <w:rFonts w:ascii="Verdana" w:hAnsi="Verdana"/>
          <w:color w:val="333333"/>
          <w:sz w:val="22"/>
          <w:szCs w:val="22"/>
        </w:rPr>
        <w:t>Decreto</w:t>
      </w:r>
      <w:proofErr w:type="spellEnd"/>
      <w:r>
        <w:rPr>
          <w:rFonts w:ascii="Verdana" w:hAnsi="Verdana"/>
          <w:color w:val="333333"/>
          <w:sz w:val="22"/>
          <w:szCs w:val="22"/>
        </w:rPr>
        <w:t xml:space="preserve"> e em </w:t>
      </w:r>
      <w:proofErr w:type="spellStart"/>
      <w:r>
        <w:rPr>
          <w:rFonts w:ascii="Verdana" w:hAnsi="Verdana"/>
          <w:color w:val="333333"/>
          <w:sz w:val="22"/>
          <w:szCs w:val="22"/>
        </w:rPr>
        <w:t>normas</w:t>
      </w:r>
      <w:proofErr w:type="spellEnd"/>
      <w:r>
        <w:rPr>
          <w:rFonts w:ascii="Verdana" w:hAnsi="Verdana"/>
          <w:color w:val="333333"/>
          <w:sz w:val="22"/>
          <w:szCs w:val="22"/>
        </w:rPr>
        <w:t xml:space="preserve"> </w:t>
      </w:r>
      <w:proofErr w:type="spellStart"/>
      <w:r>
        <w:rPr>
          <w:rFonts w:ascii="Verdana" w:hAnsi="Verdana"/>
          <w:color w:val="333333"/>
          <w:sz w:val="22"/>
          <w:szCs w:val="22"/>
        </w:rPr>
        <w:t>complementares</w:t>
      </w:r>
      <w:proofErr w:type="spellEnd"/>
      <w:r>
        <w:rPr>
          <w:rFonts w:ascii="Verdana" w:hAnsi="Verdana"/>
          <w:color w:val="333333"/>
          <w:sz w:val="22"/>
          <w:szCs w:val="22"/>
        </w:rPr>
        <w:t>.</w:t>
      </w:r>
    </w:p>
    <w:p w14:paraId="168EB61E" w14:textId="77777777" w:rsidR="00ED77C3" w:rsidRDefault="00ED77C3" w:rsidP="00ED77C3">
      <w:pPr>
        <w:pStyle w:val="Corpodetexto"/>
        <w:spacing w:after="150"/>
        <w:rPr>
          <w:rFonts w:ascii="Verdana" w:hAnsi="Verdana"/>
          <w:color w:val="333333"/>
          <w:sz w:val="22"/>
          <w:szCs w:val="22"/>
        </w:rPr>
      </w:pPr>
    </w:p>
    <w:p w14:paraId="7BED5FBB"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164 .</w:t>
      </w:r>
      <w:proofErr w:type="gramEnd"/>
      <w:r>
        <w:rPr>
          <w:rFonts w:ascii="Verdana" w:hAnsi="Verdana"/>
          <w:b/>
          <w:color w:val="000000"/>
          <w:sz w:val="22"/>
          <w:szCs w:val="22"/>
          <w:lang w:val="pt-BR"/>
        </w:rPr>
        <w:t xml:space="preserve"> </w:t>
      </w:r>
      <w:r>
        <w:rPr>
          <w:rFonts w:ascii="Verdana" w:hAnsi="Verdana"/>
          <w:color w:val="333333"/>
          <w:sz w:val="22"/>
          <w:szCs w:val="22"/>
        </w:rPr>
        <w:t xml:space="preserve">A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adicionada</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produtos</w:t>
      </w:r>
      <w:proofErr w:type="spellEnd"/>
      <w:r>
        <w:rPr>
          <w:rFonts w:ascii="Verdana" w:hAnsi="Verdana"/>
          <w:color w:val="333333"/>
          <w:sz w:val="22"/>
          <w:szCs w:val="22"/>
        </w:rPr>
        <w:t xml:space="preserve"> </w:t>
      </w:r>
      <w:proofErr w:type="spellStart"/>
      <w:r>
        <w:rPr>
          <w:rFonts w:ascii="Verdana" w:hAnsi="Verdana"/>
          <w:color w:val="333333"/>
          <w:sz w:val="22"/>
          <w:szCs w:val="22"/>
        </w:rPr>
        <w:t>cárneos</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declarada</w:t>
      </w:r>
      <w:proofErr w:type="spellEnd"/>
      <w:r>
        <w:rPr>
          <w:rFonts w:ascii="Verdana" w:hAnsi="Verdana"/>
          <w:color w:val="333333"/>
          <w:sz w:val="22"/>
          <w:szCs w:val="22"/>
        </w:rPr>
        <w:t xml:space="preserve">, em </w:t>
      </w:r>
      <w:proofErr w:type="spellStart"/>
      <w:r>
        <w:rPr>
          <w:rFonts w:ascii="Verdana" w:hAnsi="Verdana"/>
          <w:color w:val="333333"/>
          <w:sz w:val="22"/>
          <w:szCs w:val="22"/>
        </w:rPr>
        <w:t>percentuais</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lista</w:t>
      </w:r>
      <w:proofErr w:type="spellEnd"/>
      <w:r>
        <w:rPr>
          <w:rFonts w:ascii="Verdana" w:hAnsi="Verdana"/>
          <w:color w:val="333333"/>
          <w:sz w:val="22"/>
          <w:szCs w:val="22"/>
        </w:rPr>
        <w:t xml:space="preserve"> de </w:t>
      </w:r>
      <w:proofErr w:type="spellStart"/>
      <w:r>
        <w:rPr>
          <w:rFonts w:ascii="Verdana" w:hAnsi="Verdana"/>
          <w:color w:val="333333"/>
          <w:sz w:val="22"/>
          <w:szCs w:val="22"/>
        </w:rPr>
        <w:t>ingredientes</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w:t>
      </w:r>
    </w:p>
    <w:p w14:paraId="5C7E8A09" w14:textId="77777777" w:rsidR="00ED77C3" w:rsidRDefault="00ED77C3" w:rsidP="00ED77C3">
      <w:pPr>
        <w:pStyle w:val="Corpodetexto"/>
        <w:spacing w:after="150"/>
        <w:rPr>
          <w:rFonts w:ascii="Verdana" w:hAnsi="Verdana"/>
          <w:color w:val="333333"/>
          <w:sz w:val="22"/>
          <w:szCs w:val="22"/>
        </w:rPr>
      </w:pPr>
    </w:p>
    <w:p w14:paraId="7D8253E8"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w:t>
      </w:r>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a </w:t>
      </w:r>
      <w:proofErr w:type="spellStart"/>
      <w:r>
        <w:rPr>
          <w:rFonts w:ascii="Verdana" w:hAnsi="Verdana"/>
          <w:color w:val="333333"/>
          <w:sz w:val="22"/>
          <w:szCs w:val="22"/>
        </w:rPr>
        <w:t>quantidade</w:t>
      </w:r>
      <w:proofErr w:type="spellEnd"/>
      <w:r>
        <w:rPr>
          <w:rFonts w:ascii="Verdana" w:hAnsi="Verdana"/>
          <w:color w:val="333333"/>
          <w:sz w:val="22"/>
          <w:szCs w:val="22"/>
        </w:rPr>
        <w:t xml:space="preserve"> de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adicionada</w:t>
      </w:r>
      <w:proofErr w:type="spellEnd"/>
      <w:r>
        <w:rPr>
          <w:rFonts w:ascii="Verdana" w:hAnsi="Verdana"/>
          <w:color w:val="333333"/>
          <w:sz w:val="22"/>
          <w:szCs w:val="22"/>
        </w:rPr>
        <w:t xml:space="preserve"> for superior a </w:t>
      </w:r>
      <w:proofErr w:type="spellStart"/>
      <w:r>
        <w:rPr>
          <w:rFonts w:ascii="Verdana" w:hAnsi="Verdana"/>
          <w:color w:val="333333"/>
          <w:sz w:val="22"/>
          <w:szCs w:val="22"/>
        </w:rPr>
        <w:t>três</w:t>
      </w:r>
      <w:proofErr w:type="spellEnd"/>
      <w:r>
        <w:rPr>
          <w:rFonts w:ascii="Verdana" w:hAnsi="Verdana"/>
          <w:color w:val="333333"/>
          <w:sz w:val="22"/>
          <w:szCs w:val="22"/>
        </w:rPr>
        <w:t xml:space="preserve"> por cento, o percentual de </w:t>
      </w:r>
      <w:proofErr w:type="spellStart"/>
      <w:r>
        <w:rPr>
          <w:rFonts w:ascii="Verdana" w:hAnsi="Verdana"/>
          <w:color w:val="333333"/>
          <w:sz w:val="22"/>
          <w:szCs w:val="22"/>
        </w:rPr>
        <w:t>água</w:t>
      </w:r>
      <w:proofErr w:type="spellEnd"/>
      <w:r>
        <w:rPr>
          <w:rFonts w:ascii="Verdana" w:hAnsi="Verdana"/>
          <w:color w:val="333333"/>
          <w:sz w:val="22"/>
          <w:szCs w:val="22"/>
        </w:rPr>
        <w:t xml:space="preserve"> </w:t>
      </w:r>
      <w:proofErr w:type="spellStart"/>
      <w:r>
        <w:rPr>
          <w:rFonts w:ascii="Verdana" w:hAnsi="Verdana"/>
          <w:color w:val="333333"/>
          <w:sz w:val="22"/>
          <w:szCs w:val="22"/>
        </w:rPr>
        <w:t>adicionado</w:t>
      </w:r>
      <w:proofErr w:type="spellEnd"/>
      <w:r>
        <w:rPr>
          <w:rFonts w:ascii="Verdana" w:hAnsi="Verdana"/>
          <w:color w:val="333333"/>
          <w:sz w:val="22"/>
          <w:szCs w:val="22"/>
        </w:rPr>
        <w:t xml:space="preserve"> ao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informado</w:t>
      </w:r>
      <w:proofErr w:type="spellEnd"/>
      <w:r>
        <w:rPr>
          <w:rFonts w:ascii="Verdana" w:hAnsi="Verdana"/>
          <w:color w:val="333333"/>
          <w:sz w:val="22"/>
          <w:szCs w:val="22"/>
        </w:rPr>
        <w:t xml:space="preserve">, </w:t>
      </w:r>
      <w:proofErr w:type="spellStart"/>
      <w:r>
        <w:rPr>
          <w:rFonts w:ascii="Verdana" w:hAnsi="Verdana"/>
          <w:color w:val="333333"/>
          <w:sz w:val="22"/>
          <w:szCs w:val="22"/>
        </w:rPr>
        <w:t>adicionalmente</w:t>
      </w:r>
      <w:proofErr w:type="spellEnd"/>
      <w:r>
        <w:rPr>
          <w:rFonts w:ascii="Verdana" w:hAnsi="Verdana"/>
          <w:color w:val="333333"/>
          <w:sz w:val="22"/>
          <w:szCs w:val="22"/>
        </w:rPr>
        <w:t xml:space="preserve">, no </w:t>
      </w:r>
      <w:proofErr w:type="spellStart"/>
      <w:r>
        <w:rPr>
          <w:rFonts w:ascii="Verdana" w:hAnsi="Verdana"/>
          <w:color w:val="333333"/>
          <w:sz w:val="22"/>
          <w:szCs w:val="22"/>
        </w:rPr>
        <w:t>painel</w:t>
      </w:r>
      <w:proofErr w:type="spellEnd"/>
      <w:r>
        <w:rPr>
          <w:rFonts w:ascii="Verdana" w:hAnsi="Verdana"/>
          <w:color w:val="333333"/>
          <w:sz w:val="22"/>
          <w:szCs w:val="22"/>
        </w:rPr>
        <w:t xml:space="preserve"> principal da </w:t>
      </w:r>
      <w:proofErr w:type="spellStart"/>
      <w:r>
        <w:rPr>
          <w:rFonts w:ascii="Verdana" w:hAnsi="Verdana"/>
          <w:color w:val="333333"/>
          <w:sz w:val="22"/>
          <w:szCs w:val="22"/>
        </w:rPr>
        <w:t>rotulagem</w:t>
      </w:r>
      <w:proofErr w:type="spellEnd"/>
      <w:r>
        <w:rPr>
          <w:rFonts w:ascii="Verdana" w:hAnsi="Verdana"/>
          <w:color w:val="333333"/>
          <w:sz w:val="22"/>
          <w:szCs w:val="22"/>
        </w:rPr>
        <w:t>.</w:t>
      </w:r>
    </w:p>
    <w:p w14:paraId="0BD9E6EB" w14:textId="77777777" w:rsidR="00ED77C3" w:rsidRDefault="00ED77C3" w:rsidP="00ED77C3">
      <w:pPr>
        <w:pStyle w:val="Corpodetexto"/>
        <w:spacing w:after="150"/>
        <w:rPr>
          <w:rFonts w:ascii="Verdana" w:hAnsi="Verdana"/>
          <w:color w:val="333333"/>
          <w:sz w:val="22"/>
          <w:szCs w:val="22"/>
        </w:rPr>
      </w:pPr>
    </w:p>
    <w:p w14:paraId="417C6DC2"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165 .</w:t>
      </w:r>
      <w:proofErr w:type="gramEnd"/>
      <w:r>
        <w:rPr>
          <w:rFonts w:ascii="Verdana" w:hAnsi="Verdana"/>
          <w:b/>
          <w:color w:val="000000"/>
          <w:sz w:val="22"/>
          <w:szCs w:val="22"/>
          <w:lang w:val="pt-BR"/>
        </w:rPr>
        <w:t xml:space="preserve"> </w:t>
      </w:r>
      <w:r>
        <w:rPr>
          <w:rFonts w:ascii="Verdana" w:hAnsi="Verdana"/>
          <w:color w:val="333333"/>
          <w:sz w:val="22"/>
          <w:szCs w:val="22"/>
        </w:rPr>
        <w:t xml:space="preserve">Na </w:t>
      </w:r>
      <w:proofErr w:type="spellStart"/>
      <w:r>
        <w:rPr>
          <w:rFonts w:ascii="Verdana" w:hAnsi="Verdana"/>
          <w:color w:val="333333"/>
          <w:sz w:val="22"/>
          <w:szCs w:val="22"/>
        </w:rPr>
        <w:t>rotulagem</w:t>
      </w:r>
      <w:proofErr w:type="spellEnd"/>
      <w:r>
        <w:rPr>
          <w:rFonts w:ascii="Verdana" w:hAnsi="Verdana"/>
          <w:color w:val="333333"/>
          <w:sz w:val="22"/>
          <w:szCs w:val="22"/>
        </w:rPr>
        <w:t xml:space="preserve"> do </w:t>
      </w:r>
      <w:proofErr w:type="spellStart"/>
      <w:r>
        <w:rPr>
          <w:rFonts w:ascii="Verdana" w:hAnsi="Verdana"/>
          <w:color w:val="333333"/>
          <w:sz w:val="22"/>
          <w:szCs w:val="22"/>
        </w:rPr>
        <w:t>mel</w:t>
      </w:r>
      <w:proofErr w:type="spellEnd"/>
      <w:r>
        <w:rPr>
          <w:rFonts w:ascii="Verdana" w:hAnsi="Verdana"/>
          <w:color w:val="333333"/>
          <w:sz w:val="22"/>
          <w:szCs w:val="22"/>
        </w:rPr>
        <w:t xml:space="preserve">, do </w:t>
      </w:r>
      <w:proofErr w:type="spellStart"/>
      <w:r>
        <w:rPr>
          <w:rFonts w:ascii="Verdana" w:hAnsi="Verdana"/>
          <w:color w:val="333333"/>
          <w:sz w:val="22"/>
          <w:szCs w:val="22"/>
        </w:rPr>
        <w:t>mel</w:t>
      </w:r>
      <w:proofErr w:type="spellEnd"/>
      <w:r>
        <w:rPr>
          <w:rFonts w:ascii="Verdana" w:hAnsi="Verdana"/>
          <w:color w:val="333333"/>
          <w:sz w:val="22"/>
          <w:szCs w:val="22"/>
        </w:rPr>
        <w:t xml:space="preserve"> de </w:t>
      </w:r>
      <w:proofErr w:type="spellStart"/>
      <w:r>
        <w:rPr>
          <w:rFonts w:ascii="Verdana" w:hAnsi="Verdana"/>
          <w:color w:val="333333"/>
          <w:sz w:val="22"/>
          <w:szCs w:val="22"/>
        </w:rPr>
        <w:t>abelhas</w:t>
      </w:r>
      <w:proofErr w:type="spellEnd"/>
      <w:r>
        <w:rPr>
          <w:rFonts w:ascii="Verdana" w:hAnsi="Verdana"/>
          <w:color w:val="333333"/>
          <w:sz w:val="22"/>
          <w:szCs w:val="22"/>
        </w:rPr>
        <w:t xml:space="preserve">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ferrão</w:t>
      </w:r>
      <w:proofErr w:type="spellEnd"/>
      <w:r>
        <w:rPr>
          <w:rFonts w:ascii="Verdana" w:hAnsi="Verdana"/>
          <w:color w:val="333333"/>
          <w:sz w:val="22"/>
          <w:szCs w:val="22"/>
        </w:rPr>
        <w:t xml:space="preserve"> e dos </w:t>
      </w:r>
      <w:proofErr w:type="spellStart"/>
      <w:r>
        <w:rPr>
          <w:rFonts w:ascii="Verdana" w:hAnsi="Verdana"/>
          <w:color w:val="333333"/>
          <w:sz w:val="22"/>
          <w:szCs w:val="22"/>
        </w:rPr>
        <w:t>derivados</w:t>
      </w:r>
      <w:proofErr w:type="spellEnd"/>
      <w:r>
        <w:rPr>
          <w:rFonts w:ascii="Verdana" w:hAnsi="Verdana"/>
          <w:color w:val="333333"/>
          <w:sz w:val="22"/>
          <w:szCs w:val="22"/>
        </w:rPr>
        <w:t xml:space="preserve"> dos </w:t>
      </w:r>
      <w:proofErr w:type="spellStart"/>
      <w:r>
        <w:rPr>
          <w:rFonts w:ascii="Verdana" w:hAnsi="Verdana"/>
          <w:color w:val="333333"/>
          <w:sz w:val="22"/>
          <w:szCs w:val="22"/>
        </w:rPr>
        <w:t>produtos</w:t>
      </w:r>
      <w:proofErr w:type="spellEnd"/>
      <w:r>
        <w:rPr>
          <w:rFonts w:ascii="Verdana" w:hAnsi="Verdana"/>
          <w:color w:val="333333"/>
          <w:sz w:val="22"/>
          <w:szCs w:val="22"/>
        </w:rPr>
        <w:t xml:space="preserve"> das </w:t>
      </w:r>
      <w:proofErr w:type="spellStart"/>
      <w:r>
        <w:rPr>
          <w:rFonts w:ascii="Verdana" w:hAnsi="Verdana"/>
          <w:color w:val="333333"/>
          <w:sz w:val="22"/>
          <w:szCs w:val="22"/>
        </w:rPr>
        <w:t>abelhas</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constar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advertência</w:t>
      </w:r>
      <w:proofErr w:type="spellEnd"/>
      <w:r>
        <w:rPr>
          <w:rFonts w:ascii="Verdana" w:hAnsi="Verdana"/>
          <w:color w:val="333333"/>
          <w:sz w:val="22"/>
          <w:szCs w:val="22"/>
        </w:rPr>
        <w:t xml:space="preserve"> "Este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consumido</w:t>
      </w:r>
      <w:proofErr w:type="spellEnd"/>
      <w:r>
        <w:rPr>
          <w:rFonts w:ascii="Verdana" w:hAnsi="Verdana"/>
          <w:color w:val="333333"/>
          <w:sz w:val="22"/>
          <w:szCs w:val="22"/>
        </w:rPr>
        <w:t xml:space="preserve"> por </w:t>
      </w:r>
      <w:proofErr w:type="spellStart"/>
      <w:r>
        <w:rPr>
          <w:rFonts w:ascii="Verdana" w:hAnsi="Verdana"/>
          <w:color w:val="333333"/>
          <w:sz w:val="22"/>
          <w:szCs w:val="22"/>
        </w:rPr>
        <w:t>crianças</w:t>
      </w:r>
      <w:proofErr w:type="spellEnd"/>
      <w:r>
        <w:rPr>
          <w:rFonts w:ascii="Verdana" w:hAnsi="Verdana"/>
          <w:color w:val="333333"/>
          <w:sz w:val="22"/>
          <w:szCs w:val="22"/>
        </w:rPr>
        <w:t xml:space="preserve"> </w:t>
      </w:r>
      <w:proofErr w:type="spellStart"/>
      <w:r>
        <w:rPr>
          <w:rFonts w:ascii="Verdana" w:hAnsi="Verdana"/>
          <w:color w:val="333333"/>
          <w:sz w:val="22"/>
          <w:szCs w:val="22"/>
        </w:rPr>
        <w:t>menores</w:t>
      </w:r>
      <w:proofErr w:type="spellEnd"/>
      <w:r>
        <w:rPr>
          <w:rFonts w:ascii="Verdana" w:hAnsi="Verdana"/>
          <w:color w:val="333333"/>
          <w:sz w:val="22"/>
          <w:szCs w:val="22"/>
        </w:rPr>
        <w:t xml:space="preserve"> de um </w:t>
      </w:r>
      <w:proofErr w:type="spellStart"/>
      <w:r>
        <w:rPr>
          <w:rFonts w:ascii="Verdana" w:hAnsi="Verdana"/>
          <w:color w:val="333333"/>
          <w:sz w:val="22"/>
          <w:szCs w:val="22"/>
        </w:rPr>
        <w:t>ano</w:t>
      </w:r>
      <w:proofErr w:type="spellEnd"/>
      <w:r>
        <w:rPr>
          <w:rFonts w:ascii="Verdana" w:hAnsi="Verdana"/>
          <w:color w:val="333333"/>
          <w:sz w:val="22"/>
          <w:szCs w:val="22"/>
        </w:rPr>
        <w:t xml:space="preserve"> de </w:t>
      </w:r>
      <w:proofErr w:type="spellStart"/>
      <w:r>
        <w:rPr>
          <w:rFonts w:ascii="Verdana" w:hAnsi="Verdana"/>
          <w:color w:val="333333"/>
          <w:sz w:val="22"/>
          <w:szCs w:val="22"/>
        </w:rPr>
        <w:t>idade</w:t>
      </w:r>
      <w:proofErr w:type="spellEnd"/>
      <w:r>
        <w:rPr>
          <w:rFonts w:ascii="Verdana" w:hAnsi="Verdana"/>
          <w:color w:val="333333"/>
          <w:sz w:val="22"/>
          <w:szCs w:val="22"/>
        </w:rPr>
        <w:t xml:space="preserve">.", em </w:t>
      </w:r>
      <w:proofErr w:type="spellStart"/>
      <w:r>
        <w:rPr>
          <w:rFonts w:ascii="Verdana" w:hAnsi="Verdana"/>
          <w:color w:val="333333"/>
          <w:sz w:val="22"/>
          <w:szCs w:val="22"/>
        </w:rPr>
        <w:t>caracteres</w:t>
      </w:r>
      <w:proofErr w:type="spellEnd"/>
      <w:r>
        <w:rPr>
          <w:rFonts w:ascii="Verdana" w:hAnsi="Verdana"/>
          <w:color w:val="333333"/>
          <w:sz w:val="22"/>
          <w:szCs w:val="22"/>
        </w:rPr>
        <w:t xml:space="preserve"> </w:t>
      </w:r>
      <w:proofErr w:type="spellStart"/>
      <w:r>
        <w:rPr>
          <w:rFonts w:ascii="Verdana" w:hAnsi="Verdana"/>
          <w:color w:val="333333"/>
          <w:sz w:val="22"/>
          <w:szCs w:val="22"/>
        </w:rPr>
        <w:t>destacados</w:t>
      </w:r>
      <w:proofErr w:type="spellEnd"/>
      <w:r>
        <w:rPr>
          <w:rFonts w:ascii="Verdana" w:hAnsi="Verdana"/>
          <w:color w:val="333333"/>
          <w:sz w:val="22"/>
          <w:szCs w:val="22"/>
        </w:rPr>
        <w:t xml:space="preserve">, </w:t>
      </w:r>
      <w:proofErr w:type="spellStart"/>
      <w:r>
        <w:rPr>
          <w:rFonts w:ascii="Verdana" w:hAnsi="Verdana"/>
          <w:color w:val="333333"/>
          <w:sz w:val="22"/>
          <w:szCs w:val="22"/>
        </w:rPr>
        <w:t>nítidos</w:t>
      </w:r>
      <w:proofErr w:type="spellEnd"/>
      <w:r>
        <w:rPr>
          <w:rFonts w:ascii="Verdana" w:hAnsi="Verdana"/>
          <w:color w:val="333333"/>
          <w:sz w:val="22"/>
          <w:szCs w:val="22"/>
        </w:rPr>
        <w:t xml:space="preserve"> e de </w:t>
      </w:r>
      <w:proofErr w:type="spellStart"/>
      <w:r>
        <w:rPr>
          <w:rFonts w:ascii="Verdana" w:hAnsi="Verdana"/>
          <w:color w:val="333333"/>
          <w:sz w:val="22"/>
          <w:szCs w:val="22"/>
        </w:rPr>
        <w:t>fácil</w:t>
      </w:r>
      <w:proofErr w:type="spellEnd"/>
      <w:r>
        <w:rPr>
          <w:rFonts w:ascii="Verdana" w:hAnsi="Verdana"/>
          <w:color w:val="333333"/>
          <w:sz w:val="22"/>
          <w:szCs w:val="22"/>
        </w:rPr>
        <w:t xml:space="preserve"> </w:t>
      </w:r>
      <w:proofErr w:type="spellStart"/>
      <w:r>
        <w:rPr>
          <w:rFonts w:ascii="Verdana" w:hAnsi="Verdana"/>
          <w:color w:val="333333"/>
          <w:sz w:val="22"/>
          <w:szCs w:val="22"/>
        </w:rPr>
        <w:t>leitura</w:t>
      </w:r>
      <w:proofErr w:type="spellEnd"/>
      <w:r>
        <w:rPr>
          <w:rFonts w:ascii="Verdana" w:hAnsi="Verdana"/>
          <w:color w:val="333333"/>
          <w:sz w:val="22"/>
          <w:szCs w:val="22"/>
        </w:rPr>
        <w:t>.</w:t>
      </w:r>
    </w:p>
    <w:p w14:paraId="5D8B81A5" w14:textId="77777777" w:rsidR="00ED77C3" w:rsidRDefault="00ED77C3" w:rsidP="00ED77C3">
      <w:pPr>
        <w:pStyle w:val="Corpodetexto"/>
        <w:spacing w:after="150"/>
        <w:rPr>
          <w:rFonts w:ascii="Verdana" w:hAnsi="Verdana"/>
          <w:color w:val="333333"/>
          <w:sz w:val="22"/>
          <w:szCs w:val="22"/>
        </w:rPr>
      </w:pPr>
    </w:p>
    <w:p w14:paraId="4BF96C6F"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color w:val="333333"/>
          <w:sz w:val="22"/>
          <w:szCs w:val="22"/>
        </w:rPr>
        <w:t xml:space="preserve">. É </w:t>
      </w:r>
      <w:proofErr w:type="spellStart"/>
      <w:r>
        <w:rPr>
          <w:rFonts w:ascii="Verdana" w:hAnsi="Verdana"/>
          <w:color w:val="333333"/>
          <w:sz w:val="22"/>
          <w:szCs w:val="22"/>
        </w:rPr>
        <w:t>permitido</w:t>
      </w:r>
      <w:proofErr w:type="spellEnd"/>
      <w:r>
        <w:rPr>
          <w:rFonts w:ascii="Verdana" w:hAnsi="Verdana"/>
          <w:color w:val="333333"/>
          <w:sz w:val="22"/>
          <w:szCs w:val="22"/>
        </w:rPr>
        <w:t xml:space="preserve"> </w:t>
      </w:r>
      <w:proofErr w:type="spellStart"/>
      <w:r>
        <w:rPr>
          <w:rFonts w:ascii="Verdana" w:hAnsi="Verdana"/>
          <w:color w:val="333333"/>
          <w:sz w:val="22"/>
          <w:szCs w:val="22"/>
        </w:rPr>
        <w:t>figurar</w:t>
      </w:r>
      <w:proofErr w:type="spellEnd"/>
      <w:r>
        <w:rPr>
          <w:rFonts w:ascii="Verdana" w:hAnsi="Verdana"/>
          <w:color w:val="333333"/>
          <w:sz w:val="22"/>
          <w:szCs w:val="22"/>
        </w:rPr>
        <w:t xml:space="preserve"> no </w:t>
      </w:r>
      <w:proofErr w:type="spellStart"/>
      <w:r>
        <w:rPr>
          <w:rFonts w:ascii="Verdana" w:hAnsi="Verdana"/>
          <w:color w:val="333333"/>
          <w:sz w:val="22"/>
          <w:szCs w:val="22"/>
        </w:rPr>
        <w:t>rótulo</w:t>
      </w:r>
      <w:proofErr w:type="spellEnd"/>
      <w:r>
        <w:rPr>
          <w:rFonts w:ascii="Verdana" w:hAnsi="Verdana"/>
          <w:color w:val="333333"/>
          <w:sz w:val="22"/>
          <w:szCs w:val="22"/>
        </w:rPr>
        <w:t xml:space="preserve"> o </w:t>
      </w:r>
      <w:proofErr w:type="spellStart"/>
      <w:r>
        <w:rPr>
          <w:rFonts w:ascii="Verdana" w:hAnsi="Verdana"/>
          <w:color w:val="333333"/>
          <w:sz w:val="22"/>
          <w:szCs w:val="22"/>
        </w:rPr>
        <w:t>nome</w:t>
      </w:r>
      <w:proofErr w:type="spellEnd"/>
      <w:r>
        <w:rPr>
          <w:rFonts w:ascii="Verdana" w:hAnsi="Verdana"/>
          <w:color w:val="333333"/>
          <w:sz w:val="22"/>
          <w:szCs w:val="22"/>
        </w:rPr>
        <w:t xml:space="preserve"> do </w:t>
      </w:r>
      <w:proofErr w:type="spellStart"/>
      <w:r>
        <w:rPr>
          <w:rFonts w:ascii="Verdana" w:hAnsi="Verdana"/>
          <w:color w:val="333333"/>
          <w:sz w:val="22"/>
          <w:szCs w:val="22"/>
        </w:rPr>
        <w:t>apicultor</w:t>
      </w:r>
      <w:proofErr w:type="spellEnd"/>
      <w:r>
        <w:rPr>
          <w:rFonts w:ascii="Verdana" w:hAnsi="Verdana"/>
          <w:color w:val="333333"/>
          <w:sz w:val="22"/>
          <w:szCs w:val="22"/>
        </w:rPr>
        <w:t xml:space="preserve"> </w:t>
      </w:r>
      <w:proofErr w:type="spellStart"/>
      <w:r>
        <w:rPr>
          <w:rFonts w:ascii="Verdana" w:hAnsi="Verdana"/>
          <w:color w:val="333333"/>
          <w:sz w:val="22"/>
          <w:szCs w:val="22"/>
        </w:rPr>
        <w:t>quando</w:t>
      </w:r>
      <w:proofErr w:type="spellEnd"/>
      <w:r>
        <w:rPr>
          <w:rFonts w:ascii="Verdana" w:hAnsi="Verdana"/>
          <w:color w:val="333333"/>
          <w:sz w:val="22"/>
          <w:szCs w:val="22"/>
        </w:rPr>
        <w:t xml:space="preserve"> se </w:t>
      </w:r>
      <w:proofErr w:type="spellStart"/>
      <w:r>
        <w:rPr>
          <w:rFonts w:ascii="Verdana" w:hAnsi="Verdana"/>
          <w:color w:val="333333"/>
          <w:sz w:val="22"/>
          <w:szCs w:val="22"/>
        </w:rPr>
        <w:t>tratar</w:t>
      </w:r>
      <w:proofErr w:type="spellEnd"/>
      <w:r>
        <w:rPr>
          <w:rFonts w:ascii="Verdana" w:hAnsi="Verdana"/>
          <w:color w:val="333333"/>
          <w:sz w:val="22"/>
          <w:szCs w:val="22"/>
        </w:rPr>
        <w:t xml:space="preserve"> de </w:t>
      </w:r>
      <w:proofErr w:type="spellStart"/>
      <w:r>
        <w:rPr>
          <w:rFonts w:ascii="Verdana" w:hAnsi="Verdana"/>
          <w:color w:val="333333"/>
          <w:sz w:val="22"/>
          <w:szCs w:val="22"/>
        </w:rPr>
        <w:t>mel</w:t>
      </w:r>
      <w:proofErr w:type="spellEnd"/>
      <w:r>
        <w:rPr>
          <w:rFonts w:ascii="Verdana" w:hAnsi="Verdana"/>
          <w:color w:val="333333"/>
          <w:sz w:val="22"/>
          <w:szCs w:val="22"/>
        </w:rPr>
        <w:t xml:space="preserve"> </w:t>
      </w:r>
      <w:proofErr w:type="spellStart"/>
      <w:r>
        <w:rPr>
          <w:rFonts w:ascii="Verdana" w:hAnsi="Verdana"/>
          <w:color w:val="333333"/>
          <w:sz w:val="22"/>
          <w:szCs w:val="22"/>
        </w:rPr>
        <w:t>procedente</w:t>
      </w:r>
      <w:proofErr w:type="spellEnd"/>
      <w:r>
        <w:rPr>
          <w:rFonts w:ascii="Verdana" w:hAnsi="Verdana"/>
          <w:color w:val="333333"/>
          <w:sz w:val="22"/>
          <w:szCs w:val="22"/>
        </w:rPr>
        <w:t xml:space="preserve"> </w:t>
      </w:r>
      <w:proofErr w:type="spellStart"/>
      <w:r>
        <w:rPr>
          <w:rFonts w:ascii="Verdana" w:hAnsi="Verdana"/>
          <w:color w:val="333333"/>
          <w:sz w:val="22"/>
          <w:szCs w:val="22"/>
        </w:rPr>
        <w:t>exclusivamente</w:t>
      </w:r>
      <w:proofErr w:type="spellEnd"/>
      <w:r>
        <w:rPr>
          <w:rFonts w:ascii="Verdana" w:hAnsi="Verdana"/>
          <w:color w:val="333333"/>
          <w:sz w:val="22"/>
          <w:szCs w:val="22"/>
        </w:rPr>
        <w:t xml:space="preserve"> do </w:t>
      </w:r>
      <w:proofErr w:type="spellStart"/>
      <w:r>
        <w:rPr>
          <w:rFonts w:ascii="Verdana" w:hAnsi="Verdana"/>
          <w:color w:val="333333"/>
          <w:sz w:val="22"/>
          <w:szCs w:val="22"/>
        </w:rPr>
        <w:t>apiário</w:t>
      </w:r>
      <w:proofErr w:type="spellEnd"/>
      <w:r>
        <w:rPr>
          <w:rFonts w:ascii="Verdana" w:hAnsi="Verdana"/>
          <w:color w:val="333333"/>
          <w:sz w:val="22"/>
          <w:szCs w:val="22"/>
        </w:rPr>
        <w:t xml:space="preserve"> por </w:t>
      </w:r>
      <w:proofErr w:type="spellStart"/>
      <w:r>
        <w:rPr>
          <w:rFonts w:ascii="Verdana" w:hAnsi="Verdana"/>
          <w:color w:val="333333"/>
          <w:sz w:val="22"/>
          <w:szCs w:val="22"/>
        </w:rPr>
        <w:t>ele</w:t>
      </w:r>
      <w:proofErr w:type="spellEnd"/>
      <w:r>
        <w:rPr>
          <w:rFonts w:ascii="Verdana" w:hAnsi="Verdana"/>
          <w:color w:val="333333"/>
          <w:sz w:val="22"/>
          <w:szCs w:val="22"/>
        </w:rPr>
        <w:t xml:space="preserve"> </w:t>
      </w:r>
      <w:proofErr w:type="spellStart"/>
      <w:r>
        <w:rPr>
          <w:rFonts w:ascii="Verdana" w:hAnsi="Verdana"/>
          <w:color w:val="333333"/>
          <w:sz w:val="22"/>
          <w:szCs w:val="22"/>
        </w:rPr>
        <w:t>elaborado</w:t>
      </w:r>
      <w:proofErr w:type="spellEnd"/>
      <w:r>
        <w:rPr>
          <w:rFonts w:ascii="Verdana" w:hAnsi="Verdana"/>
          <w:color w:val="333333"/>
          <w:sz w:val="22"/>
          <w:szCs w:val="22"/>
        </w:rPr>
        <w:t xml:space="preserve">, </w:t>
      </w:r>
      <w:proofErr w:type="spellStart"/>
      <w:r>
        <w:rPr>
          <w:rFonts w:ascii="Verdana" w:hAnsi="Verdana"/>
          <w:color w:val="333333"/>
          <w:sz w:val="22"/>
          <w:szCs w:val="22"/>
        </w:rPr>
        <w:t>mesmo</w:t>
      </w:r>
      <w:proofErr w:type="spellEnd"/>
      <w:r>
        <w:rPr>
          <w:rFonts w:ascii="Verdana" w:hAnsi="Verdana"/>
          <w:color w:val="333333"/>
          <w:sz w:val="22"/>
          <w:szCs w:val="22"/>
        </w:rPr>
        <w:t xml:space="preserve"> que se </w:t>
      </w:r>
      <w:proofErr w:type="spellStart"/>
      <w:r>
        <w:rPr>
          <w:rFonts w:ascii="Verdana" w:hAnsi="Verdana"/>
          <w:color w:val="333333"/>
          <w:sz w:val="22"/>
          <w:szCs w:val="22"/>
        </w:rPr>
        <w:t>trate</w:t>
      </w:r>
      <w:proofErr w:type="spellEnd"/>
      <w:r>
        <w:rPr>
          <w:rFonts w:ascii="Verdana" w:hAnsi="Verdana"/>
          <w:color w:val="333333"/>
          <w:sz w:val="22"/>
          <w:szCs w:val="22"/>
        </w:rPr>
        <w:t xml:space="preserve"> de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vendido</w:t>
      </w:r>
      <w:proofErr w:type="spellEnd"/>
      <w:r>
        <w:rPr>
          <w:rFonts w:ascii="Verdana" w:hAnsi="Verdana"/>
          <w:color w:val="333333"/>
          <w:sz w:val="22"/>
          <w:szCs w:val="22"/>
        </w:rPr>
        <w:t xml:space="preserve"> por </w:t>
      </w:r>
      <w:proofErr w:type="spellStart"/>
      <w:r>
        <w:rPr>
          <w:rFonts w:ascii="Verdana" w:hAnsi="Verdana"/>
          <w:color w:val="333333"/>
          <w:sz w:val="22"/>
          <w:szCs w:val="22"/>
        </w:rPr>
        <w:t>entreposto</w:t>
      </w:r>
      <w:proofErr w:type="spellEnd"/>
      <w:r>
        <w:rPr>
          <w:rFonts w:ascii="Verdana" w:hAnsi="Verdana"/>
          <w:color w:val="333333"/>
          <w:sz w:val="22"/>
          <w:szCs w:val="22"/>
        </w:rPr>
        <w:t>.</w:t>
      </w:r>
    </w:p>
    <w:p w14:paraId="3AC1C1D4" w14:textId="77777777" w:rsidR="00ED77C3" w:rsidRDefault="00ED77C3" w:rsidP="00ED77C3">
      <w:pPr>
        <w:pStyle w:val="Corpodetexto"/>
        <w:spacing w:after="150"/>
        <w:rPr>
          <w:rFonts w:ascii="Verdana" w:hAnsi="Verdana"/>
          <w:color w:val="333333"/>
          <w:sz w:val="22"/>
          <w:szCs w:val="22"/>
        </w:rPr>
      </w:pPr>
    </w:p>
    <w:p w14:paraId="3635C43F" w14:textId="77777777" w:rsidR="00ED77C3" w:rsidRDefault="00ED77C3" w:rsidP="00ED77C3">
      <w:pPr>
        <w:pStyle w:val="Corpodetexto"/>
        <w:spacing w:after="150"/>
        <w:rPr>
          <w:rFonts w:ascii="Verdana" w:hAnsi="Verdana"/>
          <w:color w:val="333333"/>
          <w:sz w:val="22"/>
          <w:szCs w:val="22"/>
        </w:rPr>
      </w:pPr>
      <w:r>
        <w:rPr>
          <w:rFonts w:ascii="Verdana" w:hAnsi="Verdana"/>
          <w:b/>
          <w:color w:val="000000"/>
          <w:sz w:val="22"/>
          <w:szCs w:val="22"/>
          <w:lang w:val="pt-BR"/>
        </w:rPr>
        <w:tab/>
        <w:t xml:space="preserve">Art. </w:t>
      </w:r>
      <w:proofErr w:type="gramStart"/>
      <w:r>
        <w:rPr>
          <w:rFonts w:ascii="Verdana" w:hAnsi="Verdana"/>
          <w:b/>
          <w:color w:val="000000"/>
          <w:sz w:val="22"/>
          <w:szCs w:val="22"/>
          <w:lang w:val="pt-BR"/>
        </w:rPr>
        <w:t>166 .</w:t>
      </w:r>
      <w:proofErr w:type="gramEnd"/>
      <w:r>
        <w:rPr>
          <w:rFonts w:ascii="Verdana" w:hAnsi="Verdana"/>
          <w:b/>
          <w:color w:val="000000"/>
          <w:sz w:val="22"/>
          <w:szCs w:val="22"/>
          <w:lang w:val="pt-BR"/>
        </w:rPr>
        <w:t xml:space="preserve"> </w:t>
      </w:r>
      <w:r>
        <w:rPr>
          <w:rFonts w:ascii="Verdana" w:hAnsi="Verdana"/>
          <w:color w:val="333333"/>
          <w:sz w:val="22"/>
          <w:szCs w:val="22"/>
        </w:rPr>
        <w:t xml:space="preserve">O </w:t>
      </w:r>
      <w:proofErr w:type="spellStart"/>
      <w:r>
        <w:rPr>
          <w:rFonts w:ascii="Verdana" w:hAnsi="Verdana"/>
          <w:color w:val="333333"/>
          <w:sz w:val="22"/>
          <w:szCs w:val="22"/>
        </w:rPr>
        <w:t>rótulo</w:t>
      </w:r>
      <w:proofErr w:type="spellEnd"/>
      <w:r>
        <w:rPr>
          <w:rFonts w:ascii="Verdana" w:hAnsi="Verdana"/>
          <w:color w:val="333333"/>
          <w:sz w:val="22"/>
          <w:szCs w:val="22"/>
        </w:rPr>
        <w:t xml:space="preserve"> de </w:t>
      </w:r>
      <w:proofErr w:type="spellStart"/>
      <w:r>
        <w:rPr>
          <w:rFonts w:ascii="Verdana" w:hAnsi="Verdana"/>
          <w:color w:val="333333"/>
          <w:sz w:val="22"/>
          <w:szCs w:val="22"/>
        </w:rPr>
        <w:t>mel</w:t>
      </w:r>
      <w:proofErr w:type="spellEnd"/>
      <w:r>
        <w:rPr>
          <w:rFonts w:ascii="Verdana" w:hAnsi="Verdana"/>
          <w:color w:val="333333"/>
          <w:sz w:val="22"/>
          <w:szCs w:val="22"/>
        </w:rPr>
        <w:t xml:space="preserve"> para </w:t>
      </w:r>
      <w:proofErr w:type="spellStart"/>
      <w:r>
        <w:rPr>
          <w:rFonts w:ascii="Verdana" w:hAnsi="Verdana"/>
          <w:color w:val="333333"/>
          <w:sz w:val="22"/>
          <w:szCs w:val="22"/>
        </w:rPr>
        <w:t>uso</w:t>
      </w:r>
      <w:proofErr w:type="spellEnd"/>
      <w:r>
        <w:rPr>
          <w:rFonts w:ascii="Verdana" w:hAnsi="Verdana"/>
          <w:color w:val="333333"/>
          <w:sz w:val="22"/>
          <w:szCs w:val="22"/>
        </w:rPr>
        <w:t xml:space="preserve"> industrial, </w:t>
      </w:r>
      <w:proofErr w:type="spellStart"/>
      <w:r>
        <w:rPr>
          <w:rFonts w:ascii="Verdana" w:hAnsi="Verdana"/>
          <w:color w:val="333333"/>
          <w:sz w:val="22"/>
          <w:szCs w:val="22"/>
        </w:rPr>
        <w:t>sem</w:t>
      </w:r>
      <w:proofErr w:type="spellEnd"/>
      <w:r>
        <w:rPr>
          <w:rFonts w:ascii="Verdana" w:hAnsi="Verdana"/>
          <w:color w:val="333333"/>
          <w:sz w:val="22"/>
          <w:szCs w:val="22"/>
        </w:rPr>
        <w:t xml:space="preserve"> </w:t>
      </w:r>
      <w:proofErr w:type="spellStart"/>
      <w:r>
        <w:rPr>
          <w:rFonts w:ascii="Verdana" w:hAnsi="Verdana"/>
          <w:color w:val="333333"/>
          <w:sz w:val="22"/>
          <w:szCs w:val="22"/>
        </w:rPr>
        <w:t>prejuízo</w:t>
      </w:r>
      <w:proofErr w:type="spellEnd"/>
      <w:r>
        <w:rPr>
          <w:rFonts w:ascii="Verdana" w:hAnsi="Verdana"/>
          <w:color w:val="333333"/>
          <w:sz w:val="22"/>
          <w:szCs w:val="22"/>
        </w:rPr>
        <w:t xml:space="preserve"> das </w:t>
      </w:r>
      <w:proofErr w:type="spellStart"/>
      <w:r>
        <w:rPr>
          <w:rFonts w:ascii="Verdana" w:hAnsi="Verdana"/>
          <w:color w:val="333333"/>
          <w:sz w:val="22"/>
          <w:szCs w:val="22"/>
        </w:rPr>
        <w:t>demais</w:t>
      </w:r>
      <w:proofErr w:type="spellEnd"/>
      <w:r>
        <w:rPr>
          <w:rFonts w:ascii="Verdana" w:hAnsi="Verdana"/>
          <w:color w:val="333333"/>
          <w:sz w:val="22"/>
          <w:szCs w:val="22"/>
        </w:rPr>
        <w:t xml:space="preserve"> </w:t>
      </w:r>
      <w:proofErr w:type="spellStart"/>
      <w:r>
        <w:rPr>
          <w:rFonts w:ascii="Verdana" w:hAnsi="Verdana"/>
          <w:color w:val="333333"/>
          <w:sz w:val="22"/>
          <w:szCs w:val="22"/>
        </w:rPr>
        <w:t>exigências</w:t>
      </w:r>
      <w:proofErr w:type="spellEnd"/>
      <w:r>
        <w:rPr>
          <w:rFonts w:ascii="Verdana" w:hAnsi="Verdana"/>
          <w:color w:val="333333"/>
          <w:sz w:val="22"/>
          <w:szCs w:val="22"/>
        </w:rPr>
        <w:t xml:space="preserve"> </w:t>
      </w:r>
      <w:proofErr w:type="spellStart"/>
      <w:r>
        <w:rPr>
          <w:rFonts w:ascii="Verdana" w:hAnsi="Verdana"/>
          <w:color w:val="333333"/>
          <w:sz w:val="22"/>
          <w:szCs w:val="22"/>
        </w:rPr>
        <w:t>estabelecidas</w:t>
      </w:r>
      <w:proofErr w:type="spellEnd"/>
      <w:r>
        <w:rPr>
          <w:rFonts w:ascii="Verdana" w:hAnsi="Verdana"/>
          <w:color w:val="333333"/>
          <w:sz w:val="22"/>
          <w:szCs w:val="22"/>
        </w:rPr>
        <w:t xml:space="preserve"> em </w:t>
      </w:r>
      <w:proofErr w:type="spellStart"/>
      <w:r>
        <w:rPr>
          <w:rFonts w:ascii="Verdana" w:hAnsi="Verdana"/>
          <w:color w:val="333333"/>
          <w:sz w:val="22"/>
          <w:szCs w:val="22"/>
        </w:rPr>
        <w:t>legislação</w:t>
      </w:r>
      <w:proofErr w:type="spellEnd"/>
      <w:r>
        <w:rPr>
          <w:rFonts w:ascii="Verdana" w:hAnsi="Verdana"/>
          <w:color w:val="333333"/>
          <w:sz w:val="22"/>
          <w:szCs w:val="22"/>
        </w:rPr>
        <w:t xml:space="preserve"> </w:t>
      </w:r>
      <w:proofErr w:type="spellStart"/>
      <w:r>
        <w:rPr>
          <w:rFonts w:ascii="Verdana" w:hAnsi="Verdana"/>
          <w:color w:val="333333"/>
          <w:sz w:val="22"/>
          <w:szCs w:val="22"/>
        </w:rPr>
        <w:t>específica</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w:t>
      </w:r>
      <w:proofErr w:type="spellStart"/>
      <w:r>
        <w:rPr>
          <w:rFonts w:ascii="Verdana" w:hAnsi="Verdana"/>
          <w:color w:val="333333"/>
          <w:sz w:val="22"/>
          <w:szCs w:val="22"/>
        </w:rPr>
        <w:t>atender</w:t>
      </w:r>
      <w:proofErr w:type="spellEnd"/>
      <w:r>
        <w:rPr>
          <w:rFonts w:ascii="Verdana" w:hAnsi="Verdana"/>
          <w:color w:val="333333"/>
          <w:sz w:val="22"/>
          <w:szCs w:val="22"/>
        </w:rPr>
        <w:t xml:space="preserve"> </w:t>
      </w:r>
      <w:proofErr w:type="spellStart"/>
      <w:r>
        <w:rPr>
          <w:rFonts w:ascii="Verdana" w:hAnsi="Verdana"/>
          <w:color w:val="333333"/>
          <w:sz w:val="22"/>
          <w:szCs w:val="22"/>
        </w:rPr>
        <w:t>aos</w:t>
      </w:r>
      <w:proofErr w:type="spellEnd"/>
      <w:r>
        <w:rPr>
          <w:rFonts w:ascii="Verdana" w:hAnsi="Verdana"/>
          <w:color w:val="333333"/>
          <w:sz w:val="22"/>
          <w:szCs w:val="22"/>
        </w:rPr>
        <w:t xml:space="preserve"> </w:t>
      </w:r>
      <w:proofErr w:type="spellStart"/>
      <w:r>
        <w:rPr>
          <w:rFonts w:ascii="Verdana" w:hAnsi="Verdana"/>
          <w:color w:val="333333"/>
          <w:sz w:val="22"/>
          <w:szCs w:val="22"/>
        </w:rPr>
        <w:t>seguintes</w:t>
      </w:r>
      <w:proofErr w:type="spellEnd"/>
      <w:r>
        <w:rPr>
          <w:rFonts w:ascii="Verdana" w:hAnsi="Verdana"/>
          <w:color w:val="333333"/>
          <w:sz w:val="22"/>
          <w:szCs w:val="22"/>
        </w:rPr>
        <w:t xml:space="preserve"> </w:t>
      </w:r>
      <w:proofErr w:type="spellStart"/>
      <w:r>
        <w:rPr>
          <w:rFonts w:ascii="Verdana" w:hAnsi="Verdana"/>
          <w:color w:val="333333"/>
          <w:sz w:val="22"/>
          <w:szCs w:val="22"/>
        </w:rPr>
        <w:t>requisitos</w:t>
      </w:r>
      <w:proofErr w:type="spellEnd"/>
      <w:r>
        <w:rPr>
          <w:rFonts w:ascii="Verdana" w:hAnsi="Verdana"/>
          <w:color w:val="333333"/>
          <w:sz w:val="22"/>
          <w:szCs w:val="22"/>
        </w:rPr>
        <w:t>:</w:t>
      </w:r>
    </w:p>
    <w:p w14:paraId="47B683BF" w14:textId="77777777" w:rsidR="00ED77C3" w:rsidRDefault="00ED77C3" w:rsidP="00ED77C3">
      <w:pPr>
        <w:pStyle w:val="Corpodetexto"/>
        <w:spacing w:after="150"/>
        <w:rPr>
          <w:rFonts w:ascii="Verdana" w:hAnsi="Verdana"/>
          <w:color w:val="333333"/>
          <w:sz w:val="22"/>
          <w:szCs w:val="22"/>
        </w:rPr>
      </w:pPr>
    </w:p>
    <w:p w14:paraId="3FE90E9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 xml:space="preserve">I - </w:t>
      </w:r>
      <w:proofErr w:type="spellStart"/>
      <w:r>
        <w:rPr>
          <w:rFonts w:ascii="Verdana" w:hAnsi="Verdana"/>
          <w:color w:val="333333"/>
          <w:sz w:val="22"/>
          <w:szCs w:val="22"/>
        </w:rPr>
        <w:t>não</w:t>
      </w:r>
      <w:proofErr w:type="spellEnd"/>
      <w:r>
        <w:rPr>
          <w:rFonts w:ascii="Verdana" w:hAnsi="Verdana"/>
          <w:color w:val="333333"/>
          <w:sz w:val="22"/>
          <w:szCs w:val="22"/>
        </w:rPr>
        <w:t xml:space="preserve"> </w:t>
      </w:r>
      <w:proofErr w:type="spellStart"/>
      <w:r>
        <w:rPr>
          <w:rFonts w:ascii="Verdana" w:hAnsi="Verdana"/>
          <w:color w:val="333333"/>
          <w:sz w:val="22"/>
          <w:szCs w:val="22"/>
        </w:rPr>
        <w:t>conter</w:t>
      </w:r>
      <w:proofErr w:type="spellEnd"/>
      <w:r>
        <w:rPr>
          <w:rFonts w:ascii="Verdana" w:hAnsi="Verdana"/>
          <w:color w:val="333333"/>
          <w:sz w:val="22"/>
          <w:szCs w:val="22"/>
        </w:rPr>
        <w:t xml:space="preserve"> </w:t>
      </w:r>
      <w:proofErr w:type="spellStart"/>
      <w:r>
        <w:rPr>
          <w:rFonts w:ascii="Verdana" w:hAnsi="Verdana"/>
          <w:color w:val="333333"/>
          <w:sz w:val="22"/>
          <w:szCs w:val="22"/>
        </w:rPr>
        <w:t>indicações</w:t>
      </w:r>
      <w:proofErr w:type="spellEnd"/>
      <w:r>
        <w:rPr>
          <w:rFonts w:ascii="Verdana" w:hAnsi="Verdana"/>
          <w:color w:val="333333"/>
          <w:sz w:val="22"/>
          <w:szCs w:val="22"/>
        </w:rPr>
        <w:t xml:space="preserve"> que </w:t>
      </w:r>
      <w:proofErr w:type="spellStart"/>
      <w:r>
        <w:rPr>
          <w:rFonts w:ascii="Verdana" w:hAnsi="Verdana"/>
          <w:color w:val="333333"/>
          <w:sz w:val="22"/>
          <w:szCs w:val="22"/>
        </w:rPr>
        <w:t>façam</w:t>
      </w:r>
      <w:proofErr w:type="spellEnd"/>
      <w:r>
        <w:rPr>
          <w:rFonts w:ascii="Verdana" w:hAnsi="Verdana"/>
          <w:color w:val="333333"/>
          <w:sz w:val="22"/>
          <w:szCs w:val="22"/>
        </w:rPr>
        <w:t xml:space="preserve"> </w:t>
      </w:r>
      <w:proofErr w:type="spellStart"/>
      <w:r>
        <w:rPr>
          <w:rFonts w:ascii="Verdana" w:hAnsi="Verdana"/>
          <w:color w:val="333333"/>
          <w:sz w:val="22"/>
          <w:szCs w:val="22"/>
        </w:rPr>
        <w:t>referência</w:t>
      </w:r>
      <w:proofErr w:type="spellEnd"/>
      <w:r>
        <w:rPr>
          <w:rFonts w:ascii="Verdana" w:hAnsi="Verdana"/>
          <w:color w:val="333333"/>
          <w:sz w:val="22"/>
          <w:szCs w:val="22"/>
        </w:rPr>
        <w:t xml:space="preserve"> à </w:t>
      </w:r>
      <w:proofErr w:type="spellStart"/>
      <w:r>
        <w:rPr>
          <w:rFonts w:ascii="Verdana" w:hAnsi="Verdana"/>
          <w:color w:val="333333"/>
          <w:sz w:val="22"/>
          <w:szCs w:val="22"/>
        </w:rPr>
        <w:t>sua</w:t>
      </w:r>
      <w:proofErr w:type="spellEnd"/>
      <w:r>
        <w:rPr>
          <w:rFonts w:ascii="Verdana" w:hAnsi="Verdana"/>
          <w:color w:val="333333"/>
          <w:sz w:val="22"/>
          <w:szCs w:val="22"/>
        </w:rPr>
        <w:t xml:space="preserve"> </w:t>
      </w:r>
      <w:proofErr w:type="spellStart"/>
      <w:r>
        <w:rPr>
          <w:rFonts w:ascii="Verdana" w:hAnsi="Verdana"/>
          <w:color w:val="333333"/>
          <w:sz w:val="22"/>
          <w:szCs w:val="22"/>
        </w:rPr>
        <w:t>origem</w:t>
      </w:r>
      <w:proofErr w:type="spellEnd"/>
      <w:r>
        <w:rPr>
          <w:rFonts w:ascii="Verdana" w:hAnsi="Verdana"/>
          <w:color w:val="333333"/>
          <w:sz w:val="22"/>
          <w:szCs w:val="22"/>
        </w:rPr>
        <w:t xml:space="preserve"> floral </w:t>
      </w:r>
      <w:proofErr w:type="spellStart"/>
      <w:r>
        <w:rPr>
          <w:rFonts w:ascii="Verdana" w:hAnsi="Verdana"/>
          <w:color w:val="333333"/>
          <w:sz w:val="22"/>
          <w:szCs w:val="22"/>
        </w:rPr>
        <w:t>ou</w:t>
      </w:r>
      <w:proofErr w:type="spellEnd"/>
      <w:r>
        <w:rPr>
          <w:rFonts w:ascii="Verdana" w:hAnsi="Verdana"/>
          <w:color w:val="333333"/>
          <w:sz w:val="22"/>
          <w:szCs w:val="22"/>
        </w:rPr>
        <w:t xml:space="preserve"> vegetal; e</w:t>
      </w:r>
    </w:p>
    <w:p w14:paraId="6AE11596"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 xml:space="preserve">II - </w:t>
      </w:r>
      <w:proofErr w:type="spellStart"/>
      <w:r>
        <w:rPr>
          <w:rFonts w:ascii="Verdana" w:hAnsi="Verdana"/>
          <w:color w:val="333333"/>
          <w:sz w:val="22"/>
          <w:szCs w:val="22"/>
        </w:rPr>
        <w:t>conter</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expressão</w:t>
      </w:r>
      <w:proofErr w:type="spellEnd"/>
      <w:r>
        <w:rPr>
          <w:rFonts w:ascii="Verdana" w:hAnsi="Verdana"/>
          <w:color w:val="333333"/>
          <w:sz w:val="22"/>
          <w:szCs w:val="22"/>
        </w:rPr>
        <w:t xml:space="preserve"> "</w:t>
      </w:r>
      <w:proofErr w:type="spellStart"/>
      <w:r>
        <w:rPr>
          <w:rFonts w:ascii="Verdana" w:hAnsi="Verdana"/>
          <w:color w:val="333333"/>
          <w:sz w:val="22"/>
          <w:szCs w:val="22"/>
        </w:rPr>
        <w:t>Proibida</w:t>
      </w:r>
      <w:proofErr w:type="spellEnd"/>
      <w:r>
        <w:rPr>
          <w:rFonts w:ascii="Verdana" w:hAnsi="Verdana"/>
          <w:color w:val="333333"/>
          <w:sz w:val="22"/>
          <w:szCs w:val="22"/>
        </w:rPr>
        <w:t xml:space="preserve"> a </w:t>
      </w:r>
      <w:proofErr w:type="spellStart"/>
      <w:r>
        <w:rPr>
          <w:rFonts w:ascii="Verdana" w:hAnsi="Verdana"/>
          <w:color w:val="333333"/>
          <w:sz w:val="22"/>
          <w:szCs w:val="22"/>
        </w:rPr>
        <w:t>venda</w:t>
      </w:r>
      <w:proofErr w:type="spellEnd"/>
      <w:r>
        <w:rPr>
          <w:rFonts w:ascii="Verdana" w:hAnsi="Verdana"/>
          <w:color w:val="333333"/>
          <w:sz w:val="22"/>
          <w:szCs w:val="22"/>
        </w:rPr>
        <w:t xml:space="preserve"> </w:t>
      </w:r>
      <w:proofErr w:type="spellStart"/>
      <w:r>
        <w:rPr>
          <w:rFonts w:ascii="Verdana" w:hAnsi="Verdana"/>
          <w:color w:val="333333"/>
          <w:sz w:val="22"/>
          <w:szCs w:val="22"/>
        </w:rPr>
        <w:t>fracionada</w:t>
      </w:r>
      <w:proofErr w:type="spellEnd"/>
      <w:r>
        <w:rPr>
          <w:rFonts w:ascii="Verdana" w:hAnsi="Verdana"/>
          <w:color w:val="333333"/>
          <w:sz w:val="22"/>
          <w:szCs w:val="22"/>
        </w:rPr>
        <w:t>.".</w:t>
      </w:r>
    </w:p>
    <w:p w14:paraId="580602D1" w14:textId="77777777" w:rsidR="00ED77C3" w:rsidRDefault="00ED77C3" w:rsidP="00ED77C3">
      <w:pPr>
        <w:ind w:firstLine="708"/>
        <w:jc w:val="both"/>
        <w:rPr>
          <w:rFonts w:ascii="Verdana" w:hAnsi="Verdana"/>
          <w:sz w:val="22"/>
          <w:szCs w:val="22"/>
        </w:rPr>
      </w:pPr>
    </w:p>
    <w:p w14:paraId="79A6F858" w14:textId="77777777" w:rsidR="00ED77C3" w:rsidRDefault="00ED77C3" w:rsidP="00ED77C3">
      <w:pPr>
        <w:jc w:val="center"/>
        <w:rPr>
          <w:rFonts w:ascii="Verdana" w:hAnsi="Verdana"/>
          <w:sz w:val="22"/>
          <w:szCs w:val="22"/>
        </w:rPr>
      </w:pPr>
      <w:r>
        <w:rPr>
          <w:rFonts w:ascii="Verdana" w:hAnsi="Verdana"/>
          <w:b/>
          <w:color w:val="000000"/>
          <w:sz w:val="22"/>
          <w:szCs w:val="22"/>
        </w:rPr>
        <w:t>CAPÍTULO XXI</w:t>
      </w:r>
    </w:p>
    <w:p w14:paraId="159241CE" w14:textId="77777777" w:rsidR="00ED77C3" w:rsidRDefault="00ED77C3" w:rsidP="00ED77C3">
      <w:pPr>
        <w:spacing w:after="150"/>
        <w:jc w:val="center"/>
        <w:rPr>
          <w:rFonts w:ascii="Verdana" w:hAnsi="Verdana"/>
          <w:b/>
          <w:bCs/>
          <w:sz w:val="22"/>
          <w:szCs w:val="22"/>
        </w:rPr>
      </w:pPr>
      <w:r>
        <w:rPr>
          <w:rFonts w:ascii="Verdana" w:hAnsi="Verdana"/>
          <w:b/>
          <w:bCs/>
          <w:color w:val="000000"/>
          <w:sz w:val="22"/>
          <w:szCs w:val="22"/>
        </w:rPr>
        <w:t>DAS GENERALIDADES</w:t>
      </w:r>
    </w:p>
    <w:p w14:paraId="26F33CCD" w14:textId="77777777" w:rsidR="00ED77C3" w:rsidRDefault="00ED77C3" w:rsidP="00ED77C3">
      <w:pPr>
        <w:jc w:val="both"/>
        <w:rPr>
          <w:rFonts w:ascii="Verdana" w:hAnsi="Verdana"/>
          <w:b/>
          <w:sz w:val="22"/>
          <w:szCs w:val="22"/>
        </w:rPr>
      </w:pPr>
    </w:p>
    <w:p w14:paraId="5C704A74"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167 .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relacionados </w:t>
      </w:r>
      <w:proofErr w:type="spellStart"/>
      <w:r>
        <w:rPr>
          <w:rFonts w:ascii="Verdana" w:hAnsi="Verdana"/>
          <w:color w:val="000000"/>
          <w:sz w:val="22"/>
          <w:szCs w:val="22"/>
        </w:rPr>
        <w:t>neste</w:t>
      </w:r>
      <w:proofErr w:type="spellEnd"/>
      <w:r>
        <w:rPr>
          <w:rFonts w:ascii="Verdana" w:hAnsi="Verdana"/>
          <w:color w:val="000000"/>
          <w:sz w:val="22"/>
          <w:szCs w:val="22"/>
        </w:rPr>
        <w:t xml:space="preserve"> Decreto devem estar localizados em pontos distantes de fontes produtoras de odores desagradáveis e poeira de qualquer natureza.</w:t>
      </w:r>
    </w:p>
    <w:p w14:paraId="5AE53701" w14:textId="77777777" w:rsidR="00ED77C3" w:rsidRDefault="00ED77C3" w:rsidP="00ED77C3">
      <w:pPr>
        <w:jc w:val="both"/>
        <w:rPr>
          <w:rFonts w:ascii="Verdana" w:hAnsi="Verdana"/>
          <w:sz w:val="22"/>
          <w:szCs w:val="22"/>
        </w:rPr>
      </w:pPr>
    </w:p>
    <w:p w14:paraId="267C0CAA" w14:textId="77777777" w:rsidR="00ED77C3" w:rsidRDefault="00ED77C3" w:rsidP="00ED77C3">
      <w:pPr>
        <w:ind w:firstLine="708"/>
        <w:jc w:val="both"/>
        <w:rPr>
          <w:rFonts w:ascii="Verdana" w:hAnsi="Verdana"/>
          <w:sz w:val="22"/>
          <w:szCs w:val="22"/>
        </w:rPr>
      </w:pPr>
    </w:p>
    <w:p w14:paraId="7FFE8D6D"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168 .</w:t>
      </w:r>
      <w:proofErr w:type="gramEnd"/>
      <w:r>
        <w:rPr>
          <w:rFonts w:ascii="Verdana" w:hAnsi="Verdana"/>
          <w:b/>
          <w:color w:val="000000"/>
          <w:sz w:val="22"/>
          <w:szCs w:val="22"/>
        </w:rPr>
        <w:t xml:space="preserve"> </w:t>
      </w:r>
      <w:r>
        <w:rPr>
          <w:rFonts w:ascii="Verdana" w:hAnsi="Verdana"/>
          <w:color w:val="000000"/>
          <w:sz w:val="22"/>
          <w:szCs w:val="22"/>
        </w:rPr>
        <w:t xml:space="preserve">O estabelecimento deverá ser instalado de preferência, no centro do terreno, devidamente cercado, afastado dos limites das vias </w:t>
      </w:r>
      <w:proofErr w:type="spellStart"/>
      <w:r>
        <w:rPr>
          <w:rFonts w:ascii="Verdana" w:hAnsi="Verdana"/>
          <w:color w:val="000000"/>
          <w:sz w:val="22"/>
          <w:szCs w:val="22"/>
        </w:rPr>
        <w:t>publicas</w:t>
      </w:r>
      <w:proofErr w:type="spellEnd"/>
      <w:r>
        <w:rPr>
          <w:rFonts w:ascii="Verdana" w:hAnsi="Verdana"/>
          <w:color w:val="000000"/>
          <w:sz w:val="22"/>
          <w:szCs w:val="22"/>
        </w:rPr>
        <w:t xml:space="preserve"> no mínimo 10 (dez ) metros e dispor de área de circulação que permita a livre movimentação de veículos de transporte, com exceção para aqueles já instalados e que não disponham de afastamento em relação as vias </w:t>
      </w:r>
      <w:proofErr w:type="spellStart"/>
      <w:r>
        <w:rPr>
          <w:rFonts w:ascii="Verdana" w:hAnsi="Verdana"/>
          <w:color w:val="000000"/>
          <w:sz w:val="22"/>
          <w:szCs w:val="22"/>
        </w:rPr>
        <w:t>publicas</w:t>
      </w:r>
      <w:proofErr w:type="spellEnd"/>
      <w:r>
        <w:rPr>
          <w:rFonts w:ascii="Verdana" w:hAnsi="Verdana"/>
          <w:color w:val="000000"/>
          <w:sz w:val="22"/>
          <w:szCs w:val="22"/>
        </w:rPr>
        <w:t>, as quais poderão funcionar desde que as operações de recepção e expedição se apresentem interiorizadas.</w:t>
      </w:r>
    </w:p>
    <w:p w14:paraId="63848D3A" w14:textId="77777777" w:rsidR="00ED77C3" w:rsidRDefault="00ED77C3" w:rsidP="00ED77C3">
      <w:pPr>
        <w:ind w:firstLine="708"/>
        <w:jc w:val="both"/>
        <w:rPr>
          <w:rFonts w:ascii="Verdana" w:hAnsi="Verdana"/>
          <w:sz w:val="22"/>
          <w:szCs w:val="22"/>
        </w:rPr>
      </w:pPr>
    </w:p>
    <w:p w14:paraId="6F2AC302"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169 .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iluminação natural e artificial, bem como de ventilação adequada e suficiente em todas as dependências, de 500 lux nas áreas de manipulação e </w:t>
      </w:r>
      <w:proofErr w:type="gramStart"/>
      <w:r>
        <w:rPr>
          <w:rFonts w:ascii="Verdana" w:hAnsi="Verdana"/>
          <w:color w:val="000000"/>
          <w:sz w:val="22"/>
          <w:szCs w:val="22"/>
        </w:rPr>
        <w:t>300 lux</w:t>
      </w:r>
      <w:proofErr w:type="gramEnd"/>
      <w:r>
        <w:rPr>
          <w:rFonts w:ascii="Verdana" w:hAnsi="Verdana"/>
          <w:color w:val="000000"/>
          <w:sz w:val="22"/>
          <w:szCs w:val="22"/>
        </w:rPr>
        <w:t xml:space="preserve"> nas demais áreas.</w:t>
      </w:r>
    </w:p>
    <w:p w14:paraId="568814DE" w14:textId="77777777" w:rsidR="00ED77C3" w:rsidRDefault="00ED77C3" w:rsidP="00ED77C3">
      <w:pPr>
        <w:ind w:firstLine="708"/>
        <w:jc w:val="both"/>
        <w:rPr>
          <w:rFonts w:ascii="Verdana" w:hAnsi="Verdana"/>
          <w:sz w:val="22"/>
          <w:szCs w:val="22"/>
        </w:rPr>
      </w:pPr>
    </w:p>
    <w:p w14:paraId="3D956D47"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170 .</w:t>
      </w:r>
      <w:proofErr w:type="gramEnd"/>
      <w:r>
        <w:rPr>
          <w:rFonts w:ascii="Verdana" w:hAnsi="Verdana"/>
          <w:b/>
          <w:color w:val="000000"/>
          <w:sz w:val="22"/>
          <w:szCs w:val="22"/>
        </w:rPr>
        <w:t xml:space="preserve"> </w:t>
      </w:r>
      <w:r>
        <w:rPr>
          <w:rFonts w:ascii="Verdana" w:hAnsi="Verdana"/>
          <w:color w:val="000000"/>
          <w:sz w:val="22"/>
          <w:szCs w:val="22"/>
        </w:rPr>
        <w:t>Os estabelecimentos devem possuir piso de material impermeável, resistente à abrasão corrosão, ligeiramente inclinados para facilitar o escoamento das águas residuais, bem como para permitir uma fácil lavagem e desinfecção.</w:t>
      </w:r>
    </w:p>
    <w:p w14:paraId="288E1476" w14:textId="77777777" w:rsidR="00ED77C3" w:rsidRDefault="00ED77C3" w:rsidP="00ED77C3">
      <w:pPr>
        <w:ind w:firstLine="708"/>
        <w:jc w:val="both"/>
        <w:rPr>
          <w:rFonts w:ascii="Verdana" w:hAnsi="Verdana"/>
          <w:sz w:val="22"/>
          <w:szCs w:val="22"/>
        </w:rPr>
      </w:pPr>
    </w:p>
    <w:p w14:paraId="6DB3BA45" w14:textId="77777777" w:rsidR="00ED77C3" w:rsidRDefault="00ED77C3" w:rsidP="00ED77C3">
      <w:pPr>
        <w:jc w:val="both"/>
        <w:rPr>
          <w:rFonts w:ascii="Verdana" w:hAnsi="Verdana"/>
          <w:sz w:val="22"/>
          <w:szCs w:val="22"/>
        </w:rPr>
      </w:pPr>
      <w:r>
        <w:rPr>
          <w:rFonts w:ascii="Verdana" w:hAnsi="Verdana"/>
          <w:b/>
          <w:color w:val="000000"/>
          <w:sz w:val="22"/>
          <w:szCs w:val="22"/>
        </w:rPr>
        <w:lastRenderedPageBreak/>
        <w:tab/>
        <w:t xml:space="preserve">Art. </w:t>
      </w:r>
      <w:proofErr w:type="gramStart"/>
      <w:r>
        <w:rPr>
          <w:rFonts w:ascii="Verdana" w:hAnsi="Verdana"/>
          <w:b/>
          <w:color w:val="000000"/>
          <w:sz w:val="22"/>
          <w:szCs w:val="22"/>
        </w:rPr>
        <w:t>171 .</w:t>
      </w:r>
      <w:proofErr w:type="gramEnd"/>
      <w:r>
        <w:rPr>
          <w:rFonts w:ascii="Verdana" w:hAnsi="Verdana"/>
          <w:b/>
          <w:color w:val="000000"/>
          <w:sz w:val="22"/>
          <w:szCs w:val="22"/>
        </w:rPr>
        <w:t xml:space="preserve"> </w:t>
      </w:r>
      <w:r>
        <w:rPr>
          <w:rFonts w:ascii="Verdana" w:hAnsi="Verdana"/>
          <w:color w:val="000000"/>
          <w:sz w:val="22"/>
          <w:szCs w:val="22"/>
        </w:rPr>
        <w:t>Os estabelecimentos devem ter paredes lisas, impermeabilizadas, com material de cor clara, de fácil lavagem e desinfecção.</w:t>
      </w:r>
    </w:p>
    <w:p w14:paraId="22FDED3E" w14:textId="77777777" w:rsidR="00ED77C3" w:rsidRDefault="00ED77C3" w:rsidP="00ED77C3">
      <w:pPr>
        <w:ind w:firstLine="708"/>
        <w:jc w:val="both"/>
        <w:rPr>
          <w:rFonts w:ascii="Verdana" w:hAnsi="Verdana"/>
          <w:sz w:val="22"/>
          <w:szCs w:val="22"/>
        </w:rPr>
      </w:pPr>
    </w:p>
    <w:p w14:paraId="028326E3"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172 .</w:t>
      </w:r>
      <w:proofErr w:type="gramEnd"/>
      <w:r>
        <w:rPr>
          <w:rFonts w:ascii="Verdana" w:hAnsi="Verdana"/>
          <w:b/>
          <w:color w:val="000000"/>
          <w:sz w:val="22"/>
          <w:szCs w:val="22"/>
        </w:rPr>
        <w:t xml:space="preserve"> </w:t>
      </w:r>
      <w:r>
        <w:rPr>
          <w:rFonts w:ascii="Verdana" w:hAnsi="Verdana"/>
          <w:color w:val="000000"/>
          <w:sz w:val="22"/>
          <w:szCs w:val="22"/>
        </w:rPr>
        <w:t>Os estabelecimentos devem possuir forro de material impermeável, resistente a umidade e a vapores, construído de modo a evitar o acúmulo de sujeira, de fácil lavagem e desinfecção.</w:t>
      </w:r>
    </w:p>
    <w:p w14:paraId="7C779140" w14:textId="77777777" w:rsidR="00ED77C3" w:rsidRDefault="00ED77C3" w:rsidP="00ED77C3">
      <w:pPr>
        <w:jc w:val="both"/>
        <w:rPr>
          <w:rFonts w:ascii="Verdana" w:hAnsi="Verdana"/>
          <w:sz w:val="22"/>
          <w:szCs w:val="22"/>
        </w:rPr>
      </w:pPr>
    </w:p>
    <w:p w14:paraId="120C4CB3"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A obrigação contida no caput deste artigo poderá ser dispensada nos casos em que o telhado proporcionar uma perfeita vedação à entrada de poeiras, insetos, pássaros, e assegurar uma adequada higienização.</w:t>
      </w:r>
    </w:p>
    <w:p w14:paraId="7CE73096" w14:textId="77777777" w:rsidR="00ED77C3" w:rsidRDefault="00ED77C3" w:rsidP="00ED77C3">
      <w:pPr>
        <w:ind w:firstLine="708"/>
        <w:jc w:val="both"/>
        <w:rPr>
          <w:rFonts w:ascii="Verdana" w:hAnsi="Verdana"/>
          <w:sz w:val="22"/>
          <w:szCs w:val="22"/>
        </w:rPr>
      </w:pPr>
    </w:p>
    <w:p w14:paraId="4C3FE839"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173 .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dependência de uso exclusivo para recepção de produtos comestíveis e não condenados, sendo que a dependência deve ser construída com paredes </w:t>
      </w:r>
      <w:proofErr w:type="spellStart"/>
      <w:r>
        <w:rPr>
          <w:rFonts w:ascii="Verdana" w:hAnsi="Verdana"/>
          <w:color w:val="000000"/>
          <w:sz w:val="22"/>
          <w:szCs w:val="22"/>
        </w:rPr>
        <w:t>ate</w:t>
      </w:r>
      <w:proofErr w:type="spellEnd"/>
      <w:r>
        <w:rPr>
          <w:rFonts w:ascii="Verdana" w:hAnsi="Verdana"/>
          <w:color w:val="000000"/>
          <w:sz w:val="22"/>
          <w:szCs w:val="22"/>
        </w:rPr>
        <w:t xml:space="preserve"> o teto, não se comunicando diretamente com as dependências que manipulem produtos comestíveis.</w:t>
      </w:r>
    </w:p>
    <w:p w14:paraId="4ABCA4C1" w14:textId="77777777" w:rsidR="00ED77C3" w:rsidRDefault="00ED77C3" w:rsidP="00ED77C3">
      <w:pPr>
        <w:ind w:firstLine="708"/>
        <w:jc w:val="both"/>
        <w:rPr>
          <w:rFonts w:ascii="Verdana" w:hAnsi="Verdana"/>
          <w:sz w:val="22"/>
          <w:szCs w:val="22"/>
        </w:rPr>
      </w:pPr>
    </w:p>
    <w:p w14:paraId="420955FB"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174 .</w:t>
      </w:r>
      <w:proofErr w:type="gramEnd"/>
      <w:r>
        <w:rPr>
          <w:rFonts w:ascii="Verdana" w:hAnsi="Verdana"/>
          <w:b/>
          <w:color w:val="000000"/>
          <w:sz w:val="22"/>
          <w:szCs w:val="22"/>
        </w:rPr>
        <w:t xml:space="preserve"> </w:t>
      </w:r>
      <w:r>
        <w:rPr>
          <w:rFonts w:ascii="Verdana" w:hAnsi="Verdana"/>
          <w:color w:val="000000"/>
          <w:sz w:val="22"/>
          <w:szCs w:val="22"/>
        </w:rPr>
        <w:t>Os estabelecimentos devem dispor de mesas com tampos de materiais resistente e impermeáveis, de preferência de aço inoxidável, para manipulação de produtos comestíveis e que permitam uma adequada lavagem e desinfecção.</w:t>
      </w:r>
    </w:p>
    <w:p w14:paraId="7B345E2A" w14:textId="77777777" w:rsidR="00ED77C3" w:rsidRDefault="00ED77C3" w:rsidP="00ED77C3">
      <w:pPr>
        <w:ind w:firstLine="708"/>
        <w:jc w:val="both"/>
        <w:rPr>
          <w:rFonts w:ascii="Verdana" w:hAnsi="Verdana"/>
          <w:sz w:val="22"/>
          <w:szCs w:val="22"/>
        </w:rPr>
      </w:pPr>
    </w:p>
    <w:p w14:paraId="230D6540"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175 .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tanques, caixas, bandejas, e demais recipientes construídos de materiais impermeáveis de superfície lisa que permitam uma fácil lavagem e desinfecção, bem como pias sanitizantes e esterilizadores, quando for o caso, e em boas condições de funcionamento e número suficiente para a atividade. O acesso às dependências deve ser provido de barreiras sanitárias completas. </w:t>
      </w:r>
    </w:p>
    <w:p w14:paraId="53F2029E" w14:textId="77777777" w:rsidR="00ED77C3" w:rsidRDefault="00ED77C3" w:rsidP="00ED77C3">
      <w:pPr>
        <w:ind w:firstLine="708"/>
        <w:jc w:val="both"/>
        <w:rPr>
          <w:rFonts w:ascii="Verdana" w:hAnsi="Verdana"/>
          <w:sz w:val="22"/>
          <w:szCs w:val="22"/>
        </w:rPr>
      </w:pPr>
    </w:p>
    <w:p w14:paraId="065B5459"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176 .</w:t>
      </w:r>
      <w:proofErr w:type="gramEnd"/>
      <w:r>
        <w:rPr>
          <w:rFonts w:ascii="Verdana" w:hAnsi="Verdana"/>
          <w:b/>
          <w:color w:val="000000"/>
          <w:sz w:val="22"/>
          <w:szCs w:val="22"/>
        </w:rPr>
        <w:t xml:space="preserve"> </w:t>
      </w:r>
      <w:r>
        <w:rPr>
          <w:rFonts w:ascii="Verdana" w:hAnsi="Verdana"/>
          <w:color w:val="000000"/>
          <w:sz w:val="22"/>
          <w:szCs w:val="22"/>
        </w:rPr>
        <w:t>Os estabelecimentos devem dispor de rede de esgoto em todas as dependências, com dispositivo que evite o refluxo de odores e a entrada de roedores e outros animais, ligadas a tubos coletores e este ao sistema geral de escoamento e de instalação para retenção de gordura, resíduos e corpos flutuantes, bem como, de dispositivos para depuração artificial das águas servidas e de conformidade com as exigências dos órgãos oficiais responsáveis pelo controle do meio ambiente.</w:t>
      </w:r>
    </w:p>
    <w:p w14:paraId="78BF91DA" w14:textId="77777777" w:rsidR="00ED77C3" w:rsidRDefault="00ED77C3" w:rsidP="00ED77C3">
      <w:pPr>
        <w:ind w:firstLine="708"/>
        <w:jc w:val="both"/>
        <w:rPr>
          <w:rFonts w:ascii="Verdana" w:hAnsi="Verdana"/>
          <w:sz w:val="22"/>
          <w:szCs w:val="22"/>
        </w:rPr>
      </w:pPr>
    </w:p>
    <w:p w14:paraId="684B48E3"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177 .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dependências sanitárias e vestiários adequadamente instalados, de dimensões proporcionais ao número de funcionários, com acesso indireto </w:t>
      </w:r>
      <w:proofErr w:type="gramStart"/>
      <w:r>
        <w:rPr>
          <w:rFonts w:ascii="Verdana" w:hAnsi="Verdana"/>
          <w:color w:val="000000"/>
          <w:sz w:val="22"/>
          <w:szCs w:val="22"/>
        </w:rPr>
        <w:t>ás</w:t>
      </w:r>
      <w:proofErr w:type="gramEnd"/>
      <w:r>
        <w:rPr>
          <w:rFonts w:ascii="Verdana" w:hAnsi="Verdana"/>
          <w:color w:val="000000"/>
          <w:sz w:val="22"/>
          <w:szCs w:val="22"/>
        </w:rPr>
        <w:t xml:space="preserve"> dependências industriais, quando localizado em seu corpo.</w:t>
      </w:r>
    </w:p>
    <w:p w14:paraId="2B380D80" w14:textId="77777777" w:rsidR="00ED77C3" w:rsidRDefault="00ED77C3" w:rsidP="00ED77C3">
      <w:pPr>
        <w:ind w:firstLine="708"/>
        <w:jc w:val="both"/>
        <w:rPr>
          <w:rFonts w:ascii="Verdana" w:hAnsi="Verdana"/>
          <w:sz w:val="22"/>
          <w:szCs w:val="22"/>
        </w:rPr>
      </w:pPr>
    </w:p>
    <w:p w14:paraId="206AA398"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178 .</w:t>
      </w:r>
      <w:proofErr w:type="gramEnd"/>
      <w:r>
        <w:rPr>
          <w:rFonts w:ascii="Verdana" w:hAnsi="Verdana"/>
          <w:b/>
          <w:color w:val="000000"/>
          <w:sz w:val="22"/>
          <w:szCs w:val="22"/>
        </w:rPr>
        <w:t xml:space="preserve"> </w:t>
      </w:r>
      <w:r>
        <w:rPr>
          <w:rFonts w:ascii="Verdana" w:hAnsi="Verdana"/>
          <w:color w:val="000000"/>
          <w:sz w:val="22"/>
          <w:szCs w:val="22"/>
        </w:rPr>
        <w:t>Os estabelecimentos devem dispor de telas em todas as janelas e outras passagens para o interior, além das demais aberturas, de modo a impedir a entrada de insetos.</w:t>
      </w:r>
    </w:p>
    <w:p w14:paraId="3612CB9F" w14:textId="77777777" w:rsidR="00ED77C3" w:rsidRDefault="00ED77C3" w:rsidP="00ED77C3">
      <w:pPr>
        <w:jc w:val="both"/>
        <w:rPr>
          <w:rFonts w:ascii="Verdana" w:hAnsi="Verdana"/>
          <w:sz w:val="22"/>
          <w:szCs w:val="22"/>
        </w:rPr>
      </w:pPr>
    </w:p>
    <w:p w14:paraId="0A1A5E98"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É imprescindível, que as </w:t>
      </w:r>
      <w:proofErr w:type="gramStart"/>
      <w:r>
        <w:rPr>
          <w:rFonts w:ascii="Verdana" w:hAnsi="Verdana"/>
          <w:color w:val="000000"/>
          <w:sz w:val="22"/>
          <w:szCs w:val="22"/>
        </w:rPr>
        <w:t>agroindústrias  sejam</w:t>
      </w:r>
      <w:proofErr w:type="gramEnd"/>
      <w:r>
        <w:rPr>
          <w:rFonts w:ascii="Verdana" w:hAnsi="Verdana"/>
          <w:color w:val="000000"/>
          <w:sz w:val="22"/>
          <w:szCs w:val="22"/>
        </w:rPr>
        <w:t xml:space="preserve"> dotadas de eficiente proteção contra roedores.</w:t>
      </w:r>
    </w:p>
    <w:p w14:paraId="30AB99CD" w14:textId="77777777" w:rsidR="00ED77C3" w:rsidRDefault="00ED77C3" w:rsidP="00ED77C3">
      <w:pPr>
        <w:ind w:firstLine="708"/>
        <w:jc w:val="both"/>
        <w:rPr>
          <w:rFonts w:ascii="Verdana" w:hAnsi="Verdana"/>
          <w:sz w:val="22"/>
          <w:szCs w:val="22"/>
        </w:rPr>
      </w:pPr>
    </w:p>
    <w:p w14:paraId="42382A3C"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179 .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depósitos para guarda de embalagens, recipientes, produtos de limpeza e outros materiais utilizados </w:t>
      </w:r>
      <w:proofErr w:type="gramStart"/>
      <w:r>
        <w:rPr>
          <w:rFonts w:ascii="Verdana" w:hAnsi="Verdana"/>
          <w:color w:val="000000"/>
          <w:sz w:val="22"/>
          <w:szCs w:val="22"/>
        </w:rPr>
        <w:t>nas indústria</w:t>
      </w:r>
      <w:proofErr w:type="gramEnd"/>
      <w:r>
        <w:rPr>
          <w:rFonts w:ascii="Verdana" w:hAnsi="Verdana"/>
          <w:color w:val="000000"/>
          <w:sz w:val="22"/>
          <w:szCs w:val="22"/>
        </w:rPr>
        <w:t>.</w:t>
      </w:r>
    </w:p>
    <w:p w14:paraId="7FB914B0" w14:textId="77777777" w:rsidR="00ED77C3" w:rsidRDefault="00ED77C3" w:rsidP="00ED77C3">
      <w:pPr>
        <w:ind w:firstLine="708"/>
        <w:jc w:val="both"/>
        <w:rPr>
          <w:rFonts w:ascii="Verdana" w:hAnsi="Verdana"/>
          <w:sz w:val="22"/>
          <w:szCs w:val="22"/>
        </w:rPr>
      </w:pPr>
    </w:p>
    <w:p w14:paraId="7A5B9C6B"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180 .</w:t>
      </w:r>
      <w:proofErr w:type="gramEnd"/>
      <w:r>
        <w:rPr>
          <w:rFonts w:ascii="Verdana" w:hAnsi="Verdana"/>
          <w:b/>
          <w:color w:val="000000"/>
          <w:sz w:val="22"/>
          <w:szCs w:val="22"/>
        </w:rPr>
        <w:t xml:space="preserve"> </w:t>
      </w:r>
      <w:r>
        <w:rPr>
          <w:rFonts w:ascii="Verdana" w:hAnsi="Verdana"/>
          <w:color w:val="000000"/>
          <w:sz w:val="22"/>
          <w:szCs w:val="22"/>
        </w:rPr>
        <w:t xml:space="preserve">Os estabelecimentos devem dispor de dependências, quando necessário, para uso como escritório da administração do estabelecimento, inclusive para pessoal de </w:t>
      </w:r>
      <w:r>
        <w:rPr>
          <w:rFonts w:ascii="Verdana" w:hAnsi="Verdana"/>
          <w:color w:val="000000"/>
          <w:sz w:val="22"/>
          <w:szCs w:val="22"/>
        </w:rPr>
        <w:lastRenderedPageBreak/>
        <w:t xml:space="preserve">serviço de inspeção sanitária, com acesso indireto </w:t>
      </w:r>
      <w:proofErr w:type="gramStart"/>
      <w:r>
        <w:rPr>
          <w:rFonts w:ascii="Verdana" w:hAnsi="Verdana"/>
          <w:color w:val="000000"/>
          <w:sz w:val="22"/>
          <w:szCs w:val="22"/>
        </w:rPr>
        <w:t>ás</w:t>
      </w:r>
      <w:proofErr w:type="gramEnd"/>
      <w:r>
        <w:rPr>
          <w:rFonts w:ascii="Verdana" w:hAnsi="Verdana"/>
          <w:color w:val="000000"/>
          <w:sz w:val="22"/>
          <w:szCs w:val="22"/>
        </w:rPr>
        <w:t xml:space="preserve"> dependências industriais, quando localizado em seu corpo.</w:t>
      </w:r>
    </w:p>
    <w:p w14:paraId="278CB813" w14:textId="77777777" w:rsidR="00ED77C3" w:rsidRDefault="00ED77C3" w:rsidP="00ED77C3">
      <w:pPr>
        <w:ind w:firstLine="708"/>
        <w:jc w:val="both"/>
        <w:rPr>
          <w:rFonts w:ascii="Verdana" w:hAnsi="Verdana"/>
          <w:sz w:val="22"/>
          <w:szCs w:val="22"/>
        </w:rPr>
      </w:pPr>
    </w:p>
    <w:p w14:paraId="5C7E667A"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181 .</w:t>
      </w:r>
      <w:proofErr w:type="gramEnd"/>
      <w:r>
        <w:rPr>
          <w:rFonts w:ascii="Verdana" w:hAnsi="Verdana"/>
          <w:b/>
          <w:color w:val="000000"/>
          <w:sz w:val="22"/>
          <w:szCs w:val="22"/>
        </w:rPr>
        <w:t xml:space="preserve"> </w:t>
      </w:r>
      <w:r>
        <w:rPr>
          <w:rFonts w:ascii="Verdana" w:hAnsi="Verdana"/>
          <w:color w:val="000000"/>
          <w:sz w:val="22"/>
          <w:szCs w:val="22"/>
        </w:rPr>
        <w:t>Nos ambientes nos quais há risco imediato de contaminação de utensílios e equipamentos, é obrigatória a existência de dispositivos ou mecanismos que promovam a sanitização com água renovável à temperatura mínima de 82,2º C (oitenta e dois inteiros e dois décimos de graus Celsius) ou outro método com equivalência reconhecida pelo Departamento de Inspeção de Produtos de Origem Animal.</w:t>
      </w:r>
    </w:p>
    <w:p w14:paraId="782E2B49" w14:textId="77777777" w:rsidR="00ED77C3" w:rsidRDefault="00ED77C3" w:rsidP="00ED77C3">
      <w:pPr>
        <w:ind w:firstLine="708"/>
        <w:jc w:val="center"/>
        <w:rPr>
          <w:rFonts w:ascii="Verdana" w:hAnsi="Verdana"/>
          <w:b/>
          <w:sz w:val="22"/>
          <w:szCs w:val="22"/>
        </w:rPr>
      </w:pPr>
    </w:p>
    <w:p w14:paraId="1E3F8EFA" w14:textId="77777777" w:rsidR="00ED77C3" w:rsidRDefault="00ED77C3" w:rsidP="00ED77C3">
      <w:pPr>
        <w:ind w:firstLine="708"/>
        <w:jc w:val="center"/>
        <w:rPr>
          <w:rFonts w:ascii="Verdana" w:hAnsi="Verdana"/>
          <w:sz w:val="22"/>
          <w:szCs w:val="22"/>
        </w:rPr>
      </w:pPr>
      <w:r>
        <w:rPr>
          <w:rFonts w:ascii="Verdana" w:hAnsi="Verdana"/>
          <w:b/>
          <w:color w:val="000000"/>
          <w:sz w:val="22"/>
          <w:szCs w:val="22"/>
        </w:rPr>
        <w:t>CAPÍTULO XXII</w:t>
      </w:r>
    </w:p>
    <w:p w14:paraId="075CBF40" w14:textId="77777777" w:rsidR="00ED77C3" w:rsidRDefault="00ED77C3" w:rsidP="00ED77C3">
      <w:pPr>
        <w:spacing w:after="150"/>
        <w:ind w:firstLine="708"/>
        <w:jc w:val="center"/>
        <w:rPr>
          <w:rFonts w:ascii="Verdana" w:hAnsi="Verdana"/>
          <w:b/>
          <w:bCs/>
          <w:sz w:val="22"/>
          <w:szCs w:val="22"/>
        </w:rPr>
      </w:pPr>
      <w:r>
        <w:rPr>
          <w:rFonts w:ascii="Verdana" w:hAnsi="Verdana"/>
          <w:b/>
          <w:bCs/>
          <w:color w:val="000000"/>
          <w:sz w:val="22"/>
          <w:szCs w:val="22"/>
        </w:rPr>
        <w:t xml:space="preserve">           DA HIGIENE DOS ESTABELECIMENTOS E DAS PESSOAS</w:t>
      </w:r>
    </w:p>
    <w:p w14:paraId="0C21B718" w14:textId="77777777" w:rsidR="00ED77C3" w:rsidRDefault="00ED77C3" w:rsidP="00ED77C3">
      <w:pPr>
        <w:spacing w:after="150"/>
        <w:ind w:firstLine="708"/>
        <w:jc w:val="center"/>
        <w:rPr>
          <w:rFonts w:ascii="Verdana" w:hAnsi="Verdana"/>
          <w:b/>
          <w:bCs/>
          <w:sz w:val="22"/>
          <w:szCs w:val="22"/>
        </w:rPr>
      </w:pPr>
    </w:p>
    <w:p w14:paraId="0479DA15"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182 .</w:t>
      </w:r>
      <w:proofErr w:type="gramEnd"/>
      <w:r>
        <w:rPr>
          <w:rFonts w:ascii="Verdana" w:hAnsi="Verdana"/>
          <w:b/>
          <w:color w:val="000000"/>
          <w:sz w:val="22"/>
          <w:szCs w:val="22"/>
        </w:rPr>
        <w:t xml:space="preserve"> </w:t>
      </w:r>
      <w:r>
        <w:rPr>
          <w:rFonts w:ascii="Verdana" w:hAnsi="Verdana"/>
          <w:color w:val="000000"/>
          <w:sz w:val="22"/>
          <w:szCs w:val="22"/>
        </w:rPr>
        <w:t>Todas as dependências dos matadouros ou das indústrias devem ser mantidas em condições de higiene, antes, durante e após a realização dos trabalhos.</w:t>
      </w:r>
    </w:p>
    <w:p w14:paraId="51AFFA3F" w14:textId="77777777" w:rsidR="00ED77C3" w:rsidRDefault="00ED77C3" w:rsidP="00ED77C3">
      <w:pPr>
        <w:ind w:firstLine="708"/>
        <w:jc w:val="both"/>
        <w:rPr>
          <w:rFonts w:ascii="Verdana" w:hAnsi="Verdana"/>
          <w:sz w:val="22"/>
          <w:szCs w:val="22"/>
        </w:rPr>
      </w:pPr>
    </w:p>
    <w:p w14:paraId="67201994"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183 .</w:t>
      </w:r>
      <w:proofErr w:type="gramEnd"/>
      <w:r>
        <w:rPr>
          <w:rFonts w:ascii="Verdana" w:hAnsi="Verdana"/>
          <w:b/>
          <w:color w:val="000000"/>
          <w:sz w:val="22"/>
          <w:szCs w:val="22"/>
        </w:rPr>
        <w:t xml:space="preserve"> </w:t>
      </w:r>
      <w:r>
        <w:rPr>
          <w:rFonts w:ascii="Verdana" w:hAnsi="Verdana"/>
          <w:color w:val="000000"/>
          <w:sz w:val="22"/>
          <w:szCs w:val="22"/>
        </w:rPr>
        <w:t xml:space="preserve">Será exigido que os operários lavem as </w:t>
      </w:r>
      <w:proofErr w:type="gramStart"/>
      <w:r>
        <w:rPr>
          <w:rFonts w:ascii="Verdana" w:hAnsi="Verdana"/>
          <w:color w:val="000000"/>
          <w:sz w:val="22"/>
          <w:szCs w:val="22"/>
        </w:rPr>
        <w:t>mãos  antes</w:t>
      </w:r>
      <w:proofErr w:type="gramEnd"/>
      <w:r>
        <w:rPr>
          <w:rFonts w:ascii="Verdana" w:hAnsi="Verdana"/>
          <w:color w:val="000000"/>
          <w:sz w:val="22"/>
          <w:szCs w:val="22"/>
        </w:rPr>
        <w:t xml:space="preserve"> de entrar no ambiente de trabalho e, quando necessário, durante a manipulação , bem como na saída de sanitários.</w:t>
      </w:r>
    </w:p>
    <w:p w14:paraId="558222AC" w14:textId="77777777" w:rsidR="00ED77C3" w:rsidRDefault="00ED77C3" w:rsidP="00ED77C3">
      <w:pPr>
        <w:ind w:firstLine="708"/>
        <w:jc w:val="both"/>
        <w:rPr>
          <w:rFonts w:ascii="Verdana" w:hAnsi="Verdana"/>
          <w:sz w:val="22"/>
          <w:szCs w:val="22"/>
        </w:rPr>
      </w:pPr>
    </w:p>
    <w:p w14:paraId="7C790D80"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184 .</w:t>
      </w:r>
      <w:proofErr w:type="gramEnd"/>
      <w:r>
        <w:rPr>
          <w:rFonts w:ascii="Verdana" w:hAnsi="Verdana"/>
          <w:b/>
          <w:color w:val="000000"/>
          <w:sz w:val="22"/>
          <w:szCs w:val="22"/>
        </w:rPr>
        <w:t xml:space="preserve"> </w:t>
      </w:r>
      <w:proofErr w:type="gramStart"/>
      <w:r>
        <w:rPr>
          <w:rFonts w:ascii="Verdana" w:hAnsi="Verdana"/>
          <w:color w:val="000000"/>
          <w:sz w:val="22"/>
          <w:szCs w:val="22"/>
        </w:rPr>
        <w:t>É</w:t>
      </w:r>
      <w:proofErr w:type="gramEnd"/>
      <w:r>
        <w:rPr>
          <w:rFonts w:ascii="Verdana" w:hAnsi="Verdana"/>
          <w:color w:val="000000"/>
          <w:sz w:val="22"/>
          <w:szCs w:val="22"/>
        </w:rPr>
        <w:t xml:space="preserve"> obrigatória a lavagem e a desinfecção diária dos pisos e paredes, assim como os equipamentos e utensílios utilizados no matadouro e demais indústrias. </w:t>
      </w:r>
    </w:p>
    <w:p w14:paraId="4B07F2B7" w14:textId="77777777" w:rsidR="00ED77C3" w:rsidRDefault="00ED77C3" w:rsidP="00ED77C3">
      <w:pPr>
        <w:ind w:firstLine="708"/>
        <w:jc w:val="both"/>
        <w:rPr>
          <w:rFonts w:ascii="Verdana" w:hAnsi="Verdana"/>
          <w:sz w:val="22"/>
          <w:szCs w:val="22"/>
        </w:rPr>
      </w:pPr>
    </w:p>
    <w:p w14:paraId="0AF74334"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185 .</w:t>
      </w:r>
      <w:proofErr w:type="gramEnd"/>
      <w:r>
        <w:rPr>
          <w:rFonts w:ascii="Verdana" w:hAnsi="Verdana"/>
          <w:b/>
          <w:color w:val="000000"/>
          <w:sz w:val="22"/>
          <w:szCs w:val="22"/>
        </w:rPr>
        <w:t xml:space="preserve"> </w:t>
      </w:r>
      <w:r>
        <w:rPr>
          <w:rFonts w:ascii="Verdana" w:hAnsi="Verdana"/>
          <w:color w:val="000000"/>
          <w:sz w:val="22"/>
          <w:szCs w:val="22"/>
        </w:rPr>
        <w:t>Os matadouros e indústrias controlados pelo Serviço de Inspeção Municipal-SIM, devem ser mantidos livres de moscas, mosquitos, baratas ratos, camundongos e quaisquer outros insetos, além de gatos, cães e outros animais agindo-se cautelosamente quanto ao emprego de venenos, cujo uso só é permitido nas dependências não destinadas a manipulação ou depósitos de produtos comestíveis e mediante expressa autorização do Serviço de Inspeção Municipal - SIM.</w:t>
      </w:r>
    </w:p>
    <w:p w14:paraId="4AD9EADF" w14:textId="77777777" w:rsidR="00ED77C3" w:rsidRDefault="00ED77C3" w:rsidP="00ED77C3">
      <w:pPr>
        <w:ind w:firstLine="708"/>
        <w:jc w:val="both"/>
        <w:rPr>
          <w:rFonts w:ascii="Verdana" w:hAnsi="Verdana"/>
          <w:sz w:val="22"/>
          <w:szCs w:val="22"/>
        </w:rPr>
      </w:pPr>
    </w:p>
    <w:p w14:paraId="251443B5"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186 .</w:t>
      </w:r>
      <w:proofErr w:type="gramEnd"/>
      <w:r>
        <w:rPr>
          <w:rFonts w:ascii="Verdana" w:hAnsi="Verdana"/>
          <w:b/>
          <w:color w:val="000000"/>
          <w:sz w:val="22"/>
          <w:szCs w:val="22"/>
        </w:rPr>
        <w:t xml:space="preserve"> </w:t>
      </w:r>
      <w:r>
        <w:rPr>
          <w:rFonts w:ascii="Verdana" w:hAnsi="Verdana"/>
          <w:color w:val="000000"/>
          <w:sz w:val="22"/>
          <w:szCs w:val="22"/>
        </w:rPr>
        <w:t xml:space="preserve">Será exigido do pessoal que trabalha com produtos comestíveis, desde a área de sangria </w:t>
      </w:r>
      <w:proofErr w:type="spellStart"/>
      <w:r>
        <w:rPr>
          <w:rFonts w:ascii="Verdana" w:hAnsi="Verdana"/>
          <w:color w:val="000000"/>
          <w:sz w:val="22"/>
          <w:szCs w:val="22"/>
        </w:rPr>
        <w:t>ate</w:t>
      </w:r>
      <w:proofErr w:type="spellEnd"/>
      <w:r>
        <w:rPr>
          <w:rFonts w:ascii="Verdana" w:hAnsi="Verdana"/>
          <w:color w:val="000000"/>
          <w:sz w:val="22"/>
          <w:szCs w:val="22"/>
        </w:rPr>
        <w:t xml:space="preserve"> a expedição nos abatedouros, e nas demais dependências das agroindústrias, o uso de uniforme na cor branca, mantido convenientemente limpos bem como a utilização de protetores de cabeça (goro e capacete, quando necessário) e botas.</w:t>
      </w:r>
    </w:p>
    <w:p w14:paraId="1576304D" w14:textId="77777777" w:rsidR="00ED77C3" w:rsidRDefault="00ED77C3" w:rsidP="00ED77C3">
      <w:pPr>
        <w:ind w:firstLine="708"/>
        <w:jc w:val="both"/>
        <w:rPr>
          <w:rFonts w:ascii="Verdana" w:hAnsi="Verdana"/>
          <w:sz w:val="22"/>
          <w:szCs w:val="22"/>
        </w:rPr>
      </w:pPr>
    </w:p>
    <w:p w14:paraId="7227C0A1"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187 .</w:t>
      </w:r>
      <w:proofErr w:type="gramEnd"/>
      <w:r>
        <w:rPr>
          <w:rFonts w:ascii="Verdana" w:hAnsi="Verdana"/>
          <w:b/>
          <w:color w:val="000000"/>
          <w:sz w:val="22"/>
          <w:szCs w:val="22"/>
        </w:rPr>
        <w:t xml:space="preserve"> </w:t>
      </w:r>
      <w:r>
        <w:rPr>
          <w:rFonts w:ascii="Verdana" w:hAnsi="Verdana"/>
          <w:color w:val="000000"/>
          <w:sz w:val="22"/>
          <w:szCs w:val="22"/>
        </w:rPr>
        <w:t xml:space="preserve">Será proibido o pessoal fazer suas refeições nos locais de trabalho, bem como, deposite produtos, objetos e materiais estranhos à finalidade da dependência, ou ainda, guardar roupas de qualquer natureza. Também </w:t>
      </w:r>
      <w:proofErr w:type="gramStart"/>
      <w:r>
        <w:rPr>
          <w:rFonts w:ascii="Verdana" w:hAnsi="Verdana"/>
          <w:color w:val="000000"/>
          <w:sz w:val="22"/>
          <w:szCs w:val="22"/>
        </w:rPr>
        <w:t>e</w:t>
      </w:r>
      <w:proofErr w:type="gramEnd"/>
      <w:r>
        <w:rPr>
          <w:rFonts w:ascii="Verdana" w:hAnsi="Verdana"/>
          <w:color w:val="000000"/>
          <w:sz w:val="22"/>
          <w:szCs w:val="22"/>
        </w:rPr>
        <w:t xml:space="preserve"> proibido fumar, cuspir ou escarrar em qualquer dependência de trabalho do matadouro ou da indústria.</w:t>
      </w:r>
    </w:p>
    <w:p w14:paraId="7A15C557" w14:textId="77777777" w:rsidR="00ED77C3" w:rsidRDefault="00ED77C3" w:rsidP="00ED77C3">
      <w:pPr>
        <w:ind w:firstLine="708"/>
        <w:jc w:val="both"/>
        <w:rPr>
          <w:rFonts w:ascii="Verdana" w:hAnsi="Verdana"/>
          <w:sz w:val="22"/>
          <w:szCs w:val="22"/>
        </w:rPr>
      </w:pPr>
    </w:p>
    <w:p w14:paraId="30408754"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188 .</w:t>
      </w:r>
      <w:proofErr w:type="gramEnd"/>
      <w:r>
        <w:rPr>
          <w:rFonts w:ascii="Verdana" w:hAnsi="Verdana"/>
          <w:b/>
          <w:color w:val="000000"/>
          <w:sz w:val="22"/>
          <w:szCs w:val="22"/>
        </w:rPr>
        <w:t xml:space="preserve"> </w:t>
      </w:r>
      <w:r>
        <w:rPr>
          <w:rFonts w:ascii="Verdana" w:hAnsi="Verdana"/>
          <w:color w:val="000000"/>
          <w:sz w:val="22"/>
          <w:szCs w:val="22"/>
        </w:rPr>
        <w:t>Far-se-á todas as vezes que o Serviço de Inspeção Municipal-SIM, julgar necessário, a substituição, raspagem, pintura e reparos em pisos, tetos e equipamentos.</w:t>
      </w:r>
    </w:p>
    <w:p w14:paraId="36946A92" w14:textId="77777777" w:rsidR="00ED77C3" w:rsidRDefault="00ED77C3" w:rsidP="00ED77C3">
      <w:pPr>
        <w:ind w:firstLine="708"/>
        <w:jc w:val="both"/>
        <w:rPr>
          <w:rFonts w:ascii="Verdana" w:hAnsi="Verdana"/>
          <w:sz w:val="22"/>
          <w:szCs w:val="22"/>
        </w:rPr>
      </w:pPr>
    </w:p>
    <w:p w14:paraId="76C940B2"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189 .</w:t>
      </w:r>
      <w:proofErr w:type="gramEnd"/>
      <w:r>
        <w:rPr>
          <w:rFonts w:ascii="Verdana" w:hAnsi="Verdana"/>
          <w:b/>
          <w:color w:val="000000"/>
          <w:sz w:val="22"/>
          <w:szCs w:val="22"/>
        </w:rPr>
        <w:t xml:space="preserve"> </w:t>
      </w:r>
      <w:r>
        <w:rPr>
          <w:rFonts w:ascii="Verdana" w:hAnsi="Verdana"/>
          <w:color w:val="000000"/>
          <w:sz w:val="22"/>
          <w:szCs w:val="22"/>
        </w:rPr>
        <w:t xml:space="preserve">É obrigatória a lavagem e desinfecção, tantas vezes quanto necessário, dos pisos, cerca dos currais, </w:t>
      </w:r>
      <w:proofErr w:type="spellStart"/>
      <w:r>
        <w:rPr>
          <w:rFonts w:ascii="Verdana" w:hAnsi="Verdana"/>
          <w:color w:val="000000"/>
          <w:sz w:val="22"/>
          <w:szCs w:val="22"/>
        </w:rPr>
        <w:t>bretes</w:t>
      </w:r>
      <w:proofErr w:type="spellEnd"/>
      <w:r>
        <w:rPr>
          <w:rFonts w:ascii="Verdana" w:hAnsi="Verdana"/>
          <w:color w:val="000000"/>
          <w:sz w:val="22"/>
          <w:szCs w:val="22"/>
        </w:rPr>
        <w:t xml:space="preserve"> de contenção, mangueiras, pocilgas, apriscos, e outras instalações próprias para guardar, pouso e contenção de animais vivos ou deposito de resíduos industriais, bem como, quaisquer outras instalações julgadas necessárias pelo Serviço de Inspeção Municipal-SIM.</w:t>
      </w:r>
    </w:p>
    <w:p w14:paraId="21C3EED1" w14:textId="77777777" w:rsidR="00ED77C3" w:rsidRDefault="00ED77C3" w:rsidP="00ED77C3">
      <w:pPr>
        <w:jc w:val="both"/>
        <w:rPr>
          <w:rFonts w:ascii="Verdana" w:hAnsi="Verdana"/>
          <w:sz w:val="22"/>
          <w:szCs w:val="22"/>
        </w:rPr>
      </w:pPr>
    </w:p>
    <w:p w14:paraId="74AD8F08" w14:textId="77777777" w:rsidR="00ED77C3" w:rsidRDefault="00ED77C3" w:rsidP="00ED77C3">
      <w:pPr>
        <w:jc w:val="both"/>
        <w:rPr>
          <w:rFonts w:ascii="Verdana" w:hAnsi="Verdana"/>
          <w:sz w:val="22"/>
          <w:szCs w:val="22"/>
        </w:rPr>
      </w:pPr>
      <w:r>
        <w:rPr>
          <w:rFonts w:ascii="Verdana" w:hAnsi="Verdana"/>
          <w:b/>
          <w:color w:val="000000"/>
          <w:sz w:val="22"/>
          <w:szCs w:val="22"/>
        </w:rPr>
        <w:lastRenderedPageBreak/>
        <w:tab/>
        <w:t xml:space="preserve">Art. </w:t>
      </w:r>
      <w:proofErr w:type="gramStart"/>
      <w:r>
        <w:rPr>
          <w:rFonts w:ascii="Verdana" w:hAnsi="Verdana"/>
          <w:b/>
          <w:color w:val="000000"/>
          <w:sz w:val="22"/>
          <w:szCs w:val="22"/>
        </w:rPr>
        <w:t>190 .</w:t>
      </w:r>
      <w:proofErr w:type="gramEnd"/>
      <w:r>
        <w:rPr>
          <w:rFonts w:ascii="Verdana" w:hAnsi="Verdana"/>
          <w:b/>
          <w:color w:val="000000"/>
          <w:sz w:val="22"/>
          <w:szCs w:val="22"/>
        </w:rPr>
        <w:t xml:space="preserve"> </w:t>
      </w:r>
      <w:r>
        <w:rPr>
          <w:rFonts w:ascii="Verdana" w:hAnsi="Verdana"/>
          <w:color w:val="000000"/>
          <w:sz w:val="22"/>
          <w:szCs w:val="22"/>
        </w:rPr>
        <w:t>Os estabelecimentos devem inspecionar e manter convenientemente limpas as caixas de sedimentação de resíduos, ligadas e interligadas a rede de esgoto.</w:t>
      </w:r>
    </w:p>
    <w:p w14:paraId="41550E35" w14:textId="77777777" w:rsidR="00ED77C3" w:rsidRDefault="00ED77C3" w:rsidP="00ED77C3">
      <w:pPr>
        <w:ind w:firstLine="708"/>
        <w:jc w:val="both"/>
        <w:rPr>
          <w:rFonts w:ascii="Verdana" w:hAnsi="Verdana"/>
          <w:sz w:val="22"/>
          <w:szCs w:val="22"/>
        </w:rPr>
      </w:pPr>
    </w:p>
    <w:p w14:paraId="770EDB18"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191 .</w:t>
      </w:r>
      <w:proofErr w:type="gramEnd"/>
      <w:r>
        <w:rPr>
          <w:rFonts w:ascii="Verdana" w:hAnsi="Verdana"/>
          <w:b/>
          <w:color w:val="000000"/>
          <w:sz w:val="22"/>
          <w:szCs w:val="22"/>
        </w:rPr>
        <w:t xml:space="preserve"> </w:t>
      </w:r>
      <w:r>
        <w:rPr>
          <w:rFonts w:ascii="Verdana" w:hAnsi="Verdana"/>
          <w:color w:val="000000"/>
          <w:sz w:val="22"/>
          <w:szCs w:val="22"/>
        </w:rPr>
        <w:t>Os produtos comestíveis, durante a sua obtenção, embarque e transporte, devem ser conservados ao abrigo de contaminação de qualquer natureza.</w:t>
      </w:r>
    </w:p>
    <w:p w14:paraId="0FF831BD" w14:textId="77777777" w:rsidR="00ED77C3" w:rsidRDefault="00ED77C3" w:rsidP="00ED77C3">
      <w:pPr>
        <w:ind w:firstLine="708"/>
        <w:jc w:val="both"/>
        <w:rPr>
          <w:rFonts w:ascii="Verdana" w:hAnsi="Verdana"/>
          <w:sz w:val="22"/>
          <w:szCs w:val="22"/>
        </w:rPr>
      </w:pPr>
    </w:p>
    <w:p w14:paraId="3F98E99D"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192 .</w:t>
      </w:r>
      <w:proofErr w:type="gramEnd"/>
      <w:r>
        <w:rPr>
          <w:rFonts w:ascii="Verdana" w:hAnsi="Verdana"/>
          <w:b/>
          <w:color w:val="000000"/>
          <w:sz w:val="22"/>
          <w:szCs w:val="22"/>
        </w:rPr>
        <w:t xml:space="preserve"> </w:t>
      </w:r>
      <w:r>
        <w:rPr>
          <w:rFonts w:ascii="Verdana" w:hAnsi="Verdana"/>
          <w:color w:val="000000"/>
          <w:sz w:val="22"/>
          <w:szCs w:val="22"/>
        </w:rPr>
        <w:t>É vedado o emprego de vasilhames de cobre, latão, zinco, barro, ferro estanhado, madeira, ou qualquer outro utensílio que, por sua natureza e composição, possa causar prejuízos à manipulação, estocagem, e transporte de matérias primas e de produtos usados na alimentação humana.</w:t>
      </w:r>
    </w:p>
    <w:p w14:paraId="68471096" w14:textId="77777777" w:rsidR="00ED77C3" w:rsidRDefault="00ED77C3" w:rsidP="00ED77C3">
      <w:pPr>
        <w:ind w:firstLine="708"/>
        <w:jc w:val="both"/>
        <w:rPr>
          <w:rFonts w:ascii="Verdana" w:hAnsi="Verdana"/>
          <w:sz w:val="22"/>
          <w:szCs w:val="22"/>
        </w:rPr>
      </w:pPr>
    </w:p>
    <w:p w14:paraId="0954418F"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193 .</w:t>
      </w:r>
      <w:proofErr w:type="gramEnd"/>
      <w:r>
        <w:rPr>
          <w:rFonts w:ascii="Verdana" w:hAnsi="Verdana"/>
          <w:b/>
          <w:color w:val="000000"/>
          <w:sz w:val="22"/>
          <w:szCs w:val="22"/>
        </w:rPr>
        <w:t xml:space="preserve"> </w:t>
      </w:r>
      <w:r>
        <w:rPr>
          <w:rFonts w:ascii="Verdana" w:hAnsi="Verdana"/>
          <w:color w:val="000000"/>
          <w:sz w:val="22"/>
          <w:szCs w:val="22"/>
        </w:rPr>
        <w:t xml:space="preserve">A inspeção de saúde poderá ser exigida sempre que a autoridade sanitária do município achar necessária, para qualquer empregado do estabelecimento, seus dirigentes, ou proprietários, mesmo que exerçam esporadicamente atividade nas dependências das agroindústrias. Sempre que ficar comprovada a existência de dermatoses ou quaisquer doenças </w:t>
      </w:r>
      <w:proofErr w:type="spellStart"/>
      <w:r>
        <w:rPr>
          <w:rFonts w:ascii="Verdana" w:hAnsi="Verdana"/>
          <w:color w:val="000000"/>
          <w:sz w:val="22"/>
          <w:szCs w:val="22"/>
        </w:rPr>
        <w:t>infecto-contagiosas</w:t>
      </w:r>
      <w:proofErr w:type="spellEnd"/>
      <w:r>
        <w:rPr>
          <w:rFonts w:ascii="Verdana" w:hAnsi="Verdana"/>
          <w:color w:val="000000"/>
          <w:sz w:val="22"/>
          <w:szCs w:val="22"/>
        </w:rPr>
        <w:t xml:space="preserve"> ou </w:t>
      </w:r>
      <w:proofErr w:type="spellStart"/>
      <w:r>
        <w:rPr>
          <w:rFonts w:ascii="Verdana" w:hAnsi="Verdana"/>
          <w:color w:val="000000"/>
          <w:sz w:val="22"/>
          <w:szCs w:val="22"/>
        </w:rPr>
        <w:t>repugnates</w:t>
      </w:r>
      <w:proofErr w:type="spellEnd"/>
      <w:r>
        <w:rPr>
          <w:rFonts w:ascii="Verdana" w:hAnsi="Verdana"/>
          <w:color w:val="000000"/>
          <w:sz w:val="22"/>
          <w:szCs w:val="22"/>
        </w:rPr>
        <w:t xml:space="preserve"> em qualquer pessoa que exerça atividade no estabelecimento será ela imediatamente afastada do trabalho.</w:t>
      </w:r>
    </w:p>
    <w:p w14:paraId="0063B01E" w14:textId="77777777" w:rsidR="00ED77C3" w:rsidRDefault="00ED77C3" w:rsidP="00ED77C3">
      <w:pPr>
        <w:ind w:firstLine="708"/>
        <w:jc w:val="both"/>
        <w:rPr>
          <w:rFonts w:ascii="Verdana" w:hAnsi="Verdana"/>
          <w:sz w:val="22"/>
          <w:szCs w:val="22"/>
        </w:rPr>
      </w:pPr>
    </w:p>
    <w:p w14:paraId="0B6825F9"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194 .</w:t>
      </w:r>
      <w:proofErr w:type="gramEnd"/>
      <w:r>
        <w:rPr>
          <w:rFonts w:ascii="Verdana" w:hAnsi="Verdana"/>
          <w:b/>
          <w:color w:val="000000"/>
          <w:sz w:val="22"/>
          <w:szCs w:val="22"/>
        </w:rPr>
        <w:t xml:space="preserve"> </w:t>
      </w:r>
      <w:r>
        <w:rPr>
          <w:rFonts w:ascii="Verdana" w:hAnsi="Verdana"/>
          <w:color w:val="000000"/>
          <w:sz w:val="22"/>
          <w:szCs w:val="22"/>
        </w:rPr>
        <w:t>A água do estabelecimento deve atender aos padrões de potabilidade.</w:t>
      </w:r>
    </w:p>
    <w:p w14:paraId="35858857" w14:textId="77777777" w:rsidR="00ED77C3" w:rsidRDefault="00ED77C3" w:rsidP="00ED77C3">
      <w:pPr>
        <w:ind w:firstLine="708"/>
        <w:jc w:val="both"/>
        <w:rPr>
          <w:rFonts w:ascii="Verdana" w:hAnsi="Verdana"/>
          <w:sz w:val="22"/>
          <w:szCs w:val="22"/>
        </w:rPr>
      </w:pPr>
    </w:p>
    <w:p w14:paraId="5ECC5360"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195 .</w:t>
      </w:r>
      <w:proofErr w:type="gramEnd"/>
      <w:r>
        <w:rPr>
          <w:rFonts w:ascii="Verdana" w:hAnsi="Verdana"/>
          <w:b/>
          <w:color w:val="000000"/>
          <w:sz w:val="22"/>
          <w:szCs w:val="22"/>
        </w:rPr>
        <w:t xml:space="preserve"> </w:t>
      </w:r>
      <w:r>
        <w:rPr>
          <w:rFonts w:ascii="Verdana" w:hAnsi="Verdana"/>
          <w:color w:val="000000"/>
          <w:sz w:val="22"/>
          <w:szCs w:val="22"/>
        </w:rPr>
        <w:t>Os estabelecimentos ficam obrigados a inspecionar, previamente, os continentes, quando destinados ao acondicionamento dos produtos destinados a alimentação humana, rejeitados os que forem julgados sem condições de uso.</w:t>
      </w:r>
    </w:p>
    <w:p w14:paraId="5FA77C5D" w14:textId="77777777" w:rsidR="00ED77C3" w:rsidRDefault="00ED77C3" w:rsidP="00ED77C3">
      <w:pPr>
        <w:ind w:firstLine="708"/>
        <w:jc w:val="both"/>
        <w:rPr>
          <w:rFonts w:ascii="Verdana" w:hAnsi="Verdana"/>
          <w:sz w:val="22"/>
          <w:szCs w:val="22"/>
        </w:rPr>
      </w:pPr>
    </w:p>
    <w:p w14:paraId="375AEA9B"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De modo algum é permitido o acondicionamento de matérias primas, ou produtos destinados à alimentação humana em carrinhos, recipientes, ou demais continentes que tenham servido a produtos não comestíveis.</w:t>
      </w:r>
    </w:p>
    <w:p w14:paraId="35E70896" w14:textId="77777777" w:rsidR="00ED77C3" w:rsidRDefault="00ED77C3" w:rsidP="00ED77C3">
      <w:pPr>
        <w:ind w:firstLine="708"/>
        <w:jc w:val="both"/>
        <w:rPr>
          <w:rFonts w:ascii="Verdana" w:hAnsi="Verdana"/>
          <w:sz w:val="22"/>
          <w:szCs w:val="22"/>
        </w:rPr>
      </w:pPr>
    </w:p>
    <w:p w14:paraId="7B4138E2"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196 .</w:t>
      </w:r>
      <w:proofErr w:type="gramEnd"/>
      <w:r>
        <w:rPr>
          <w:rFonts w:ascii="Verdana" w:hAnsi="Verdana"/>
          <w:b/>
          <w:color w:val="000000"/>
          <w:sz w:val="22"/>
          <w:szCs w:val="22"/>
        </w:rPr>
        <w:t xml:space="preserve"> </w:t>
      </w:r>
      <w:r>
        <w:rPr>
          <w:rFonts w:ascii="Verdana" w:hAnsi="Verdana"/>
          <w:color w:val="000000"/>
          <w:sz w:val="22"/>
          <w:szCs w:val="22"/>
        </w:rPr>
        <w:t>Não é permitido a guarda de material estranho nos depósitos de produtos, nas salas de matança e seus anexos e na expedição.</w:t>
      </w:r>
    </w:p>
    <w:p w14:paraId="10302081" w14:textId="77777777" w:rsidR="00ED77C3" w:rsidRDefault="00ED77C3" w:rsidP="00ED77C3">
      <w:pPr>
        <w:jc w:val="both"/>
        <w:rPr>
          <w:rFonts w:ascii="Verdana" w:hAnsi="Verdana"/>
          <w:sz w:val="22"/>
          <w:szCs w:val="22"/>
        </w:rPr>
      </w:pPr>
    </w:p>
    <w:p w14:paraId="215BA5A5"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197 .</w:t>
      </w:r>
      <w:proofErr w:type="gramEnd"/>
      <w:r>
        <w:rPr>
          <w:rFonts w:ascii="Verdana" w:hAnsi="Verdana"/>
          <w:b/>
          <w:color w:val="000000"/>
          <w:sz w:val="22"/>
          <w:szCs w:val="22"/>
        </w:rPr>
        <w:t xml:space="preserve"> </w:t>
      </w:r>
      <w:r>
        <w:rPr>
          <w:rFonts w:ascii="Verdana" w:hAnsi="Verdana"/>
          <w:color w:val="000000"/>
          <w:sz w:val="22"/>
          <w:szCs w:val="22"/>
        </w:rPr>
        <w:t>Não é permitida a utilização de qualquer dependência do matadouro e/ou dos demais estabelecimentos como residência.</w:t>
      </w:r>
    </w:p>
    <w:p w14:paraId="53EE67EF" w14:textId="77777777" w:rsidR="00ED77C3" w:rsidRDefault="00ED77C3" w:rsidP="00ED77C3">
      <w:pPr>
        <w:ind w:firstLine="708"/>
        <w:jc w:val="both"/>
        <w:rPr>
          <w:rFonts w:ascii="Verdana" w:hAnsi="Verdana"/>
          <w:sz w:val="22"/>
          <w:szCs w:val="22"/>
        </w:rPr>
      </w:pPr>
    </w:p>
    <w:p w14:paraId="7C16101D" w14:textId="77777777" w:rsidR="00ED77C3" w:rsidRDefault="00ED77C3" w:rsidP="00ED77C3">
      <w:pPr>
        <w:jc w:val="both"/>
        <w:rPr>
          <w:rFonts w:ascii="Verdana" w:hAnsi="Verdana"/>
          <w:sz w:val="22"/>
          <w:szCs w:val="22"/>
        </w:rPr>
      </w:pPr>
      <w:r>
        <w:rPr>
          <w:rFonts w:ascii="Verdana" w:hAnsi="Verdana"/>
          <w:b/>
          <w:color w:val="000000"/>
          <w:sz w:val="22"/>
          <w:szCs w:val="22"/>
        </w:rPr>
        <w:tab/>
        <w:t xml:space="preserve">Art. </w:t>
      </w:r>
      <w:proofErr w:type="gramStart"/>
      <w:r>
        <w:rPr>
          <w:rFonts w:ascii="Verdana" w:hAnsi="Verdana"/>
          <w:b/>
          <w:color w:val="000000"/>
          <w:sz w:val="22"/>
          <w:szCs w:val="22"/>
        </w:rPr>
        <w:t>1 .</w:t>
      </w:r>
      <w:proofErr w:type="gramEnd"/>
      <w:r>
        <w:rPr>
          <w:rFonts w:ascii="Verdana" w:hAnsi="Verdana"/>
          <w:b/>
          <w:color w:val="000000"/>
          <w:sz w:val="22"/>
          <w:szCs w:val="22"/>
        </w:rPr>
        <w:t xml:space="preserve"> </w:t>
      </w:r>
      <w:r>
        <w:rPr>
          <w:rFonts w:ascii="Verdana" w:hAnsi="Verdana"/>
          <w:color w:val="000000"/>
          <w:sz w:val="22"/>
          <w:szCs w:val="22"/>
        </w:rPr>
        <w:t>É obrigatório a higienização diária, ou sempre que necessário, dos instrumentos de trabalho.</w:t>
      </w:r>
    </w:p>
    <w:p w14:paraId="757535FF" w14:textId="77777777" w:rsidR="00ED77C3" w:rsidRDefault="00ED77C3" w:rsidP="00ED77C3">
      <w:pPr>
        <w:ind w:firstLine="708"/>
        <w:jc w:val="both"/>
        <w:rPr>
          <w:rFonts w:ascii="Verdana" w:hAnsi="Verdana"/>
          <w:sz w:val="22"/>
          <w:szCs w:val="22"/>
        </w:rPr>
      </w:pPr>
    </w:p>
    <w:p w14:paraId="2CA57571" w14:textId="77777777" w:rsidR="00ED77C3" w:rsidRDefault="00ED77C3" w:rsidP="00ED77C3">
      <w:pPr>
        <w:ind w:firstLine="708"/>
        <w:jc w:val="both"/>
        <w:rPr>
          <w:rFonts w:ascii="Verdana" w:hAnsi="Verdana"/>
          <w:sz w:val="22"/>
          <w:szCs w:val="22"/>
        </w:rPr>
      </w:pPr>
      <w:r>
        <w:rPr>
          <w:rFonts w:ascii="Verdana" w:hAnsi="Verdana"/>
          <w:b/>
          <w:color w:val="000000"/>
          <w:sz w:val="22"/>
          <w:szCs w:val="22"/>
        </w:rPr>
        <w:t xml:space="preserve">Art. 198 - </w:t>
      </w:r>
      <w:r>
        <w:rPr>
          <w:rFonts w:ascii="Verdana" w:hAnsi="Verdana"/>
          <w:color w:val="000000"/>
          <w:sz w:val="22"/>
          <w:szCs w:val="22"/>
        </w:rPr>
        <w:t>Fica vedada a entrada de pessoas estranhas à atividade no estabelecimento, salvo quando devidamente uniformizadas e autorizadas pela chefia do estabelecimento, bem como, pelo encarregado do Serviço de Inspeção Municipal-SIM.</w:t>
      </w:r>
    </w:p>
    <w:p w14:paraId="629748FD" w14:textId="77777777" w:rsidR="00ED77C3" w:rsidRDefault="00ED77C3" w:rsidP="00ED77C3">
      <w:pPr>
        <w:ind w:firstLine="708"/>
        <w:jc w:val="both"/>
        <w:rPr>
          <w:rFonts w:ascii="Verdana" w:hAnsi="Verdana"/>
          <w:b/>
          <w:sz w:val="22"/>
          <w:szCs w:val="22"/>
        </w:rPr>
      </w:pPr>
    </w:p>
    <w:p w14:paraId="60D8030D" w14:textId="77777777" w:rsidR="00ED77C3" w:rsidRDefault="00ED77C3" w:rsidP="00ED77C3">
      <w:pPr>
        <w:jc w:val="both"/>
        <w:rPr>
          <w:rFonts w:ascii="Verdana" w:hAnsi="Verdana"/>
          <w:b/>
          <w:sz w:val="22"/>
          <w:szCs w:val="22"/>
        </w:rPr>
      </w:pPr>
    </w:p>
    <w:p w14:paraId="59F9EE33" w14:textId="77777777" w:rsidR="00ED77C3" w:rsidRDefault="00ED77C3" w:rsidP="00ED77C3">
      <w:pPr>
        <w:ind w:firstLine="708"/>
        <w:jc w:val="both"/>
        <w:rPr>
          <w:rFonts w:ascii="Verdana" w:hAnsi="Verdana"/>
          <w:b/>
          <w:sz w:val="22"/>
          <w:szCs w:val="22"/>
        </w:rPr>
      </w:pPr>
    </w:p>
    <w:p w14:paraId="64340A9E" w14:textId="77777777" w:rsidR="00ED77C3" w:rsidRDefault="00ED77C3" w:rsidP="00ED77C3">
      <w:pPr>
        <w:ind w:firstLine="708"/>
        <w:jc w:val="center"/>
        <w:rPr>
          <w:rFonts w:ascii="Verdana" w:hAnsi="Verdana"/>
          <w:b/>
          <w:sz w:val="22"/>
          <w:szCs w:val="22"/>
        </w:rPr>
      </w:pPr>
      <w:r>
        <w:rPr>
          <w:rFonts w:ascii="Verdana" w:hAnsi="Verdana"/>
          <w:b/>
          <w:color w:val="000000"/>
          <w:sz w:val="22"/>
          <w:szCs w:val="22"/>
        </w:rPr>
        <w:t>CAPITULO XII</w:t>
      </w:r>
    </w:p>
    <w:p w14:paraId="3B884569" w14:textId="77777777" w:rsidR="00ED77C3" w:rsidRDefault="00ED77C3" w:rsidP="00ED77C3">
      <w:pPr>
        <w:ind w:firstLine="708"/>
        <w:jc w:val="center"/>
        <w:rPr>
          <w:rFonts w:ascii="Verdana" w:hAnsi="Verdana"/>
          <w:b/>
          <w:sz w:val="22"/>
          <w:szCs w:val="22"/>
        </w:rPr>
      </w:pPr>
      <w:r>
        <w:rPr>
          <w:rFonts w:ascii="Verdana" w:hAnsi="Verdana"/>
          <w:b/>
          <w:color w:val="000000"/>
          <w:sz w:val="22"/>
          <w:szCs w:val="22"/>
        </w:rPr>
        <w:t>DAS INFRAÇÕES E PENALIDADES</w:t>
      </w:r>
    </w:p>
    <w:p w14:paraId="75DBAA34" w14:textId="77777777" w:rsidR="00ED77C3" w:rsidRDefault="00ED77C3" w:rsidP="00ED77C3">
      <w:pPr>
        <w:ind w:firstLine="708"/>
        <w:jc w:val="both"/>
        <w:rPr>
          <w:rFonts w:ascii="Verdana" w:hAnsi="Verdana"/>
          <w:sz w:val="22"/>
          <w:szCs w:val="22"/>
        </w:rPr>
      </w:pPr>
    </w:p>
    <w:p w14:paraId="071D7DA9" w14:textId="77777777" w:rsidR="00ED77C3" w:rsidRDefault="00ED77C3" w:rsidP="00ED77C3">
      <w:pPr>
        <w:ind w:firstLine="708"/>
        <w:jc w:val="both"/>
        <w:rPr>
          <w:rFonts w:ascii="Verdana" w:hAnsi="Verdana"/>
          <w:sz w:val="22"/>
          <w:szCs w:val="22"/>
        </w:rPr>
      </w:pPr>
      <w:r>
        <w:rPr>
          <w:rFonts w:ascii="Verdana" w:hAnsi="Verdana"/>
          <w:b/>
          <w:color w:val="000000"/>
          <w:sz w:val="22"/>
          <w:szCs w:val="22"/>
        </w:rPr>
        <w:t xml:space="preserve">Art. 199 - </w:t>
      </w:r>
      <w:r>
        <w:rPr>
          <w:rFonts w:ascii="Verdana" w:hAnsi="Verdana"/>
          <w:color w:val="000000"/>
          <w:sz w:val="22"/>
          <w:szCs w:val="22"/>
        </w:rPr>
        <w:t xml:space="preserve">As infrações às disposições deste Decreto serão aplicadas conforme O DECRETO DE N°9013 DE 29 DE MARÇO DE 2017 e LEI Municipal N° 2066/10 de 08 de Junho </w:t>
      </w:r>
      <w:r>
        <w:rPr>
          <w:rFonts w:ascii="Verdana" w:hAnsi="Verdana"/>
          <w:color w:val="000000"/>
          <w:sz w:val="22"/>
          <w:szCs w:val="22"/>
        </w:rPr>
        <w:lastRenderedPageBreak/>
        <w:t>de 2010 (Código de Posturas do Município de Barão de Cotegipe) e quando for o caso, mediante responsabilidade civil e criminal.</w:t>
      </w:r>
    </w:p>
    <w:p w14:paraId="116A7E1C" w14:textId="77777777" w:rsidR="00ED77C3" w:rsidRDefault="00ED77C3" w:rsidP="00ED77C3">
      <w:pPr>
        <w:ind w:firstLine="708"/>
        <w:jc w:val="both"/>
        <w:rPr>
          <w:rFonts w:ascii="Verdana" w:hAnsi="Verdana"/>
          <w:sz w:val="22"/>
          <w:szCs w:val="22"/>
        </w:rPr>
      </w:pPr>
    </w:p>
    <w:p w14:paraId="3D74B71D" w14:textId="77777777" w:rsidR="00ED77C3" w:rsidRDefault="00ED77C3" w:rsidP="00ED77C3">
      <w:pPr>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Incluem – se entre as infrações previstas nesse regulamento:</w:t>
      </w:r>
    </w:p>
    <w:p w14:paraId="41A19D31" w14:textId="77777777" w:rsidR="00ED77C3" w:rsidRDefault="00ED77C3" w:rsidP="00ED77C3">
      <w:pPr>
        <w:jc w:val="both"/>
        <w:rPr>
          <w:rFonts w:ascii="Verdana" w:hAnsi="Verdana"/>
          <w:sz w:val="22"/>
          <w:szCs w:val="22"/>
        </w:rPr>
      </w:pPr>
    </w:p>
    <w:p w14:paraId="7018297B" w14:textId="77777777" w:rsidR="00ED77C3" w:rsidRDefault="00ED77C3" w:rsidP="00ED77C3">
      <w:pPr>
        <w:ind w:firstLine="708"/>
        <w:jc w:val="both"/>
        <w:rPr>
          <w:rFonts w:ascii="Verdana" w:hAnsi="Verdana"/>
          <w:sz w:val="22"/>
          <w:szCs w:val="22"/>
        </w:rPr>
      </w:pPr>
      <w:r>
        <w:rPr>
          <w:rFonts w:ascii="Verdana" w:hAnsi="Verdana"/>
          <w:b/>
          <w:bCs/>
          <w:color w:val="000000"/>
          <w:sz w:val="22"/>
          <w:szCs w:val="22"/>
        </w:rPr>
        <w:t xml:space="preserve">I </w:t>
      </w:r>
      <w:r>
        <w:rPr>
          <w:rFonts w:ascii="Verdana" w:hAnsi="Verdana"/>
          <w:color w:val="000000"/>
          <w:sz w:val="22"/>
          <w:szCs w:val="22"/>
        </w:rPr>
        <w:t>– Atos que procurem embaraçar a ação dos servidores do Serviço de Inspeção Municipal-SIM, ou de outros órgãos no exercício de suas funções, visando impedir, dificultar ou burlar os trabalhos de fiscalização.</w:t>
      </w:r>
    </w:p>
    <w:p w14:paraId="69FC34DD" w14:textId="77777777" w:rsidR="00ED77C3" w:rsidRDefault="00ED77C3" w:rsidP="00ED77C3">
      <w:pPr>
        <w:ind w:firstLine="708"/>
        <w:jc w:val="both"/>
        <w:rPr>
          <w:rFonts w:ascii="Verdana" w:hAnsi="Verdana"/>
          <w:sz w:val="22"/>
          <w:szCs w:val="22"/>
        </w:rPr>
      </w:pPr>
      <w:r>
        <w:rPr>
          <w:rFonts w:ascii="Verdana" w:hAnsi="Verdana"/>
          <w:b/>
          <w:bCs/>
          <w:color w:val="000000"/>
          <w:sz w:val="22"/>
          <w:szCs w:val="22"/>
        </w:rPr>
        <w:t xml:space="preserve">II – </w:t>
      </w:r>
      <w:r>
        <w:rPr>
          <w:rFonts w:ascii="Verdana" w:hAnsi="Verdana"/>
          <w:color w:val="000000"/>
          <w:sz w:val="22"/>
          <w:szCs w:val="22"/>
        </w:rPr>
        <w:t>Desacato, suborno ou simples tentativa.</w:t>
      </w:r>
    </w:p>
    <w:p w14:paraId="0B84F2C2" w14:textId="77777777" w:rsidR="00ED77C3" w:rsidRDefault="00ED77C3" w:rsidP="00ED77C3">
      <w:pPr>
        <w:spacing w:after="200"/>
        <w:ind w:firstLine="708"/>
        <w:jc w:val="both"/>
        <w:rPr>
          <w:rFonts w:ascii="Verdana" w:hAnsi="Verdana"/>
          <w:sz w:val="22"/>
          <w:szCs w:val="22"/>
        </w:rPr>
      </w:pPr>
      <w:r>
        <w:rPr>
          <w:rFonts w:ascii="Verdana" w:hAnsi="Verdana"/>
          <w:b/>
          <w:bCs/>
          <w:color w:val="000000"/>
          <w:sz w:val="22"/>
          <w:szCs w:val="22"/>
        </w:rPr>
        <w:t xml:space="preserve">III – </w:t>
      </w:r>
      <w:r>
        <w:rPr>
          <w:rFonts w:ascii="Verdana" w:hAnsi="Verdana"/>
          <w:color w:val="000000"/>
          <w:sz w:val="22"/>
          <w:szCs w:val="22"/>
        </w:rPr>
        <w:t>Informações Inexatas sobre dados estatísticos referentes à quantidade, qualidade, e procedência dos produtos.</w:t>
      </w:r>
    </w:p>
    <w:p w14:paraId="0661A23F" w14:textId="77777777" w:rsidR="00ED77C3" w:rsidRDefault="00ED77C3" w:rsidP="00ED77C3">
      <w:pPr>
        <w:spacing w:after="200"/>
        <w:ind w:firstLine="708"/>
        <w:jc w:val="both"/>
        <w:rPr>
          <w:rFonts w:ascii="Verdana" w:hAnsi="Verdana"/>
          <w:sz w:val="22"/>
          <w:szCs w:val="22"/>
        </w:rPr>
      </w:pPr>
      <w:r>
        <w:rPr>
          <w:rFonts w:ascii="Verdana" w:hAnsi="Verdana"/>
          <w:b/>
          <w:bCs/>
          <w:color w:val="000000"/>
          <w:sz w:val="22"/>
          <w:szCs w:val="22"/>
        </w:rPr>
        <w:t xml:space="preserve">IV – </w:t>
      </w:r>
      <w:r>
        <w:rPr>
          <w:rFonts w:ascii="Verdana" w:hAnsi="Verdana"/>
          <w:color w:val="000000"/>
          <w:sz w:val="22"/>
          <w:szCs w:val="22"/>
        </w:rPr>
        <w:t>Qualquer sonegação que seja feita sobre o assunto que direta ou indiretamente interesse ao Serviço de Inspeção Municipal-SIM.</w:t>
      </w:r>
    </w:p>
    <w:p w14:paraId="6A99ECFA" w14:textId="77777777" w:rsidR="00ED77C3" w:rsidRDefault="00ED77C3" w:rsidP="00ED77C3">
      <w:pPr>
        <w:spacing w:after="200"/>
        <w:ind w:firstLine="708"/>
        <w:jc w:val="both"/>
        <w:rPr>
          <w:rFonts w:ascii="Verdana" w:hAnsi="Verdana"/>
          <w:sz w:val="22"/>
          <w:szCs w:val="22"/>
        </w:rPr>
      </w:pPr>
      <w:r>
        <w:rPr>
          <w:rFonts w:ascii="Verdana" w:hAnsi="Verdana"/>
          <w:b/>
          <w:bCs/>
          <w:color w:val="000000"/>
          <w:sz w:val="22"/>
          <w:szCs w:val="22"/>
        </w:rPr>
        <w:t xml:space="preserve">V – </w:t>
      </w:r>
      <w:r>
        <w:rPr>
          <w:rFonts w:ascii="Verdana" w:hAnsi="Verdana"/>
          <w:color w:val="000000"/>
          <w:sz w:val="22"/>
          <w:szCs w:val="22"/>
        </w:rPr>
        <w:t>Qualquer descumprimento e/ou infração ao estabelecido neste decreto e na legislação pertinente.</w:t>
      </w:r>
    </w:p>
    <w:p w14:paraId="2E252576" w14:textId="77777777" w:rsidR="00ED77C3" w:rsidRDefault="00ED77C3" w:rsidP="00ED77C3">
      <w:pPr>
        <w:spacing w:after="200"/>
        <w:ind w:firstLine="708"/>
        <w:jc w:val="both"/>
        <w:rPr>
          <w:rFonts w:ascii="Verdana" w:hAnsi="Verdana"/>
          <w:sz w:val="22"/>
          <w:szCs w:val="22"/>
        </w:rPr>
      </w:pPr>
    </w:p>
    <w:p w14:paraId="621AF642"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200 - </w:t>
      </w:r>
      <w:r>
        <w:rPr>
          <w:rFonts w:ascii="Verdana" w:hAnsi="Verdana"/>
          <w:color w:val="000000"/>
          <w:sz w:val="22"/>
          <w:szCs w:val="22"/>
        </w:rPr>
        <w:t xml:space="preserve">Sem prejuízo da responsabilidade penal cabível à infração a legislação referente aos produtos de origem animal acarretara isolada ou cumulativamente as seguintes sanções. </w:t>
      </w:r>
    </w:p>
    <w:p w14:paraId="3F662C60"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 </w:t>
      </w:r>
    </w:p>
    <w:p w14:paraId="4DC13604" w14:textId="77777777" w:rsidR="00ED77C3" w:rsidRDefault="00ED77C3" w:rsidP="00ED77C3">
      <w:pPr>
        <w:ind w:left="709"/>
        <w:jc w:val="both"/>
        <w:rPr>
          <w:rFonts w:ascii="Verdana" w:hAnsi="Verdana"/>
          <w:sz w:val="22"/>
          <w:szCs w:val="22"/>
        </w:rPr>
      </w:pPr>
      <w:r>
        <w:rPr>
          <w:rFonts w:ascii="Verdana" w:hAnsi="Verdana"/>
          <w:b/>
          <w:color w:val="000000"/>
          <w:sz w:val="22"/>
          <w:szCs w:val="22"/>
        </w:rPr>
        <w:t>I - Notificação:</w:t>
      </w:r>
      <w:r>
        <w:rPr>
          <w:rFonts w:ascii="Verdana" w:hAnsi="Verdana"/>
          <w:color w:val="000000"/>
          <w:sz w:val="22"/>
          <w:szCs w:val="22"/>
        </w:rPr>
        <w:t xml:space="preserve"> E um comunicado determinando regularização de uma inconformidade,</w:t>
      </w:r>
    </w:p>
    <w:p w14:paraId="08421AD0" w14:textId="77777777" w:rsidR="00ED77C3" w:rsidRDefault="00ED77C3" w:rsidP="00ED77C3">
      <w:pPr>
        <w:spacing w:after="200"/>
        <w:jc w:val="both"/>
        <w:rPr>
          <w:rFonts w:ascii="Verdana" w:hAnsi="Verdana"/>
          <w:sz w:val="22"/>
          <w:szCs w:val="22"/>
        </w:rPr>
      </w:pPr>
      <w:r>
        <w:rPr>
          <w:rFonts w:ascii="Verdana" w:hAnsi="Verdana"/>
          <w:color w:val="000000"/>
          <w:sz w:val="22"/>
          <w:szCs w:val="22"/>
        </w:rPr>
        <w:t>por escrito, quando o infrator for primário e não tiver agido com dolo ou má fé.</w:t>
      </w:r>
    </w:p>
    <w:p w14:paraId="6B0B4B7E"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 xml:space="preserve">II </w:t>
      </w:r>
      <w:r>
        <w:rPr>
          <w:rFonts w:ascii="Verdana" w:hAnsi="Verdana"/>
          <w:color w:val="000000"/>
          <w:sz w:val="22"/>
          <w:szCs w:val="22"/>
        </w:rPr>
        <w:t xml:space="preserve">– </w:t>
      </w:r>
      <w:r>
        <w:rPr>
          <w:rFonts w:ascii="Verdana" w:hAnsi="Verdana"/>
          <w:b/>
          <w:color w:val="000000"/>
          <w:sz w:val="22"/>
          <w:szCs w:val="22"/>
        </w:rPr>
        <w:t>Auto de infração</w:t>
      </w:r>
      <w:r>
        <w:rPr>
          <w:rFonts w:ascii="Verdana" w:hAnsi="Verdana"/>
          <w:color w:val="000000"/>
          <w:sz w:val="22"/>
          <w:szCs w:val="22"/>
        </w:rPr>
        <w:t xml:space="preserve">: Em </w:t>
      </w:r>
      <w:proofErr w:type="gramStart"/>
      <w:r>
        <w:rPr>
          <w:rFonts w:ascii="Verdana" w:hAnsi="Verdana"/>
          <w:color w:val="000000"/>
          <w:sz w:val="22"/>
          <w:szCs w:val="22"/>
        </w:rPr>
        <w:t>todos  os</w:t>
      </w:r>
      <w:proofErr w:type="gramEnd"/>
      <w:r>
        <w:rPr>
          <w:rFonts w:ascii="Verdana" w:hAnsi="Verdana"/>
          <w:color w:val="000000"/>
          <w:sz w:val="22"/>
          <w:szCs w:val="22"/>
        </w:rPr>
        <w:t xml:space="preserve"> casos não compreendidos no inciso I.</w:t>
      </w:r>
    </w:p>
    <w:p w14:paraId="2B5C07E0"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 xml:space="preserve">III </w:t>
      </w:r>
      <w:r>
        <w:rPr>
          <w:rFonts w:ascii="Verdana" w:hAnsi="Verdana"/>
          <w:color w:val="000000"/>
          <w:sz w:val="22"/>
          <w:szCs w:val="22"/>
        </w:rPr>
        <w:t xml:space="preserve">- </w:t>
      </w:r>
      <w:r>
        <w:rPr>
          <w:rFonts w:ascii="Verdana" w:hAnsi="Verdana"/>
          <w:b/>
          <w:color w:val="000000"/>
          <w:sz w:val="22"/>
          <w:szCs w:val="22"/>
        </w:rPr>
        <w:t>Auto de Infração com Multa:</w:t>
      </w:r>
      <w:r>
        <w:rPr>
          <w:rFonts w:ascii="Verdana" w:hAnsi="Verdana"/>
          <w:color w:val="000000"/>
          <w:sz w:val="22"/>
          <w:szCs w:val="22"/>
        </w:rPr>
        <w:t xml:space="preserve"> conforme Lei N° 2066/10 de 08 de Junho de 2010 (Código de Posturas do Município de Barão de Cotegipe) QUANDO sua natureza e gravidade acarretar prejuízo, risco ou ameaça </w:t>
      </w:r>
      <w:proofErr w:type="spellStart"/>
      <w:r>
        <w:rPr>
          <w:rFonts w:ascii="Verdana" w:hAnsi="Verdana"/>
          <w:color w:val="000000"/>
          <w:sz w:val="22"/>
          <w:szCs w:val="22"/>
        </w:rPr>
        <w:t>a</w:t>
      </w:r>
      <w:proofErr w:type="spellEnd"/>
      <w:r>
        <w:rPr>
          <w:rFonts w:ascii="Verdana" w:hAnsi="Verdana"/>
          <w:color w:val="000000"/>
          <w:sz w:val="22"/>
          <w:szCs w:val="22"/>
        </w:rPr>
        <w:t xml:space="preserve"> saúde do consumidor final.</w:t>
      </w:r>
    </w:p>
    <w:p w14:paraId="04A6F3D2"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IV</w:t>
      </w:r>
      <w:r>
        <w:rPr>
          <w:rFonts w:ascii="Verdana" w:hAnsi="Verdana"/>
          <w:color w:val="000000"/>
          <w:sz w:val="22"/>
          <w:szCs w:val="22"/>
        </w:rPr>
        <w:t xml:space="preserve"> – </w:t>
      </w:r>
      <w:r>
        <w:rPr>
          <w:rFonts w:ascii="Verdana" w:hAnsi="Verdana"/>
          <w:b/>
          <w:color w:val="000000"/>
          <w:sz w:val="22"/>
          <w:szCs w:val="22"/>
        </w:rPr>
        <w:t>Auto Apreensão e/ou inutilização das matérias primas, produtos, subprodutos, e derivados de origem animal:</w:t>
      </w:r>
      <w:r>
        <w:rPr>
          <w:rFonts w:ascii="Verdana" w:hAnsi="Verdana"/>
          <w:color w:val="000000"/>
          <w:sz w:val="22"/>
          <w:szCs w:val="22"/>
        </w:rPr>
        <w:t xml:space="preserve"> quando não apresentarem condições higiênicas sanitárias adequadas ao fim a que se destinam, ou forem adulteradas.</w:t>
      </w:r>
    </w:p>
    <w:p w14:paraId="13E471CB"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 xml:space="preserve">V </w:t>
      </w:r>
      <w:r>
        <w:rPr>
          <w:rFonts w:ascii="Verdana" w:hAnsi="Verdana"/>
          <w:color w:val="000000"/>
          <w:sz w:val="22"/>
          <w:szCs w:val="22"/>
        </w:rPr>
        <w:t xml:space="preserve">- </w:t>
      </w:r>
      <w:r>
        <w:rPr>
          <w:rFonts w:ascii="Verdana" w:hAnsi="Verdana"/>
          <w:b/>
          <w:color w:val="000000"/>
          <w:sz w:val="22"/>
          <w:szCs w:val="22"/>
        </w:rPr>
        <w:t>Suspensão da atividade</w:t>
      </w:r>
      <w:r>
        <w:rPr>
          <w:rFonts w:ascii="Verdana" w:hAnsi="Verdana"/>
          <w:color w:val="000000"/>
          <w:sz w:val="22"/>
          <w:szCs w:val="22"/>
        </w:rPr>
        <w:t xml:space="preserve"> :quando causa risco ou ameaça da natureza higiênica sanitária ou no caso de embaraço à ação fiscalizadora.</w:t>
      </w:r>
    </w:p>
    <w:p w14:paraId="3DEE3C8F"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VI</w:t>
      </w:r>
      <w:r>
        <w:rPr>
          <w:rFonts w:ascii="Verdana" w:hAnsi="Verdana"/>
          <w:color w:val="000000"/>
          <w:sz w:val="22"/>
          <w:szCs w:val="22"/>
        </w:rPr>
        <w:t xml:space="preserve"> - </w:t>
      </w:r>
      <w:r>
        <w:rPr>
          <w:rFonts w:ascii="Verdana" w:hAnsi="Verdana"/>
          <w:b/>
          <w:color w:val="000000"/>
          <w:sz w:val="22"/>
          <w:szCs w:val="22"/>
        </w:rPr>
        <w:t>Auto</w:t>
      </w:r>
      <w:r>
        <w:rPr>
          <w:rFonts w:ascii="Verdana" w:hAnsi="Verdana"/>
          <w:color w:val="000000"/>
          <w:sz w:val="22"/>
          <w:szCs w:val="22"/>
        </w:rPr>
        <w:t xml:space="preserve"> </w:t>
      </w:r>
      <w:r>
        <w:rPr>
          <w:rFonts w:ascii="Verdana" w:hAnsi="Verdana"/>
          <w:b/>
          <w:color w:val="000000"/>
          <w:sz w:val="22"/>
          <w:szCs w:val="22"/>
        </w:rPr>
        <w:t>Interdição, total ou parcial, do estabelecimento</w:t>
      </w:r>
      <w:r>
        <w:rPr>
          <w:rFonts w:ascii="Verdana" w:hAnsi="Verdana"/>
          <w:color w:val="000000"/>
          <w:sz w:val="22"/>
          <w:szCs w:val="22"/>
        </w:rPr>
        <w:t>: quando a infração consistir na adulteração ou falsificação habitual do produto ou se verificar, mediante inspeção técnica realizada pela autoridade competente, a inexistência de condições higiênicas - sanitárias.</w:t>
      </w:r>
    </w:p>
    <w:p w14:paraId="7795FC2F"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VII</w:t>
      </w:r>
      <w:r>
        <w:rPr>
          <w:rFonts w:ascii="Verdana" w:hAnsi="Verdana"/>
          <w:color w:val="000000"/>
          <w:sz w:val="22"/>
          <w:szCs w:val="22"/>
        </w:rPr>
        <w:t xml:space="preserve"> - </w:t>
      </w:r>
      <w:r>
        <w:rPr>
          <w:rFonts w:ascii="Verdana" w:hAnsi="Verdana"/>
          <w:b/>
          <w:color w:val="000000"/>
          <w:sz w:val="22"/>
          <w:szCs w:val="22"/>
        </w:rPr>
        <w:t>Auto de liberação</w:t>
      </w:r>
      <w:r>
        <w:rPr>
          <w:rFonts w:ascii="Verdana" w:hAnsi="Verdana"/>
          <w:color w:val="000000"/>
          <w:sz w:val="22"/>
          <w:szCs w:val="22"/>
        </w:rPr>
        <w:t xml:space="preserve">: a interdição que trata o inciso VII deste artigo poderá ser levantada após o atendimento das exigências que motivaram </w:t>
      </w:r>
      <w:proofErr w:type="gramStart"/>
      <w:r>
        <w:rPr>
          <w:rFonts w:ascii="Verdana" w:hAnsi="Verdana"/>
          <w:color w:val="000000"/>
          <w:sz w:val="22"/>
          <w:szCs w:val="22"/>
        </w:rPr>
        <w:t>as sacões</w:t>
      </w:r>
      <w:proofErr w:type="gramEnd"/>
      <w:r>
        <w:rPr>
          <w:rFonts w:ascii="Verdana" w:hAnsi="Verdana"/>
          <w:color w:val="000000"/>
          <w:sz w:val="22"/>
          <w:szCs w:val="22"/>
        </w:rPr>
        <w:t xml:space="preserve">. </w:t>
      </w:r>
    </w:p>
    <w:p w14:paraId="4FF886CB" w14:textId="77777777" w:rsidR="00ED77C3" w:rsidRDefault="00ED77C3" w:rsidP="00ED77C3">
      <w:pPr>
        <w:spacing w:after="200"/>
        <w:jc w:val="both"/>
        <w:rPr>
          <w:rFonts w:ascii="Verdana" w:hAnsi="Verdana"/>
          <w:sz w:val="22"/>
          <w:szCs w:val="22"/>
        </w:rPr>
      </w:pPr>
      <w:r>
        <w:rPr>
          <w:rFonts w:ascii="Verdana" w:hAnsi="Verdana"/>
          <w:color w:val="000000"/>
          <w:sz w:val="22"/>
          <w:szCs w:val="22"/>
        </w:rPr>
        <w:t xml:space="preserve"> </w:t>
      </w:r>
    </w:p>
    <w:p w14:paraId="0C57ECFF"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lastRenderedPageBreak/>
        <w:t>§1°</w:t>
      </w:r>
      <w:r>
        <w:rPr>
          <w:rFonts w:ascii="Verdana" w:hAnsi="Verdana"/>
          <w:color w:val="000000"/>
          <w:sz w:val="22"/>
          <w:szCs w:val="22"/>
        </w:rPr>
        <w:t xml:space="preserve"> - As multas previstas neste artigo serão agravadas até o grau Máximo, no caso de artifício, ardil, simulação, desacato, embaraço ou resistência à ação fiscal, levando – se em conta além das circunstâncias atenuantes ou agravantes, a situação econômica financeira do infrator e os meios ao seu alcance para cumprir a lei.</w:t>
      </w:r>
    </w:p>
    <w:p w14:paraId="242B9E8C" w14:textId="77777777" w:rsidR="00ED77C3" w:rsidRDefault="00ED77C3" w:rsidP="00ED77C3">
      <w:pPr>
        <w:spacing w:after="200"/>
        <w:ind w:firstLine="709"/>
        <w:jc w:val="both"/>
        <w:rPr>
          <w:rFonts w:ascii="Verdana" w:hAnsi="Verdana"/>
          <w:sz w:val="22"/>
          <w:szCs w:val="22"/>
        </w:rPr>
      </w:pPr>
    </w:p>
    <w:p w14:paraId="386E2545"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t>§2°</w:t>
      </w:r>
      <w:r>
        <w:rPr>
          <w:rFonts w:ascii="Verdana" w:hAnsi="Verdana"/>
          <w:color w:val="000000"/>
          <w:sz w:val="22"/>
          <w:szCs w:val="22"/>
        </w:rPr>
        <w:t xml:space="preserve"> - A interdição de que trata o inciso VI deste artigo poderá ser levantada após o entendimento das exigências que motivaram a sanção.</w:t>
      </w:r>
    </w:p>
    <w:p w14:paraId="74989BAF" w14:textId="77777777" w:rsidR="00ED77C3" w:rsidRDefault="00ED77C3" w:rsidP="00ED77C3">
      <w:pPr>
        <w:spacing w:after="200"/>
        <w:ind w:firstLine="709"/>
        <w:jc w:val="both"/>
        <w:rPr>
          <w:rFonts w:ascii="Verdana" w:hAnsi="Verdana"/>
          <w:sz w:val="22"/>
          <w:szCs w:val="22"/>
        </w:rPr>
      </w:pPr>
    </w:p>
    <w:p w14:paraId="1D997DB1"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t>§3° -</w:t>
      </w:r>
      <w:r>
        <w:rPr>
          <w:rFonts w:ascii="Verdana" w:hAnsi="Verdana"/>
          <w:color w:val="000000"/>
          <w:sz w:val="22"/>
          <w:szCs w:val="22"/>
        </w:rPr>
        <w:t xml:space="preserve"> Se a interdição não for levantada nos termos do parágrafo anterior, decorrido 12 (</w:t>
      </w:r>
      <w:proofErr w:type="gramStart"/>
      <w:r>
        <w:rPr>
          <w:rFonts w:ascii="Verdana" w:hAnsi="Verdana"/>
          <w:color w:val="000000"/>
          <w:sz w:val="22"/>
          <w:szCs w:val="22"/>
        </w:rPr>
        <w:t>doze)  meses</w:t>
      </w:r>
      <w:proofErr w:type="gramEnd"/>
      <w:r>
        <w:rPr>
          <w:rFonts w:ascii="Verdana" w:hAnsi="Verdana"/>
          <w:color w:val="000000"/>
          <w:sz w:val="22"/>
          <w:szCs w:val="22"/>
        </w:rPr>
        <w:t xml:space="preserve"> será cancelado o registro.</w:t>
      </w:r>
    </w:p>
    <w:p w14:paraId="24779F2F" w14:textId="77777777" w:rsidR="00ED77C3" w:rsidRDefault="00ED77C3" w:rsidP="00ED77C3">
      <w:pPr>
        <w:spacing w:after="200"/>
        <w:ind w:firstLine="709"/>
        <w:jc w:val="both"/>
        <w:rPr>
          <w:rFonts w:ascii="Verdana" w:hAnsi="Verdana"/>
          <w:sz w:val="22"/>
          <w:szCs w:val="22"/>
        </w:rPr>
      </w:pPr>
    </w:p>
    <w:p w14:paraId="1C22842D"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201 - </w:t>
      </w:r>
      <w:r>
        <w:rPr>
          <w:rFonts w:ascii="Verdana" w:hAnsi="Verdana"/>
          <w:color w:val="000000"/>
          <w:sz w:val="22"/>
          <w:szCs w:val="22"/>
        </w:rPr>
        <w:t>Para efeito de apreensão e condenação além dos casos específicos previstos nesse regulamento, consideram-se impróprios para o consumo, no todo ou em parte, os produtos de origem animal que:</w:t>
      </w:r>
    </w:p>
    <w:p w14:paraId="73356B5E" w14:textId="77777777" w:rsidR="00ED77C3" w:rsidRDefault="00ED77C3" w:rsidP="00ED77C3">
      <w:pPr>
        <w:ind w:firstLine="709"/>
        <w:jc w:val="both"/>
        <w:rPr>
          <w:rFonts w:ascii="Verdana" w:hAnsi="Verdana"/>
          <w:sz w:val="22"/>
          <w:szCs w:val="22"/>
        </w:rPr>
      </w:pPr>
    </w:p>
    <w:p w14:paraId="6364D7C1"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w:t>
      </w:r>
      <w:r>
        <w:rPr>
          <w:rFonts w:ascii="Verdana" w:hAnsi="Verdana"/>
          <w:color w:val="000000"/>
          <w:sz w:val="22"/>
          <w:szCs w:val="22"/>
        </w:rPr>
        <w:t xml:space="preserve"> - Apresentem danificados por umidade ou fermentação, rançosos, mofados ou bolorentos, de caracteres físico ou organolépticos anormais, contendo qualquer sujidade ou que demonstrem pouco cuidado na manipulação, elaboração, preparo, conservação ou acondicionamento.</w:t>
      </w:r>
    </w:p>
    <w:p w14:paraId="2EB5E274" w14:textId="77777777" w:rsidR="00ED77C3" w:rsidRDefault="00ED77C3" w:rsidP="00ED77C3">
      <w:pPr>
        <w:spacing w:after="200"/>
        <w:ind w:left="709"/>
        <w:jc w:val="both"/>
        <w:rPr>
          <w:rFonts w:ascii="Verdana" w:hAnsi="Verdana"/>
          <w:sz w:val="22"/>
          <w:szCs w:val="22"/>
        </w:rPr>
      </w:pPr>
      <w:r>
        <w:rPr>
          <w:rFonts w:ascii="Verdana" w:hAnsi="Verdana"/>
          <w:b/>
          <w:bCs/>
          <w:color w:val="000000"/>
          <w:sz w:val="22"/>
          <w:szCs w:val="22"/>
        </w:rPr>
        <w:t xml:space="preserve">II </w:t>
      </w:r>
      <w:r>
        <w:rPr>
          <w:rFonts w:ascii="Verdana" w:hAnsi="Verdana"/>
          <w:color w:val="000000"/>
          <w:sz w:val="22"/>
          <w:szCs w:val="22"/>
        </w:rPr>
        <w:t>- Forem adulterados, fraudados ou falsificados.</w:t>
      </w:r>
    </w:p>
    <w:p w14:paraId="12BD3FBB" w14:textId="77777777" w:rsidR="00ED77C3" w:rsidRDefault="00ED77C3" w:rsidP="00ED77C3">
      <w:pPr>
        <w:spacing w:after="200"/>
        <w:ind w:left="709"/>
        <w:jc w:val="both"/>
        <w:rPr>
          <w:rFonts w:ascii="Verdana" w:hAnsi="Verdana"/>
          <w:sz w:val="22"/>
          <w:szCs w:val="22"/>
        </w:rPr>
      </w:pPr>
      <w:r>
        <w:rPr>
          <w:rFonts w:ascii="Verdana" w:hAnsi="Verdana"/>
          <w:b/>
          <w:bCs/>
          <w:color w:val="000000"/>
          <w:sz w:val="22"/>
          <w:szCs w:val="22"/>
        </w:rPr>
        <w:t>III</w:t>
      </w:r>
      <w:r>
        <w:rPr>
          <w:rFonts w:ascii="Verdana" w:hAnsi="Verdana"/>
          <w:color w:val="000000"/>
          <w:sz w:val="22"/>
          <w:szCs w:val="22"/>
        </w:rPr>
        <w:t xml:space="preserve"> - Contiverem substâncias tóxicas ou nocivas à saúde.</w:t>
      </w:r>
    </w:p>
    <w:p w14:paraId="01429645" w14:textId="77777777" w:rsidR="00ED77C3" w:rsidRDefault="00ED77C3" w:rsidP="00ED77C3">
      <w:pPr>
        <w:spacing w:after="200"/>
        <w:ind w:left="709"/>
        <w:jc w:val="both"/>
        <w:rPr>
          <w:rFonts w:ascii="Verdana" w:hAnsi="Verdana"/>
          <w:sz w:val="22"/>
          <w:szCs w:val="22"/>
        </w:rPr>
      </w:pPr>
      <w:r>
        <w:rPr>
          <w:rFonts w:ascii="Verdana" w:hAnsi="Verdana"/>
          <w:b/>
          <w:bCs/>
          <w:color w:val="000000"/>
          <w:sz w:val="22"/>
          <w:szCs w:val="22"/>
        </w:rPr>
        <w:t>IV</w:t>
      </w:r>
      <w:r>
        <w:rPr>
          <w:rFonts w:ascii="Verdana" w:hAnsi="Verdana"/>
          <w:color w:val="000000"/>
          <w:sz w:val="22"/>
          <w:szCs w:val="22"/>
        </w:rPr>
        <w:t xml:space="preserve"> - For prejudicial ou imprestável a alimentação por qualquer motivo.</w:t>
      </w:r>
    </w:p>
    <w:p w14:paraId="728B846B" w14:textId="77777777" w:rsidR="00ED77C3" w:rsidRDefault="00ED77C3" w:rsidP="00ED77C3">
      <w:pPr>
        <w:spacing w:after="200"/>
        <w:ind w:left="709"/>
        <w:jc w:val="both"/>
        <w:rPr>
          <w:rFonts w:ascii="Verdana" w:hAnsi="Verdana"/>
          <w:sz w:val="22"/>
          <w:szCs w:val="22"/>
        </w:rPr>
      </w:pPr>
      <w:r>
        <w:rPr>
          <w:rFonts w:ascii="Verdana" w:hAnsi="Verdana"/>
          <w:b/>
          <w:bCs/>
          <w:color w:val="000000"/>
          <w:sz w:val="22"/>
          <w:szCs w:val="22"/>
        </w:rPr>
        <w:t xml:space="preserve">V </w:t>
      </w:r>
      <w:r>
        <w:rPr>
          <w:rFonts w:ascii="Verdana" w:hAnsi="Verdana"/>
          <w:color w:val="000000"/>
          <w:sz w:val="22"/>
          <w:szCs w:val="22"/>
        </w:rPr>
        <w:t>- Não estiverem de acordo com o previsto no presente regulamento.</w:t>
      </w:r>
    </w:p>
    <w:p w14:paraId="6D63F548" w14:textId="77777777" w:rsidR="00ED77C3" w:rsidRDefault="00ED77C3" w:rsidP="00ED77C3">
      <w:pPr>
        <w:spacing w:after="200"/>
        <w:ind w:left="709"/>
        <w:jc w:val="both"/>
        <w:rPr>
          <w:rFonts w:ascii="Verdana" w:hAnsi="Verdana"/>
          <w:sz w:val="22"/>
          <w:szCs w:val="22"/>
        </w:rPr>
      </w:pPr>
      <w:r>
        <w:rPr>
          <w:rFonts w:ascii="Verdana" w:hAnsi="Verdana"/>
          <w:b/>
          <w:bCs/>
          <w:color w:val="000000"/>
          <w:sz w:val="22"/>
          <w:szCs w:val="22"/>
        </w:rPr>
        <w:t>VI</w:t>
      </w:r>
      <w:r>
        <w:rPr>
          <w:rFonts w:ascii="Verdana" w:hAnsi="Verdana"/>
          <w:color w:val="000000"/>
          <w:sz w:val="22"/>
          <w:szCs w:val="22"/>
        </w:rPr>
        <w:t xml:space="preserve"> - Não apresentarem sinais característicos da realização de inspeção sanitária.</w:t>
      </w:r>
    </w:p>
    <w:p w14:paraId="2EC5ACA4" w14:textId="77777777" w:rsidR="00ED77C3" w:rsidRDefault="00ED77C3" w:rsidP="00ED77C3">
      <w:pPr>
        <w:spacing w:after="200"/>
        <w:ind w:left="709"/>
        <w:jc w:val="both"/>
        <w:rPr>
          <w:rFonts w:ascii="Verdana" w:hAnsi="Verdana"/>
          <w:sz w:val="22"/>
          <w:szCs w:val="22"/>
        </w:rPr>
      </w:pPr>
    </w:p>
    <w:p w14:paraId="707CCF31"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202 - </w:t>
      </w:r>
      <w:r>
        <w:rPr>
          <w:rFonts w:ascii="Verdana" w:hAnsi="Verdana"/>
          <w:color w:val="000000"/>
          <w:sz w:val="22"/>
          <w:szCs w:val="22"/>
        </w:rPr>
        <w:t>Nos casos do artigo anterior, independente de quaisquer outras penalidades que couberem, serão adotados os seguintes critérios:</w:t>
      </w:r>
    </w:p>
    <w:p w14:paraId="7F256CCE" w14:textId="77777777" w:rsidR="00ED77C3" w:rsidRDefault="00ED77C3" w:rsidP="00ED77C3">
      <w:pPr>
        <w:ind w:firstLine="709"/>
        <w:jc w:val="both"/>
        <w:rPr>
          <w:rFonts w:ascii="Verdana" w:hAnsi="Verdana"/>
          <w:sz w:val="22"/>
          <w:szCs w:val="22"/>
        </w:rPr>
      </w:pPr>
    </w:p>
    <w:p w14:paraId="59CC0B27"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w:t>
      </w:r>
      <w:r>
        <w:rPr>
          <w:rFonts w:ascii="Verdana" w:hAnsi="Verdana"/>
          <w:color w:val="000000"/>
          <w:sz w:val="22"/>
          <w:szCs w:val="22"/>
        </w:rPr>
        <w:t xml:space="preserve"> - Nos casos de apreensão, após a </w:t>
      </w:r>
      <w:proofErr w:type="spellStart"/>
      <w:r>
        <w:rPr>
          <w:rFonts w:ascii="Verdana" w:hAnsi="Verdana"/>
          <w:color w:val="000000"/>
          <w:sz w:val="22"/>
          <w:szCs w:val="22"/>
        </w:rPr>
        <w:t>reinspeção</w:t>
      </w:r>
      <w:proofErr w:type="spellEnd"/>
      <w:r>
        <w:rPr>
          <w:rFonts w:ascii="Verdana" w:hAnsi="Verdana"/>
          <w:color w:val="000000"/>
          <w:sz w:val="22"/>
          <w:szCs w:val="22"/>
        </w:rPr>
        <w:t xml:space="preserve"> completa, será autorizado o aproveitamento condicional que couber para alimentação humana, conforme determinação da inspeção municipal.</w:t>
      </w:r>
    </w:p>
    <w:p w14:paraId="03D4BBCD"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II</w:t>
      </w:r>
      <w:r>
        <w:rPr>
          <w:rFonts w:ascii="Verdana" w:hAnsi="Verdana"/>
          <w:color w:val="000000"/>
          <w:sz w:val="22"/>
          <w:szCs w:val="22"/>
        </w:rPr>
        <w:t xml:space="preserve"> - Nos casos de condenação permite-se sempre o aproveitamento das matérias primas e produtos para fins não comestíveis ou alimentação de animais, em ambos os casos mediante assistência da inspeção municipal.</w:t>
      </w:r>
    </w:p>
    <w:p w14:paraId="133558C7" w14:textId="77777777" w:rsidR="00ED77C3" w:rsidRDefault="00ED77C3" w:rsidP="00ED77C3">
      <w:pPr>
        <w:spacing w:after="200"/>
        <w:ind w:firstLine="709"/>
        <w:jc w:val="both"/>
        <w:rPr>
          <w:rFonts w:ascii="Verdana" w:hAnsi="Verdana"/>
          <w:sz w:val="22"/>
          <w:szCs w:val="22"/>
        </w:rPr>
      </w:pPr>
    </w:p>
    <w:p w14:paraId="009B91B4"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203 - </w:t>
      </w:r>
      <w:r>
        <w:rPr>
          <w:rFonts w:ascii="Verdana" w:hAnsi="Verdana"/>
          <w:color w:val="000000"/>
          <w:sz w:val="22"/>
          <w:szCs w:val="22"/>
        </w:rPr>
        <w:t>Além dos casos específicos previstos nesse REGULAMENTO, são consideradas adulterações, fraudes, ou falsificações como regra geral:</w:t>
      </w:r>
    </w:p>
    <w:p w14:paraId="6B315DD6" w14:textId="77777777" w:rsidR="00ED77C3" w:rsidRDefault="00ED77C3" w:rsidP="00ED77C3">
      <w:pPr>
        <w:ind w:firstLine="709"/>
        <w:jc w:val="both"/>
        <w:rPr>
          <w:rFonts w:ascii="Verdana" w:hAnsi="Verdana"/>
          <w:sz w:val="22"/>
          <w:szCs w:val="22"/>
        </w:rPr>
      </w:pPr>
    </w:p>
    <w:p w14:paraId="5FE9C477" w14:textId="77777777" w:rsidR="00ED77C3" w:rsidRDefault="00ED77C3" w:rsidP="00ED77C3">
      <w:pPr>
        <w:ind w:firstLine="709"/>
        <w:jc w:val="both"/>
        <w:rPr>
          <w:rFonts w:ascii="Verdana" w:hAnsi="Verdana"/>
          <w:b/>
          <w:sz w:val="22"/>
          <w:szCs w:val="22"/>
        </w:rPr>
      </w:pPr>
      <w:r>
        <w:rPr>
          <w:rFonts w:ascii="Verdana" w:hAnsi="Verdana"/>
          <w:b/>
          <w:color w:val="000000"/>
          <w:sz w:val="22"/>
          <w:szCs w:val="22"/>
        </w:rPr>
        <w:t>I-ADULTERAÇÕES</w:t>
      </w:r>
    </w:p>
    <w:p w14:paraId="2622FA00" w14:textId="77777777" w:rsidR="00ED77C3" w:rsidRDefault="00ED77C3" w:rsidP="00ED77C3">
      <w:pPr>
        <w:ind w:firstLine="709"/>
        <w:jc w:val="both"/>
        <w:rPr>
          <w:rFonts w:ascii="Verdana" w:hAnsi="Verdana"/>
          <w:b/>
          <w:sz w:val="22"/>
          <w:szCs w:val="22"/>
        </w:rPr>
      </w:pPr>
    </w:p>
    <w:p w14:paraId="26DD93A4"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 -</w:t>
      </w:r>
      <w:r>
        <w:rPr>
          <w:rFonts w:ascii="Verdana" w:hAnsi="Verdana"/>
          <w:color w:val="000000"/>
          <w:sz w:val="22"/>
          <w:szCs w:val="22"/>
        </w:rPr>
        <w:t xml:space="preserve"> Quando os produtos tenham sido elaborados em condições que contrariem as especificações e determinações fixadas.</w:t>
      </w:r>
    </w:p>
    <w:p w14:paraId="1D75B28D"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II -</w:t>
      </w:r>
      <w:r>
        <w:rPr>
          <w:rFonts w:ascii="Verdana" w:hAnsi="Verdana"/>
          <w:color w:val="000000"/>
          <w:sz w:val="22"/>
          <w:szCs w:val="22"/>
        </w:rPr>
        <w:t xml:space="preserve"> Quando no preparo dos produtos haja sido empregada matéria-prima alterada ou adulterada.</w:t>
      </w:r>
    </w:p>
    <w:p w14:paraId="474F9900"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III</w:t>
      </w:r>
      <w:r>
        <w:rPr>
          <w:rFonts w:ascii="Verdana" w:hAnsi="Verdana"/>
          <w:color w:val="000000"/>
          <w:sz w:val="22"/>
          <w:szCs w:val="22"/>
        </w:rPr>
        <w:t xml:space="preserve"> - Quando tenha sido empregadas substâncias de qualquer quantidade, tipo e espécie diferente das da composição normal do produto, sem prévia autorização do Serviço de Inspeção Municipal-SIM.</w:t>
      </w:r>
    </w:p>
    <w:p w14:paraId="53AD5D4E"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IV</w:t>
      </w:r>
      <w:r>
        <w:rPr>
          <w:rFonts w:ascii="Verdana" w:hAnsi="Verdana"/>
          <w:color w:val="000000"/>
          <w:sz w:val="22"/>
          <w:szCs w:val="22"/>
        </w:rPr>
        <w:t xml:space="preserve"> - Quando os produtos tenham sido coloridos ou aromatizados sem prévia autorização do Serviço de Inspeção Municipal-SIM.</w:t>
      </w:r>
    </w:p>
    <w:p w14:paraId="3CE15E0A"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V</w:t>
      </w:r>
      <w:r>
        <w:rPr>
          <w:rFonts w:ascii="Verdana" w:hAnsi="Verdana"/>
          <w:color w:val="000000"/>
          <w:sz w:val="22"/>
          <w:szCs w:val="22"/>
        </w:rPr>
        <w:t xml:space="preserve"> - Quando mascarar a data de fabricação com intenção dolosa.</w:t>
      </w:r>
    </w:p>
    <w:p w14:paraId="2CE18445" w14:textId="77777777" w:rsidR="00ED77C3" w:rsidRDefault="00ED77C3" w:rsidP="00ED77C3">
      <w:pPr>
        <w:ind w:firstLine="709"/>
        <w:jc w:val="both"/>
        <w:rPr>
          <w:rFonts w:ascii="Verdana" w:hAnsi="Verdana"/>
          <w:sz w:val="22"/>
          <w:szCs w:val="22"/>
        </w:rPr>
      </w:pPr>
    </w:p>
    <w:p w14:paraId="629C0E5A" w14:textId="77777777" w:rsidR="00ED77C3" w:rsidRDefault="00ED77C3" w:rsidP="00ED77C3">
      <w:pPr>
        <w:ind w:firstLine="709"/>
        <w:jc w:val="both"/>
        <w:rPr>
          <w:rFonts w:ascii="Verdana" w:hAnsi="Verdana"/>
          <w:b/>
          <w:sz w:val="22"/>
          <w:szCs w:val="22"/>
        </w:rPr>
      </w:pPr>
      <w:r>
        <w:rPr>
          <w:rFonts w:ascii="Verdana" w:hAnsi="Verdana"/>
          <w:b/>
          <w:color w:val="000000"/>
          <w:sz w:val="22"/>
          <w:szCs w:val="22"/>
        </w:rPr>
        <w:t>II-FRAUDES</w:t>
      </w:r>
    </w:p>
    <w:p w14:paraId="17DF70E2" w14:textId="77777777" w:rsidR="00ED77C3" w:rsidRDefault="00ED77C3" w:rsidP="00ED77C3">
      <w:pPr>
        <w:ind w:firstLine="709"/>
        <w:jc w:val="both"/>
        <w:rPr>
          <w:rFonts w:ascii="Verdana" w:hAnsi="Verdana"/>
          <w:b/>
          <w:sz w:val="22"/>
          <w:szCs w:val="22"/>
        </w:rPr>
      </w:pPr>
    </w:p>
    <w:p w14:paraId="71FA4DF0"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w:t>
      </w:r>
      <w:r>
        <w:rPr>
          <w:rFonts w:ascii="Verdana" w:hAnsi="Verdana"/>
          <w:color w:val="000000"/>
          <w:sz w:val="22"/>
          <w:szCs w:val="22"/>
        </w:rPr>
        <w:t xml:space="preserve"> - A alteração ou modificação total ou parcial de um ou mais elementos normais do produto, de acordo com os padrões ou fórmulas aprovadas pelo Serviço de Inspeção Municipal – SIM.</w:t>
      </w:r>
    </w:p>
    <w:p w14:paraId="2A8CE71A"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II -</w:t>
      </w:r>
      <w:r>
        <w:rPr>
          <w:rFonts w:ascii="Verdana" w:hAnsi="Verdana"/>
          <w:color w:val="000000"/>
          <w:sz w:val="22"/>
          <w:szCs w:val="22"/>
        </w:rPr>
        <w:t xml:space="preserve"> Quando as operações de manipulação e elaboração forem executadas com a intenção deliberada de estabelecer falsa impressão quanto aos produtos fabricados.</w:t>
      </w:r>
    </w:p>
    <w:p w14:paraId="7A8A8E1C"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III</w:t>
      </w:r>
      <w:r>
        <w:rPr>
          <w:rFonts w:ascii="Verdana" w:hAnsi="Verdana"/>
          <w:color w:val="000000"/>
          <w:sz w:val="22"/>
          <w:szCs w:val="22"/>
        </w:rPr>
        <w:t xml:space="preserve"> - A supressão de um ou mais elementos e substituição por outro visando o aumento de volume ou de peso, em detrimento de sua composição normal ou do valor nutritivo intrínseco.</w:t>
      </w:r>
    </w:p>
    <w:p w14:paraId="307AB4D2" w14:textId="77777777" w:rsidR="00ED77C3" w:rsidRDefault="00ED77C3" w:rsidP="00ED77C3">
      <w:pPr>
        <w:spacing w:after="200"/>
        <w:ind w:left="709"/>
        <w:jc w:val="both"/>
        <w:rPr>
          <w:rFonts w:ascii="Verdana" w:hAnsi="Verdana"/>
          <w:sz w:val="22"/>
          <w:szCs w:val="22"/>
        </w:rPr>
      </w:pPr>
      <w:r>
        <w:rPr>
          <w:rFonts w:ascii="Verdana" w:hAnsi="Verdana"/>
          <w:b/>
          <w:bCs/>
          <w:color w:val="000000"/>
          <w:sz w:val="22"/>
          <w:szCs w:val="22"/>
        </w:rPr>
        <w:t xml:space="preserve">IV </w:t>
      </w:r>
      <w:r>
        <w:rPr>
          <w:rFonts w:ascii="Verdana" w:hAnsi="Verdana"/>
          <w:color w:val="000000"/>
          <w:sz w:val="22"/>
          <w:szCs w:val="22"/>
        </w:rPr>
        <w:t>- A conservação com substâncias proibidas.</w:t>
      </w:r>
    </w:p>
    <w:p w14:paraId="6E779E73" w14:textId="77777777" w:rsidR="00ED77C3" w:rsidRDefault="00ED77C3" w:rsidP="00ED77C3">
      <w:pPr>
        <w:tabs>
          <w:tab w:val="left" w:pos="0"/>
        </w:tabs>
        <w:spacing w:after="200"/>
        <w:jc w:val="both"/>
        <w:rPr>
          <w:rFonts w:ascii="Verdana" w:hAnsi="Verdana"/>
          <w:sz w:val="22"/>
          <w:szCs w:val="22"/>
        </w:rPr>
      </w:pPr>
      <w:r>
        <w:rPr>
          <w:rFonts w:ascii="Verdana" w:hAnsi="Verdana"/>
          <w:color w:val="000000"/>
          <w:sz w:val="22"/>
          <w:szCs w:val="22"/>
        </w:rPr>
        <w:tab/>
      </w:r>
      <w:r>
        <w:rPr>
          <w:rFonts w:ascii="Verdana" w:hAnsi="Verdana"/>
          <w:b/>
          <w:bCs/>
          <w:color w:val="000000"/>
          <w:sz w:val="22"/>
          <w:szCs w:val="22"/>
        </w:rPr>
        <w:t>V</w:t>
      </w:r>
      <w:r>
        <w:rPr>
          <w:rFonts w:ascii="Verdana" w:hAnsi="Verdana"/>
          <w:color w:val="000000"/>
          <w:sz w:val="22"/>
          <w:szCs w:val="22"/>
        </w:rPr>
        <w:t xml:space="preserve"> - A especificação total ou parcial da rotulagem de um determinado produto que não seja o contido na embalagem ou recipiente.</w:t>
      </w:r>
    </w:p>
    <w:p w14:paraId="7E068A86" w14:textId="77777777" w:rsidR="00ED77C3" w:rsidRDefault="00ED77C3" w:rsidP="00ED77C3">
      <w:pPr>
        <w:tabs>
          <w:tab w:val="left" w:pos="0"/>
        </w:tabs>
        <w:spacing w:after="200"/>
        <w:jc w:val="both"/>
        <w:rPr>
          <w:rFonts w:ascii="Verdana" w:hAnsi="Verdana"/>
          <w:sz w:val="22"/>
          <w:szCs w:val="22"/>
        </w:rPr>
      </w:pPr>
    </w:p>
    <w:p w14:paraId="5BFD347C" w14:textId="77777777" w:rsidR="00ED77C3" w:rsidRDefault="00ED77C3" w:rsidP="00ED77C3">
      <w:pPr>
        <w:spacing w:after="200"/>
        <w:ind w:left="709"/>
        <w:jc w:val="both"/>
        <w:rPr>
          <w:rFonts w:ascii="Verdana" w:hAnsi="Verdana"/>
          <w:b/>
          <w:sz w:val="22"/>
          <w:szCs w:val="22"/>
        </w:rPr>
      </w:pPr>
      <w:r>
        <w:rPr>
          <w:rFonts w:ascii="Verdana" w:hAnsi="Verdana"/>
          <w:b/>
          <w:color w:val="000000"/>
          <w:sz w:val="22"/>
          <w:szCs w:val="22"/>
        </w:rPr>
        <w:t>III - FALSIFICAÇÕES</w:t>
      </w:r>
    </w:p>
    <w:p w14:paraId="1BD351FD"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w:t>
      </w:r>
      <w:r>
        <w:rPr>
          <w:rFonts w:ascii="Verdana" w:hAnsi="Verdana"/>
          <w:color w:val="000000"/>
          <w:sz w:val="22"/>
          <w:szCs w:val="22"/>
        </w:rPr>
        <w:t xml:space="preserve"> - Quando os produtos forem elaborados, preparados e expostos ao consumo com forma, caracteres e rotulagem que constituem processos especiais, ou exclusivamente de outrem, sem que seus legítimos proprietários tenham dado autorização.</w:t>
      </w:r>
    </w:p>
    <w:p w14:paraId="14FD21B1"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II</w:t>
      </w:r>
      <w:r>
        <w:rPr>
          <w:rFonts w:ascii="Verdana" w:hAnsi="Verdana"/>
          <w:color w:val="000000"/>
          <w:sz w:val="22"/>
          <w:szCs w:val="22"/>
        </w:rPr>
        <w:t xml:space="preserve"> - Quando forem usadas denominações diferentes das previstas neste regulamento ou em fórmulas aprovadas.</w:t>
      </w:r>
    </w:p>
    <w:p w14:paraId="4E02416A" w14:textId="77777777" w:rsidR="00ED77C3" w:rsidRDefault="00ED77C3" w:rsidP="00ED77C3">
      <w:pPr>
        <w:spacing w:after="200"/>
        <w:ind w:firstLine="709"/>
        <w:jc w:val="both"/>
        <w:rPr>
          <w:rFonts w:ascii="Verdana" w:hAnsi="Verdana"/>
          <w:sz w:val="22"/>
          <w:szCs w:val="22"/>
        </w:rPr>
      </w:pPr>
    </w:p>
    <w:p w14:paraId="47946F9A"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204 -</w:t>
      </w:r>
      <w:r>
        <w:rPr>
          <w:rFonts w:ascii="Verdana" w:hAnsi="Verdana"/>
          <w:color w:val="000000"/>
          <w:sz w:val="22"/>
          <w:szCs w:val="22"/>
        </w:rPr>
        <w:t xml:space="preserve"> Aos infratores dos dispositivos contidos no presente regulamento ou de atos complementares e instruções que forem expedidas, serão aplicadas, isoladas ou cumulativamente, as seguintes penalidades:</w:t>
      </w:r>
    </w:p>
    <w:p w14:paraId="248A3699" w14:textId="77777777" w:rsidR="00ED77C3" w:rsidRDefault="00ED77C3" w:rsidP="00ED77C3">
      <w:pPr>
        <w:ind w:firstLine="709"/>
        <w:jc w:val="both"/>
        <w:rPr>
          <w:rFonts w:ascii="Verdana" w:hAnsi="Verdana"/>
          <w:sz w:val="22"/>
          <w:szCs w:val="22"/>
        </w:rPr>
      </w:pPr>
    </w:p>
    <w:p w14:paraId="655D4247" w14:textId="77777777" w:rsidR="00ED77C3" w:rsidRDefault="00ED77C3" w:rsidP="00ED77C3">
      <w:pPr>
        <w:spacing w:after="200"/>
        <w:ind w:left="709"/>
        <w:jc w:val="both"/>
        <w:rPr>
          <w:rFonts w:ascii="Verdana" w:hAnsi="Verdana"/>
          <w:b/>
          <w:sz w:val="22"/>
          <w:szCs w:val="22"/>
        </w:rPr>
      </w:pPr>
      <w:r>
        <w:rPr>
          <w:rFonts w:ascii="Verdana" w:hAnsi="Verdana"/>
          <w:b/>
          <w:color w:val="000000"/>
          <w:sz w:val="22"/>
          <w:szCs w:val="22"/>
        </w:rPr>
        <w:t xml:space="preserve">I - Multa de 300 (trezentos) </w:t>
      </w:r>
      <w:proofErr w:type="spellStart"/>
      <w:r>
        <w:rPr>
          <w:rFonts w:ascii="Verdana" w:hAnsi="Verdana"/>
          <w:b/>
          <w:color w:val="000000"/>
          <w:sz w:val="22"/>
          <w:szCs w:val="22"/>
        </w:rPr>
        <w:t>URMs</w:t>
      </w:r>
      <w:proofErr w:type="spellEnd"/>
      <w:r>
        <w:rPr>
          <w:rFonts w:ascii="Verdana" w:hAnsi="Verdana"/>
          <w:b/>
          <w:color w:val="000000"/>
          <w:sz w:val="22"/>
          <w:szCs w:val="22"/>
        </w:rPr>
        <w:t xml:space="preserve"> nas seguintes situações:</w:t>
      </w:r>
    </w:p>
    <w:p w14:paraId="45C48E8F"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lastRenderedPageBreak/>
        <w:t xml:space="preserve">a) Aos que lançarem Mão de rotulagens e carimbos de inspeção, para facilitar o escoamento de produtos de origem </w:t>
      </w:r>
      <w:proofErr w:type="spellStart"/>
      <w:proofErr w:type="gramStart"/>
      <w:r>
        <w:rPr>
          <w:rFonts w:ascii="Verdana" w:hAnsi="Verdana"/>
          <w:color w:val="000000"/>
          <w:sz w:val="22"/>
          <w:szCs w:val="22"/>
        </w:rPr>
        <w:t>animal,que</w:t>
      </w:r>
      <w:proofErr w:type="spellEnd"/>
      <w:proofErr w:type="gramEnd"/>
      <w:r>
        <w:rPr>
          <w:rFonts w:ascii="Verdana" w:hAnsi="Verdana"/>
          <w:color w:val="000000"/>
          <w:sz w:val="22"/>
          <w:szCs w:val="22"/>
        </w:rPr>
        <w:t xml:space="preserve"> não tenham sido inspecionados pelo Serviço de Inspeção Municipal - SIM.</w:t>
      </w:r>
    </w:p>
    <w:p w14:paraId="209DEBF4"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b) Aos responsáveis por estabelecimentos de produtos de origem animal que realizarem construções novas, remodelações ou ampliações sem que os projetos tenham sido previamente aprovados pelo Serviço de Inspeção Municipal – SIM.</w:t>
      </w:r>
    </w:p>
    <w:p w14:paraId="6571A79C"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c) Aos que expuserem à venda produtos de um estabelecimento como se fossem de outro.</w:t>
      </w:r>
    </w:p>
    <w:p w14:paraId="5437FFCF"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d) Aos que usarem indevidamente os carimbos da inspeção municipal.</w:t>
      </w:r>
    </w:p>
    <w:p w14:paraId="035D96DF"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e) Aos que despacharem ou transportarem produtos de origem animal em desacordo com a determinação da inspeção municipal.</w:t>
      </w:r>
    </w:p>
    <w:p w14:paraId="3871A75A" w14:textId="77777777" w:rsidR="00ED77C3" w:rsidRDefault="00ED77C3" w:rsidP="00ED77C3">
      <w:pPr>
        <w:tabs>
          <w:tab w:val="left" w:pos="0"/>
        </w:tabs>
        <w:spacing w:after="200"/>
        <w:ind w:firstLine="709"/>
        <w:jc w:val="both"/>
        <w:rPr>
          <w:rFonts w:ascii="Verdana" w:hAnsi="Verdana"/>
          <w:sz w:val="22"/>
          <w:szCs w:val="22"/>
        </w:rPr>
      </w:pPr>
      <w:r>
        <w:rPr>
          <w:rFonts w:ascii="Verdana" w:hAnsi="Verdana"/>
          <w:color w:val="000000"/>
          <w:sz w:val="22"/>
          <w:szCs w:val="22"/>
        </w:rPr>
        <w:t>f) Aos responsáveis por estabelecimentos sob inspeção municipal que enviarem, para consumo, produtos sem rotulagem.</w:t>
      </w:r>
    </w:p>
    <w:p w14:paraId="7B2E0654"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g) Aos responsáveis por qualquer fraude ou falsificação de produtos de origem animal.</w:t>
      </w:r>
    </w:p>
    <w:p w14:paraId="2FB5AE2A"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h) Aos que aproveitarem matérias primas e produtos condenados ou procedentes de animais não inspecionados no preparo de produtos usados na alimentação humana.</w:t>
      </w:r>
    </w:p>
    <w:p w14:paraId="67E75F97"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 Aos que, embora notificados, mantiverem na produção de leite vacas que tenham sido afastadas do rebanho pela Divisão de fiscalização e defesa sanitária animal – Secretaria da Agricultura do Estado do Rio Grande do Sul.</w:t>
      </w:r>
    </w:p>
    <w:p w14:paraId="324B17FF"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j) Às pessoas físicas ou jurídicas que mantiverem, para fins especulativos, produtos que, a critério do Serviço de Inspeção Municipal - SIM, possam ficar prejudicados em sua condição de consumo.</w:t>
      </w:r>
    </w:p>
    <w:p w14:paraId="05E459F2"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l) Aos que subornarem tentarem subornar, ou usarem de violência contra os servidores do Serviço de Inspeção Municipal – SIM, no exercício de suas atribuições.</w:t>
      </w:r>
    </w:p>
    <w:p w14:paraId="245B5742"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m) Aos que burlarem a determinação quanto ao retorno de produtos destinados ao aproveitamento condicional no estabelecimento de origem.</w:t>
      </w:r>
    </w:p>
    <w:p w14:paraId="5F2F373F"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n) Aos que derem aproveitamento condicional diferente do que for determinado pela inspeção municipal.</w:t>
      </w:r>
    </w:p>
    <w:p w14:paraId="31675589" w14:textId="77777777" w:rsidR="00ED77C3" w:rsidRDefault="00ED77C3" w:rsidP="00ED77C3">
      <w:pPr>
        <w:spacing w:after="200"/>
        <w:ind w:firstLine="709"/>
        <w:jc w:val="both"/>
        <w:rPr>
          <w:rFonts w:ascii="Verdana" w:hAnsi="Verdana"/>
          <w:sz w:val="22"/>
          <w:szCs w:val="22"/>
        </w:rPr>
      </w:pPr>
    </w:p>
    <w:p w14:paraId="644946F4" w14:textId="77777777" w:rsidR="00ED77C3" w:rsidRDefault="00ED77C3" w:rsidP="00ED77C3">
      <w:pPr>
        <w:spacing w:after="200"/>
        <w:ind w:left="709"/>
        <w:jc w:val="both"/>
        <w:rPr>
          <w:rFonts w:ascii="Verdana" w:hAnsi="Verdana"/>
          <w:b/>
          <w:sz w:val="22"/>
          <w:szCs w:val="22"/>
        </w:rPr>
      </w:pPr>
      <w:r>
        <w:rPr>
          <w:rFonts w:ascii="Verdana" w:hAnsi="Verdana"/>
          <w:b/>
          <w:color w:val="000000"/>
          <w:sz w:val="22"/>
          <w:szCs w:val="22"/>
        </w:rPr>
        <w:t xml:space="preserve">II - Multa de 400 (quatrocentos) </w:t>
      </w:r>
      <w:proofErr w:type="spellStart"/>
      <w:r>
        <w:rPr>
          <w:rFonts w:ascii="Verdana" w:hAnsi="Verdana"/>
          <w:b/>
          <w:color w:val="000000"/>
          <w:sz w:val="22"/>
          <w:szCs w:val="22"/>
        </w:rPr>
        <w:t>URMs</w:t>
      </w:r>
      <w:proofErr w:type="spellEnd"/>
      <w:r>
        <w:rPr>
          <w:rFonts w:ascii="Verdana" w:hAnsi="Verdana"/>
          <w:b/>
          <w:color w:val="000000"/>
          <w:sz w:val="22"/>
          <w:szCs w:val="22"/>
        </w:rPr>
        <w:t xml:space="preserve"> nas seguintes situações:</w:t>
      </w:r>
    </w:p>
    <w:p w14:paraId="6A33E4D7" w14:textId="77777777" w:rsidR="00ED77C3" w:rsidRDefault="00ED77C3" w:rsidP="00ED77C3">
      <w:pPr>
        <w:numPr>
          <w:ilvl w:val="0"/>
          <w:numId w:val="17"/>
        </w:numPr>
        <w:suppressAutoHyphens/>
        <w:spacing w:after="200"/>
        <w:ind w:left="1069" w:hanging="360"/>
        <w:jc w:val="both"/>
        <w:rPr>
          <w:rFonts w:ascii="Verdana" w:hAnsi="Verdana"/>
          <w:sz w:val="22"/>
          <w:szCs w:val="22"/>
        </w:rPr>
      </w:pPr>
      <w:r>
        <w:rPr>
          <w:rFonts w:ascii="Verdana" w:hAnsi="Verdana"/>
          <w:color w:val="000000"/>
          <w:sz w:val="22"/>
          <w:szCs w:val="22"/>
        </w:rPr>
        <w:t>No caso de embaraço à ação fiscalizadora do Serviço de Inspeção Municipal - SIM.</w:t>
      </w:r>
    </w:p>
    <w:p w14:paraId="63DF0304" w14:textId="77777777" w:rsidR="00ED77C3" w:rsidRDefault="00ED77C3" w:rsidP="00ED77C3">
      <w:pPr>
        <w:spacing w:after="200"/>
        <w:ind w:left="709"/>
        <w:jc w:val="both"/>
        <w:rPr>
          <w:rFonts w:ascii="Verdana" w:hAnsi="Verdana"/>
          <w:sz w:val="22"/>
          <w:szCs w:val="22"/>
        </w:rPr>
      </w:pPr>
    </w:p>
    <w:p w14:paraId="7D839467" w14:textId="77777777" w:rsidR="00ED77C3" w:rsidRDefault="00ED77C3" w:rsidP="00ED77C3">
      <w:pPr>
        <w:spacing w:after="200"/>
        <w:ind w:left="709"/>
        <w:jc w:val="both"/>
        <w:rPr>
          <w:rFonts w:ascii="Verdana" w:hAnsi="Verdana"/>
          <w:b/>
          <w:sz w:val="22"/>
          <w:szCs w:val="22"/>
        </w:rPr>
      </w:pPr>
      <w:r>
        <w:rPr>
          <w:rFonts w:ascii="Verdana" w:hAnsi="Verdana"/>
          <w:b/>
          <w:color w:val="000000"/>
          <w:sz w:val="22"/>
          <w:szCs w:val="22"/>
        </w:rPr>
        <w:t xml:space="preserve">III - Multa de 500 (quinhentos) </w:t>
      </w:r>
      <w:proofErr w:type="spellStart"/>
      <w:r>
        <w:rPr>
          <w:rFonts w:ascii="Verdana" w:hAnsi="Verdana"/>
          <w:b/>
          <w:color w:val="000000"/>
          <w:sz w:val="22"/>
          <w:szCs w:val="22"/>
        </w:rPr>
        <w:t>URMs</w:t>
      </w:r>
      <w:proofErr w:type="spellEnd"/>
      <w:r>
        <w:rPr>
          <w:rFonts w:ascii="Verdana" w:hAnsi="Verdana"/>
          <w:b/>
          <w:color w:val="000000"/>
          <w:sz w:val="22"/>
          <w:szCs w:val="22"/>
        </w:rPr>
        <w:t xml:space="preserve"> nas seguintes situações:</w:t>
      </w:r>
    </w:p>
    <w:p w14:paraId="3BE13F76" w14:textId="77777777" w:rsidR="00ED77C3" w:rsidRDefault="00ED77C3" w:rsidP="00ED77C3">
      <w:pPr>
        <w:numPr>
          <w:ilvl w:val="0"/>
          <w:numId w:val="17"/>
        </w:numPr>
        <w:suppressAutoHyphens/>
        <w:ind w:left="1069" w:hanging="360"/>
        <w:jc w:val="both"/>
        <w:rPr>
          <w:rFonts w:ascii="Verdana" w:hAnsi="Verdana"/>
          <w:sz w:val="22"/>
          <w:szCs w:val="22"/>
        </w:rPr>
      </w:pPr>
      <w:r>
        <w:rPr>
          <w:rFonts w:ascii="Verdana" w:hAnsi="Verdana"/>
          <w:color w:val="000000"/>
          <w:sz w:val="22"/>
          <w:szCs w:val="22"/>
        </w:rPr>
        <w:t>No caso de sonegação, ou mesmo informações inexatas à autoridade fiscalizadora do Serviço de Inspeção Municipal – SIM.</w:t>
      </w:r>
    </w:p>
    <w:p w14:paraId="4B4C5813" w14:textId="77777777" w:rsidR="00ED77C3" w:rsidRDefault="00ED77C3" w:rsidP="00ED77C3">
      <w:pPr>
        <w:spacing w:after="200"/>
        <w:ind w:left="1069"/>
        <w:jc w:val="both"/>
        <w:rPr>
          <w:rFonts w:ascii="Verdana" w:hAnsi="Verdana"/>
          <w:sz w:val="22"/>
          <w:szCs w:val="22"/>
        </w:rPr>
      </w:pPr>
    </w:p>
    <w:p w14:paraId="4ADBB24F" w14:textId="77777777" w:rsidR="00ED77C3" w:rsidRDefault="00ED77C3" w:rsidP="00ED77C3">
      <w:pPr>
        <w:spacing w:after="200"/>
        <w:ind w:left="709"/>
        <w:jc w:val="both"/>
        <w:rPr>
          <w:rFonts w:ascii="Verdana" w:hAnsi="Verdana"/>
          <w:b/>
          <w:sz w:val="22"/>
          <w:szCs w:val="22"/>
        </w:rPr>
      </w:pPr>
      <w:r>
        <w:rPr>
          <w:rFonts w:ascii="Verdana" w:hAnsi="Verdana"/>
          <w:b/>
          <w:color w:val="000000"/>
          <w:sz w:val="22"/>
          <w:szCs w:val="22"/>
        </w:rPr>
        <w:t xml:space="preserve">IV - Multa de 600 (seiscentos) </w:t>
      </w:r>
      <w:proofErr w:type="spellStart"/>
      <w:r>
        <w:rPr>
          <w:rFonts w:ascii="Verdana" w:hAnsi="Verdana"/>
          <w:b/>
          <w:color w:val="000000"/>
          <w:sz w:val="22"/>
          <w:szCs w:val="22"/>
        </w:rPr>
        <w:t>URMs</w:t>
      </w:r>
      <w:proofErr w:type="spellEnd"/>
      <w:r>
        <w:rPr>
          <w:rFonts w:ascii="Verdana" w:hAnsi="Verdana"/>
          <w:b/>
          <w:color w:val="000000"/>
          <w:sz w:val="22"/>
          <w:szCs w:val="22"/>
        </w:rPr>
        <w:t xml:space="preserve"> nas seguintes situações:</w:t>
      </w:r>
    </w:p>
    <w:p w14:paraId="69545FA2" w14:textId="77777777" w:rsidR="00ED77C3" w:rsidRDefault="00ED77C3" w:rsidP="00ED77C3">
      <w:pPr>
        <w:ind w:left="709"/>
        <w:jc w:val="both"/>
        <w:rPr>
          <w:rFonts w:ascii="Verdana" w:hAnsi="Verdana"/>
          <w:sz w:val="22"/>
          <w:szCs w:val="22"/>
        </w:rPr>
      </w:pPr>
      <w:proofErr w:type="gramStart"/>
      <w:r>
        <w:rPr>
          <w:rFonts w:ascii="Verdana" w:hAnsi="Verdana"/>
          <w:color w:val="000000"/>
          <w:sz w:val="22"/>
          <w:szCs w:val="22"/>
        </w:rPr>
        <w:t>a)No</w:t>
      </w:r>
      <w:proofErr w:type="gramEnd"/>
      <w:r>
        <w:rPr>
          <w:rFonts w:ascii="Verdana" w:hAnsi="Verdana"/>
          <w:color w:val="000000"/>
          <w:sz w:val="22"/>
          <w:szCs w:val="22"/>
        </w:rPr>
        <w:t xml:space="preserve"> caso de não cumprir intimação ou, notificação.</w:t>
      </w:r>
    </w:p>
    <w:p w14:paraId="64E5A902" w14:textId="77777777" w:rsidR="00ED77C3" w:rsidRDefault="00ED77C3" w:rsidP="00ED77C3">
      <w:pPr>
        <w:ind w:left="709"/>
        <w:jc w:val="both"/>
        <w:rPr>
          <w:rFonts w:ascii="Verdana" w:hAnsi="Verdana"/>
          <w:sz w:val="22"/>
          <w:szCs w:val="22"/>
        </w:rPr>
      </w:pPr>
    </w:p>
    <w:p w14:paraId="5991A5CA"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205 -</w:t>
      </w:r>
      <w:r>
        <w:rPr>
          <w:rFonts w:ascii="Verdana" w:hAnsi="Verdana"/>
          <w:color w:val="000000"/>
          <w:sz w:val="22"/>
          <w:szCs w:val="22"/>
        </w:rPr>
        <w:t xml:space="preserve"> As penalidades a que se refere o presente regulamento serão aplicadas, sem prejuízo de outras que, por lei, possam ser impostas por autoridades de saúde </w:t>
      </w:r>
      <w:proofErr w:type="spellStart"/>
      <w:r>
        <w:rPr>
          <w:rFonts w:ascii="Verdana" w:hAnsi="Verdana"/>
          <w:color w:val="000000"/>
          <w:sz w:val="22"/>
          <w:szCs w:val="22"/>
        </w:rPr>
        <w:t>publica</w:t>
      </w:r>
      <w:proofErr w:type="spellEnd"/>
      <w:r>
        <w:rPr>
          <w:rFonts w:ascii="Verdana" w:hAnsi="Verdana"/>
          <w:color w:val="000000"/>
          <w:sz w:val="22"/>
          <w:szCs w:val="22"/>
        </w:rPr>
        <w:t xml:space="preserve"> ou policiais.</w:t>
      </w:r>
    </w:p>
    <w:p w14:paraId="43921E15" w14:textId="77777777" w:rsidR="00ED77C3" w:rsidRDefault="00ED77C3" w:rsidP="00ED77C3">
      <w:pPr>
        <w:ind w:firstLine="709"/>
        <w:jc w:val="both"/>
        <w:rPr>
          <w:rFonts w:ascii="Verdana" w:hAnsi="Verdana"/>
          <w:sz w:val="22"/>
          <w:szCs w:val="22"/>
        </w:rPr>
      </w:pPr>
    </w:p>
    <w:p w14:paraId="5798F474" w14:textId="77777777" w:rsidR="00ED77C3" w:rsidRDefault="00ED77C3" w:rsidP="00ED77C3">
      <w:pPr>
        <w:ind w:firstLine="709"/>
        <w:jc w:val="both"/>
        <w:rPr>
          <w:rFonts w:ascii="Verdana" w:hAnsi="Verdana"/>
          <w:sz w:val="22"/>
          <w:szCs w:val="22"/>
        </w:rPr>
      </w:pPr>
    </w:p>
    <w:p w14:paraId="21E6E467"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206 -</w:t>
      </w:r>
      <w:r>
        <w:rPr>
          <w:rFonts w:ascii="Verdana" w:hAnsi="Verdana"/>
          <w:color w:val="000000"/>
          <w:sz w:val="22"/>
          <w:szCs w:val="22"/>
        </w:rPr>
        <w:t xml:space="preserve"> A aplicação de multa não exime o infrator da inutilização do produto, quando tal medida couber, nem mesmo da proposição de ação civil e/ou criminal.</w:t>
      </w:r>
    </w:p>
    <w:p w14:paraId="31D50A3A" w14:textId="77777777" w:rsidR="00ED77C3" w:rsidRDefault="00ED77C3" w:rsidP="00ED77C3">
      <w:pPr>
        <w:ind w:firstLine="709"/>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§1° –</w:t>
      </w:r>
      <w:r>
        <w:rPr>
          <w:rFonts w:ascii="Verdana" w:hAnsi="Verdana"/>
          <w:color w:val="000000"/>
          <w:sz w:val="22"/>
          <w:szCs w:val="22"/>
        </w:rPr>
        <w:t xml:space="preserve"> A ação civil e criminal cabe não só pela natureza da infração, mas em todos os casos que se seguirem a reincidência.</w:t>
      </w:r>
    </w:p>
    <w:p w14:paraId="54F61F7F" w14:textId="77777777" w:rsidR="00ED77C3" w:rsidRDefault="00ED77C3" w:rsidP="00ED77C3">
      <w:pPr>
        <w:ind w:firstLine="709"/>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§2° -</w:t>
      </w:r>
      <w:r>
        <w:rPr>
          <w:rFonts w:ascii="Verdana" w:hAnsi="Verdana"/>
          <w:color w:val="000000"/>
          <w:sz w:val="22"/>
          <w:szCs w:val="22"/>
        </w:rPr>
        <w:t xml:space="preserve"> A ação civil e criminal não exime o infrator de outras penalidades a serem aplicadas, a juízo do Serviço de Inspeção Municipal - SIM.</w:t>
      </w:r>
    </w:p>
    <w:p w14:paraId="01232F78" w14:textId="77777777" w:rsidR="00ED77C3" w:rsidRDefault="00ED77C3" w:rsidP="00ED77C3">
      <w:pPr>
        <w:ind w:firstLine="709"/>
        <w:jc w:val="both"/>
        <w:rPr>
          <w:rFonts w:ascii="Verdana" w:hAnsi="Verdana"/>
          <w:sz w:val="22"/>
          <w:szCs w:val="22"/>
        </w:rPr>
      </w:pPr>
      <w:r>
        <w:rPr>
          <w:rFonts w:ascii="Verdana" w:hAnsi="Verdana"/>
          <w:color w:val="000000"/>
          <w:sz w:val="22"/>
          <w:szCs w:val="22"/>
        </w:rPr>
        <w:tab/>
      </w:r>
      <w:r>
        <w:rPr>
          <w:rFonts w:ascii="Verdana" w:hAnsi="Verdana"/>
          <w:b/>
          <w:color w:val="000000"/>
          <w:sz w:val="22"/>
          <w:szCs w:val="22"/>
        </w:rPr>
        <w:t>§3° -</w:t>
      </w:r>
      <w:r>
        <w:rPr>
          <w:rFonts w:ascii="Verdana" w:hAnsi="Verdana"/>
          <w:color w:val="000000"/>
          <w:sz w:val="22"/>
          <w:szCs w:val="22"/>
        </w:rPr>
        <w:t xml:space="preserve"> A suspensão da atividade do estabelecimento, a interdição e o cancelamento do registro são </w:t>
      </w:r>
      <w:proofErr w:type="gramStart"/>
      <w:r>
        <w:rPr>
          <w:rFonts w:ascii="Verdana" w:hAnsi="Verdana"/>
          <w:color w:val="000000"/>
          <w:sz w:val="22"/>
          <w:szCs w:val="22"/>
        </w:rPr>
        <w:t>alçadas</w:t>
      </w:r>
      <w:proofErr w:type="gramEnd"/>
      <w:r>
        <w:rPr>
          <w:rFonts w:ascii="Verdana" w:hAnsi="Verdana"/>
          <w:color w:val="000000"/>
          <w:sz w:val="22"/>
          <w:szCs w:val="22"/>
        </w:rPr>
        <w:t xml:space="preserve"> do coordenador do Serviço de Inspeção Municipal - SIM.</w:t>
      </w:r>
    </w:p>
    <w:p w14:paraId="3DE0CA63" w14:textId="77777777" w:rsidR="00ED77C3" w:rsidRDefault="00ED77C3" w:rsidP="00ED77C3">
      <w:pPr>
        <w:ind w:firstLine="709"/>
        <w:jc w:val="both"/>
        <w:rPr>
          <w:rFonts w:ascii="Verdana" w:hAnsi="Verdana"/>
          <w:sz w:val="22"/>
          <w:szCs w:val="22"/>
        </w:rPr>
      </w:pPr>
    </w:p>
    <w:p w14:paraId="73C10FDB"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207 -</w:t>
      </w:r>
      <w:r>
        <w:rPr>
          <w:rFonts w:ascii="Verdana" w:hAnsi="Verdana"/>
          <w:color w:val="000000"/>
          <w:sz w:val="22"/>
          <w:szCs w:val="22"/>
        </w:rPr>
        <w:t xml:space="preserve"> O auto de infração deve ser assinado pelo servidor que constatar a infração e pelo proprietário do estabelecimento ou representante do mesmo.</w:t>
      </w:r>
    </w:p>
    <w:p w14:paraId="508A2C55" w14:textId="77777777" w:rsidR="00ED77C3" w:rsidRDefault="00ED77C3" w:rsidP="00ED77C3">
      <w:pPr>
        <w:ind w:firstLine="709"/>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Sempre que o infrator se negar a assinar o Auto de Infração, será feita a declaração a respeito no próprio auto, remetendo-se uma das vias ao proprietário do estabelecimento ou responsável pelo mesmo, por correspondência registrada e mediante recibo.</w:t>
      </w:r>
    </w:p>
    <w:p w14:paraId="5FD3A8BF" w14:textId="77777777" w:rsidR="00ED77C3" w:rsidRDefault="00ED77C3" w:rsidP="00ED77C3">
      <w:pPr>
        <w:ind w:firstLine="709"/>
        <w:jc w:val="both"/>
        <w:rPr>
          <w:rFonts w:ascii="Verdana" w:hAnsi="Verdana"/>
          <w:sz w:val="22"/>
          <w:szCs w:val="22"/>
        </w:rPr>
      </w:pPr>
    </w:p>
    <w:p w14:paraId="55FD887E"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208 –</w:t>
      </w:r>
      <w:r>
        <w:rPr>
          <w:rFonts w:ascii="Verdana" w:hAnsi="Verdana"/>
          <w:color w:val="000000"/>
          <w:sz w:val="22"/>
          <w:szCs w:val="22"/>
        </w:rPr>
        <w:t xml:space="preserve"> Todas as penalidades, serão emitidas em 03 (três) vias que terão o seguinte destino:</w:t>
      </w:r>
    </w:p>
    <w:p w14:paraId="7A6A3332"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I) A primeira via será entregue ao sujeito passivo.</w:t>
      </w:r>
    </w:p>
    <w:p w14:paraId="573AF4CE"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 xml:space="preserve">II)  A segunda via (quando com multa) será remetida ao setor de cobrança da secretaria municipal da fazenda ou arquivada no serviço de </w:t>
      </w:r>
      <w:proofErr w:type="gramStart"/>
      <w:r>
        <w:rPr>
          <w:rFonts w:ascii="Verdana" w:hAnsi="Verdana"/>
          <w:color w:val="000000"/>
          <w:sz w:val="22"/>
          <w:szCs w:val="22"/>
        </w:rPr>
        <w:t>inspeção .</w:t>
      </w:r>
      <w:proofErr w:type="gramEnd"/>
    </w:p>
    <w:p w14:paraId="0BCE758E"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III) A terceira via ficará em arquivo próprio do setor de fiscalização do Serviço de Inspeção Municipal – SIM.</w:t>
      </w:r>
    </w:p>
    <w:p w14:paraId="0A807F96" w14:textId="77777777" w:rsidR="00ED77C3" w:rsidRDefault="00ED77C3" w:rsidP="00ED77C3">
      <w:pPr>
        <w:spacing w:after="200"/>
        <w:ind w:firstLine="709"/>
        <w:jc w:val="both"/>
        <w:rPr>
          <w:rFonts w:ascii="Verdana" w:hAnsi="Verdana"/>
          <w:sz w:val="22"/>
          <w:szCs w:val="22"/>
        </w:rPr>
      </w:pPr>
    </w:p>
    <w:p w14:paraId="7EAB5D67"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209 -</w:t>
      </w:r>
      <w:r>
        <w:rPr>
          <w:rFonts w:ascii="Verdana" w:hAnsi="Verdana"/>
          <w:color w:val="000000"/>
          <w:sz w:val="22"/>
          <w:szCs w:val="22"/>
        </w:rPr>
        <w:t xml:space="preserve"> Das infrações e penalidades indicadas neste decreto, o sujeito passivo poderá apresentar:</w:t>
      </w:r>
    </w:p>
    <w:p w14:paraId="0F2B364D" w14:textId="77777777" w:rsidR="00ED77C3" w:rsidRDefault="00ED77C3" w:rsidP="00ED77C3">
      <w:pPr>
        <w:numPr>
          <w:ilvl w:val="0"/>
          <w:numId w:val="17"/>
        </w:numPr>
        <w:suppressAutoHyphens/>
        <w:spacing w:after="200"/>
        <w:ind w:left="1669" w:hanging="960"/>
        <w:jc w:val="both"/>
        <w:rPr>
          <w:rFonts w:ascii="Verdana" w:hAnsi="Verdana"/>
          <w:sz w:val="22"/>
          <w:szCs w:val="22"/>
        </w:rPr>
      </w:pPr>
      <w:r>
        <w:rPr>
          <w:rFonts w:ascii="Verdana" w:hAnsi="Verdana"/>
          <w:color w:val="000000"/>
          <w:sz w:val="22"/>
          <w:szCs w:val="22"/>
        </w:rPr>
        <w:t xml:space="preserve">Impugnação ao Secretário de Municipal da </w:t>
      </w:r>
      <w:proofErr w:type="gramStart"/>
      <w:r>
        <w:rPr>
          <w:rFonts w:ascii="Verdana" w:hAnsi="Verdana"/>
          <w:color w:val="000000"/>
          <w:sz w:val="22"/>
          <w:szCs w:val="22"/>
        </w:rPr>
        <w:t>Agricultura ,</w:t>
      </w:r>
      <w:proofErr w:type="gramEnd"/>
      <w:r>
        <w:rPr>
          <w:rFonts w:ascii="Verdana" w:hAnsi="Verdana"/>
          <w:color w:val="000000"/>
          <w:sz w:val="22"/>
          <w:szCs w:val="22"/>
        </w:rPr>
        <w:t xml:space="preserve"> dentro do prazo de 30 (trinta) dias, contados do ciente.</w:t>
      </w:r>
    </w:p>
    <w:p w14:paraId="07CEE172"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II) Recurso ao Conselho Municipal de Agricultura, dentro do prazo de 15 (quinze) dias contados da data do ciente da decisão de impugnação.</w:t>
      </w:r>
    </w:p>
    <w:p w14:paraId="26AB921B"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t>§1°-</w:t>
      </w:r>
      <w:r>
        <w:rPr>
          <w:rFonts w:ascii="Verdana" w:hAnsi="Verdana"/>
          <w:color w:val="000000"/>
          <w:sz w:val="22"/>
          <w:szCs w:val="22"/>
        </w:rPr>
        <w:t xml:space="preserve"> A impugnação ou recurso mencionarão:</w:t>
      </w:r>
    </w:p>
    <w:p w14:paraId="1F10D86C"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a) Autoridade julgadora a quem é dirigida.</w:t>
      </w:r>
    </w:p>
    <w:p w14:paraId="644B6D11"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lastRenderedPageBreak/>
        <w:t xml:space="preserve">b) A qualificação e assinatura do impugnante ou </w:t>
      </w:r>
      <w:proofErr w:type="spellStart"/>
      <w:r>
        <w:rPr>
          <w:rFonts w:ascii="Verdana" w:hAnsi="Verdana"/>
          <w:color w:val="000000"/>
          <w:sz w:val="22"/>
          <w:szCs w:val="22"/>
        </w:rPr>
        <w:t>recursante</w:t>
      </w:r>
      <w:proofErr w:type="spellEnd"/>
      <w:r>
        <w:rPr>
          <w:rFonts w:ascii="Verdana" w:hAnsi="Verdana"/>
          <w:color w:val="000000"/>
          <w:sz w:val="22"/>
          <w:szCs w:val="22"/>
        </w:rPr>
        <w:t>.</w:t>
      </w:r>
    </w:p>
    <w:p w14:paraId="3CA40A1B"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c) As razões de fato e de direito em que se fundamentarem.</w:t>
      </w:r>
    </w:p>
    <w:p w14:paraId="7C247AFB" w14:textId="77777777" w:rsidR="00ED77C3" w:rsidRDefault="00ED77C3" w:rsidP="00ED77C3">
      <w:pPr>
        <w:spacing w:after="200"/>
        <w:ind w:left="709"/>
        <w:jc w:val="both"/>
        <w:rPr>
          <w:rFonts w:ascii="Verdana" w:hAnsi="Verdana"/>
          <w:sz w:val="22"/>
          <w:szCs w:val="22"/>
        </w:rPr>
      </w:pPr>
      <w:r>
        <w:rPr>
          <w:rFonts w:ascii="Verdana" w:hAnsi="Verdana"/>
          <w:b/>
          <w:color w:val="000000"/>
          <w:sz w:val="22"/>
          <w:szCs w:val="22"/>
        </w:rPr>
        <w:t>§2°-</w:t>
      </w:r>
      <w:r>
        <w:rPr>
          <w:rFonts w:ascii="Verdana" w:hAnsi="Verdana"/>
          <w:color w:val="000000"/>
          <w:sz w:val="22"/>
          <w:szCs w:val="22"/>
        </w:rPr>
        <w:t xml:space="preserve"> A impugnação ao recurso será indeferida sem julgamento do mérito quando:</w:t>
      </w:r>
    </w:p>
    <w:p w14:paraId="1E8EF2D6"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a) A parte for manifestante ilegítima, ou deixar de fazer prova de sua capacidade de representação.</w:t>
      </w:r>
    </w:p>
    <w:p w14:paraId="6D06B4C3"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b) O pedido for intempestivo.</w:t>
      </w:r>
    </w:p>
    <w:p w14:paraId="35517F72" w14:textId="77777777" w:rsidR="00ED77C3" w:rsidRDefault="00ED77C3" w:rsidP="00ED77C3">
      <w:pPr>
        <w:spacing w:after="200"/>
        <w:ind w:left="709"/>
        <w:jc w:val="both"/>
        <w:rPr>
          <w:rFonts w:ascii="Verdana" w:hAnsi="Verdana"/>
          <w:sz w:val="22"/>
          <w:szCs w:val="22"/>
        </w:rPr>
      </w:pPr>
    </w:p>
    <w:p w14:paraId="129313C1"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t>§3°-</w:t>
      </w:r>
      <w:r>
        <w:rPr>
          <w:rFonts w:ascii="Verdana" w:hAnsi="Verdana"/>
          <w:color w:val="000000"/>
          <w:sz w:val="22"/>
          <w:szCs w:val="22"/>
        </w:rPr>
        <w:t xml:space="preserve"> A autoridade julgadora da impugnação, se entender que os julgamentos constantes do processo são insuficientes para decidir poderá baixar </w:t>
      </w:r>
      <w:proofErr w:type="gramStart"/>
      <w:r>
        <w:rPr>
          <w:rFonts w:ascii="Verdana" w:hAnsi="Verdana"/>
          <w:color w:val="000000"/>
          <w:sz w:val="22"/>
          <w:szCs w:val="22"/>
        </w:rPr>
        <w:t>os auto</w:t>
      </w:r>
      <w:proofErr w:type="gramEnd"/>
      <w:r>
        <w:rPr>
          <w:rFonts w:ascii="Verdana" w:hAnsi="Verdana"/>
          <w:color w:val="000000"/>
          <w:sz w:val="22"/>
          <w:szCs w:val="22"/>
        </w:rPr>
        <w:t xml:space="preserve"> em diligências para que o fiscal do Serviço de Inspeção Municipal-SIM, apresente as informações que julgar necessário.</w:t>
      </w:r>
    </w:p>
    <w:p w14:paraId="2F6996B3" w14:textId="77777777" w:rsidR="00ED77C3" w:rsidRDefault="00ED77C3" w:rsidP="00ED77C3">
      <w:pPr>
        <w:spacing w:after="200"/>
        <w:ind w:firstLine="709"/>
        <w:jc w:val="both"/>
        <w:rPr>
          <w:rFonts w:ascii="Verdana" w:hAnsi="Verdana"/>
          <w:sz w:val="22"/>
          <w:szCs w:val="22"/>
        </w:rPr>
      </w:pPr>
    </w:p>
    <w:p w14:paraId="00C724BA"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t xml:space="preserve">§4°- </w:t>
      </w:r>
      <w:r>
        <w:rPr>
          <w:rFonts w:ascii="Verdana" w:hAnsi="Verdana"/>
          <w:color w:val="000000"/>
          <w:sz w:val="22"/>
          <w:szCs w:val="22"/>
        </w:rPr>
        <w:t xml:space="preserve">A decisão de primeira instancia só será reformada pelo julgamento de segunda instância. </w:t>
      </w:r>
    </w:p>
    <w:p w14:paraId="72D8A2EC" w14:textId="77777777" w:rsidR="00ED77C3" w:rsidRDefault="00ED77C3" w:rsidP="00ED77C3">
      <w:pPr>
        <w:spacing w:after="200"/>
        <w:ind w:firstLine="709"/>
        <w:jc w:val="both"/>
        <w:rPr>
          <w:rFonts w:ascii="Verdana" w:hAnsi="Verdana"/>
          <w:sz w:val="22"/>
          <w:szCs w:val="22"/>
        </w:rPr>
      </w:pPr>
    </w:p>
    <w:p w14:paraId="7BEF3024" w14:textId="77777777" w:rsidR="00ED77C3" w:rsidRDefault="00ED77C3" w:rsidP="00ED77C3">
      <w:pPr>
        <w:spacing w:after="200"/>
        <w:ind w:firstLine="709"/>
        <w:jc w:val="both"/>
        <w:rPr>
          <w:rFonts w:ascii="Verdana" w:hAnsi="Verdana"/>
          <w:sz w:val="22"/>
          <w:szCs w:val="22"/>
        </w:rPr>
      </w:pPr>
      <w:r>
        <w:rPr>
          <w:rFonts w:ascii="Verdana" w:hAnsi="Verdana"/>
          <w:b/>
          <w:color w:val="000000"/>
          <w:sz w:val="22"/>
          <w:szCs w:val="22"/>
        </w:rPr>
        <w:t>§5°-</w:t>
      </w:r>
      <w:r>
        <w:rPr>
          <w:rFonts w:ascii="Verdana" w:hAnsi="Verdana"/>
          <w:color w:val="000000"/>
          <w:sz w:val="22"/>
          <w:szCs w:val="22"/>
        </w:rPr>
        <w:t xml:space="preserve"> Aos débitos provenientes de aplicações de penalidades contidas nesta lei, aplicam-se no que couber, o que dispõem na Lei Municipal N° 2.593/16 e alterações e no código tributário municipal para efeitos de cobranças, acréscimos legais, descontos, parcelamentos.</w:t>
      </w:r>
    </w:p>
    <w:p w14:paraId="2216DCED" w14:textId="77777777" w:rsidR="00ED77C3" w:rsidRDefault="00ED77C3" w:rsidP="00ED77C3">
      <w:pPr>
        <w:spacing w:after="200"/>
        <w:ind w:firstLine="709"/>
        <w:jc w:val="both"/>
        <w:rPr>
          <w:rFonts w:ascii="Verdana" w:hAnsi="Verdana"/>
          <w:sz w:val="22"/>
          <w:szCs w:val="22"/>
        </w:rPr>
      </w:pPr>
    </w:p>
    <w:p w14:paraId="62262FB6"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210 - S</w:t>
      </w:r>
      <w:r>
        <w:rPr>
          <w:rFonts w:ascii="Verdana" w:hAnsi="Verdana"/>
          <w:color w:val="000000"/>
          <w:sz w:val="22"/>
          <w:szCs w:val="22"/>
        </w:rPr>
        <w:t>ão responsáveis pela infração diante das disposições do presente regulamento, para efeito de aplicações das penalidades nele prevista, as pessoas físicas ou jurídicas.</w:t>
      </w:r>
    </w:p>
    <w:p w14:paraId="6E013B1F" w14:textId="77777777" w:rsidR="00ED77C3" w:rsidRDefault="00ED77C3" w:rsidP="00ED77C3">
      <w:pPr>
        <w:ind w:firstLine="709"/>
        <w:jc w:val="both"/>
        <w:rPr>
          <w:rFonts w:ascii="Verdana" w:hAnsi="Verdana"/>
          <w:sz w:val="22"/>
          <w:szCs w:val="22"/>
        </w:rPr>
      </w:pPr>
    </w:p>
    <w:p w14:paraId="40460494"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 xml:space="preserve">I - Produtores de matéria prima de qualquer natureza aplicáveis à indústria animal desde a fonte de origem </w:t>
      </w:r>
      <w:proofErr w:type="spellStart"/>
      <w:r>
        <w:rPr>
          <w:rFonts w:ascii="Verdana" w:hAnsi="Verdana"/>
          <w:color w:val="000000"/>
          <w:sz w:val="22"/>
          <w:szCs w:val="22"/>
        </w:rPr>
        <w:t>ate</w:t>
      </w:r>
      <w:proofErr w:type="spellEnd"/>
      <w:r>
        <w:rPr>
          <w:rFonts w:ascii="Verdana" w:hAnsi="Verdana"/>
          <w:color w:val="000000"/>
          <w:sz w:val="22"/>
          <w:szCs w:val="22"/>
        </w:rPr>
        <w:t xml:space="preserve"> o recebimento nos estabelecimentos registrados no SIM.   </w:t>
      </w:r>
    </w:p>
    <w:p w14:paraId="592A8665"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II - Proprietários ou arrendatários de estabelecimentos registrados onde forem recebidos, manipulados, transformados, elaborados, preparados, acondicionados, distribuídos ou despachados produtos de origem animal.</w:t>
      </w:r>
    </w:p>
    <w:p w14:paraId="4F72A85B"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III - Que despachem ou transportem produtos de origem animal.</w:t>
      </w:r>
    </w:p>
    <w:p w14:paraId="7CB198D3" w14:textId="77777777" w:rsidR="00ED77C3" w:rsidRDefault="00ED77C3" w:rsidP="00ED77C3">
      <w:pPr>
        <w:spacing w:after="200"/>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a responsabilidade a que se refere o presente artigo abrange as infrações cometidas por qualquer dos empregados ou prepostos das pessoas físicas ou jurídicas que explorarem a indústria de origem animal.</w:t>
      </w:r>
    </w:p>
    <w:p w14:paraId="4440DAD3" w14:textId="77777777" w:rsidR="00ED77C3" w:rsidRDefault="00ED77C3" w:rsidP="00ED77C3">
      <w:pPr>
        <w:spacing w:after="200"/>
        <w:jc w:val="both"/>
        <w:rPr>
          <w:rFonts w:ascii="Verdana" w:hAnsi="Verdana"/>
          <w:sz w:val="22"/>
          <w:szCs w:val="22"/>
        </w:rPr>
      </w:pPr>
    </w:p>
    <w:p w14:paraId="0717BA61"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211 -</w:t>
      </w:r>
      <w:r>
        <w:rPr>
          <w:rFonts w:ascii="Verdana" w:hAnsi="Verdana"/>
          <w:color w:val="000000"/>
          <w:sz w:val="22"/>
          <w:szCs w:val="22"/>
        </w:rPr>
        <w:t xml:space="preserve"> A aplicação da multa não isenta o infrator do comprimento das exigências que a tenham motivado, marcando, quando for o caso, novo prazo para cumprimento findo o qual poderá de acordo com a gravidade do falta e a juízo do Serviço de Inspeção Municipal – </w:t>
      </w:r>
      <w:r>
        <w:rPr>
          <w:rFonts w:ascii="Verdana" w:hAnsi="Verdana"/>
          <w:color w:val="000000"/>
          <w:sz w:val="22"/>
          <w:szCs w:val="22"/>
        </w:rPr>
        <w:lastRenderedPageBreak/>
        <w:t xml:space="preserve">SIM, ser novamente multado no dobro da multa anterior, ter as atividades suspensas ou canceladas o registro do estabelecimento.  </w:t>
      </w:r>
    </w:p>
    <w:p w14:paraId="3455DA07" w14:textId="77777777" w:rsidR="00ED77C3" w:rsidRDefault="00ED77C3" w:rsidP="00ED77C3">
      <w:pPr>
        <w:ind w:firstLine="709"/>
        <w:jc w:val="both"/>
        <w:rPr>
          <w:rFonts w:ascii="Verdana" w:hAnsi="Verdana"/>
          <w:sz w:val="22"/>
          <w:szCs w:val="22"/>
        </w:rPr>
      </w:pPr>
    </w:p>
    <w:p w14:paraId="5C9A209F" w14:textId="77777777" w:rsidR="00ED77C3" w:rsidRDefault="00ED77C3" w:rsidP="00ED77C3">
      <w:pPr>
        <w:ind w:firstLine="709"/>
        <w:jc w:val="both"/>
        <w:rPr>
          <w:rFonts w:ascii="Verdana" w:hAnsi="Verdana"/>
          <w:sz w:val="22"/>
          <w:szCs w:val="22"/>
        </w:rPr>
      </w:pPr>
      <w:r>
        <w:rPr>
          <w:rFonts w:ascii="Verdana" w:hAnsi="Verdana"/>
          <w:b/>
          <w:color w:val="000000"/>
          <w:sz w:val="22"/>
          <w:szCs w:val="22"/>
        </w:rPr>
        <w:t>Art. 212 - S</w:t>
      </w:r>
      <w:r>
        <w:rPr>
          <w:rFonts w:ascii="Verdana" w:hAnsi="Verdana"/>
          <w:color w:val="000000"/>
          <w:sz w:val="22"/>
          <w:szCs w:val="22"/>
        </w:rPr>
        <w:t xml:space="preserve">ervidores do Serviço de Inspeção Municipal – SIM, quando em serviço da fiscalização ou de inspeção industrial e sanitária, tem livre entrada a qualquer dia e hora em qualquer estabelecimento que manipulem, armazenem, ou transacionem de qualquer forma com produto de origem animal.  </w:t>
      </w:r>
    </w:p>
    <w:p w14:paraId="1FE26B0D" w14:textId="77777777" w:rsidR="00ED77C3" w:rsidRDefault="00ED77C3" w:rsidP="00ED77C3">
      <w:pPr>
        <w:ind w:firstLine="709"/>
        <w:jc w:val="both"/>
        <w:rPr>
          <w:rFonts w:ascii="Verdana" w:hAnsi="Verdana"/>
          <w:sz w:val="22"/>
          <w:szCs w:val="22"/>
        </w:rPr>
      </w:pPr>
    </w:p>
    <w:p w14:paraId="4C318BCB" w14:textId="77777777" w:rsidR="00ED77C3" w:rsidRDefault="00ED77C3" w:rsidP="00ED77C3">
      <w:pPr>
        <w:ind w:firstLine="709"/>
        <w:jc w:val="both"/>
        <w:rPr>
          <w:rFonts w:ascii="Verdana" w:hAnsi="Verdana"/>
          <w:sz w:val="22"/>
          <w:szCs w:val="22"/>
        </w:rPr>
      </w:pPr>
    </w:p>
    <w:p w14:paraId="23CCBBD2" w14:textId="77777777" w:rsidR="00ED77C3" w:rsidRDefault="00ED77C3" w:rsidP="00ED77C3">
      <w:pPr>
        <w:ind w:firstLine="709"/>
        <w:jc w:val="both"/>
        <w:rPr>
          <w:rFonts w:ascii="Verdana" w:hAnsi="Verdana"/>
          <w:b/>
          <w:sz w:val="22"/>
          <w:szCs w:val="22"/>
        </w:rPr>
      </w:pPr>
      <w:r>
        <w:rPr>
          <w:rFonts w:ascii="Verdana" w:hAnsi="Verdana"/>
          <w:b/>
          <w:color w:val="000000"/>
          <w:sz w:val="22"/>
          <w:szCs w:val="22"/>
        </w:rPr>
        <w:t>CAPITULO XII</w:t>
      </w:r>
    </w:p>
    <w:p w14:paraId="004E2F4D" w14:textId="77777777" w:rsidR="00ED77C3" w:rsidRDefault="00ED77C3" w:rsidP="00ED77C3">
      <w:pPr>
        <w:ind w:firstLine="709"/>
        <w:jc w:val="both"/>
        <w:rPr>
          <w:rFonts w:ascii="Verdana" w:hAnsi="Verdana"/>
          <w:b/>
          <w:sz w:val="22"/>
          <w:szCs w:val="22"/>
        </w:rPr>
      </w:pPr>
      <w:r>
        <w:rPr>
          <w:rFonts w:ascii="Verdana" w:hAnsi="Verdana"/>
          <w:b/>
          <w:color w:val="000000"/>
          <w:sz w:val="22"/>
          <w:szCs w:val="22"/>
        </w:rPr>
        <w:t>DAS ANALISES LABORATORIAIS</w:t>
      </w:r>
    </w:p>
    <w:p w14:paraId="52793F70" w14:textId="77777777" w:rsidR="00ED77C3" w:rsidRDefault="00ED77C3" w:rsidP="00ED77C3">
      <w:pPr>
        <w:ind w:firstLine="709"/>
        <w:jc w:val="both"/>
        <w:rPr>
          <w:rFonts w:ascii="Verdana" w:hAnsi="Verdana"/>
          <w:b/>
          <w:sz w:val="22"/>
          <w:szCs w:val="22"/>
        </w:rPr>
      </w:pPr>
    </w:p>
    <w:p w14:paraId="10839AD0"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213 – </w:t>
      </w:r>
      <w:r>
        <w:rPr>
          <w:rFonts w:ascii="Verdana" w:hAnsi="Verdana"/>
          <w:color w:val="000000"/>
          <w:sz w:val="22"/>
          <w:szCs w:val="22"/>
        </w:rPr>
        <w:t>Fica estabelecida a obrigatoriedade do cumprimento, por parte dos estabelecimentos registrados no Serviço de Inspeção Municipal – SIM, do cronograma de análises físico químicas, e microbiológica dos produtos de origem animal e microbiológica da água de abastecimento do estabelecimento. Essas análises serão realizadas em laboratório aprovado e conveniados com o Serviço de Inspeção Municipal – SIM.</w:t>
      </w:r>
    </w:p>
    <w:p w14:paraId="23D6C760" w14:textId="77777777" w:rsidR="00ED77C3" w:rsidRDefault="00ED77C3" w:rsidP="00ED77C3">
      <w:pPr>
        <w:ind w:firstLine="709"/>
        <w:jc w:val="both"/>
        <w:rPr>
          <w:rFonts w:ascii="Verdana" w:hAnsi="Verdana"/>
          <w:sz w:val="22"/>
          <w:szCs w:val="22"/>
        </w:rPr>
      </w:pPr>
    </w:p>
    <w:p w14:paraId="01AB6EFE" w14:textId="77777777" w:rsidR="00ED77C3" w:rsidRDefault="00ED77C3" w:rsidP="00ED77C3">
      <w:pPr>
        <w:ind w:firstLine="709"/>
        <w:jc w:val="both"/>
        <w:rPr>
          <w:rFonts w:ascii="Verdana" w:hAnsi="Verdana"/>
          <w:sz w:val="22"/>
          <w:szCs w:val="22"/>
        </w:rPr>
      </w:pPr>
    </w:p>
    <w:p w14:paraId="28CDB3D5" w14:textId="77777777" w:rsidR="00ED77C3" w:rsidRDefault="00ED77C3" w:rsidP="00ED77C3">
      <w:pPr>
        <w:pStyle w:val="Corpodetexto"/>
        <w:ind w:firstLine="709"/>
        <w:rPr>
          <w:rFonts w:ascii="Verdana" w:hAnsi="Verdana"/>
          <w:color w:val="333333"/>
          <w:sz w:val="22"/>
          <w:szCs w:val="22"/>
        </w:rPr>
      </w:pPr>
      <w:r>
        <w:rPr>
          <w:rFonts w:ascii="Verdana" w:hAnsi="Verdana"/>
          <w:b/>
          <w:bCs/>
          <w:color w:val="333333"/>
          <w:sz w:val="22"/>
          <w:szCs w:val="22"/>
          <w:lang w:val="pt-BR"/>
        </w:rPr>
        <w:t>Art. 214.</w:t>
      </w:r>
      <w:r>
        <w:rPr>
          <w:rFonts w:ascii="Verdana" w:hAnsi="Verdana"/>
          <w:color w:val="333333"/>
          <w:sz w:val="22"/>
          <w:szCs w:val="22"/>
          <w:lang w:val="pt-BR"/>
        </w:rPr>
        <w:t xml:space="preserve"> As matérias-primas, os produtos de origem animal e toda e qualquer substância que entre em suas elaborações, estão sujeitos a análises físicas, microbiológicas, físico-químicas, de biologia molecular, histológicas e demais análises que se fizerem necessárias para a avaliação da conformidade, fraude e/ou adulteração. </w:t>
      </w:r>
    </w:p>
    <w:p w14:paraId="7678B6A3" w14:textId="77777777" w:rsidR="00ED77C3" w:rsidRDefault="00ED77C3" w:rsidP="00ED77C3">
      <w:pPr>
        <w:pStyle w:val="Corpodetexto"/>
        <w:ind w:firstLine="709"/>
        <w:rPr>
          <w:rFonts w:ascii="Verdana" w:hAnsi="Verdana"/>
          <w:color w:val="333333"/>
          <w:sz w:val="22"/>
          <w:szCs w:val="22"/>
        </w:rPr>
      </w:pPr>
    </w:p>
    <w:p w14:paraId="10038E45"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o SIM </w:t>
      </w:r>
      <w:proofErr w:type="spellStart"/>
      <w:r>
        <w:rPr>
          <w:rFonts w:ascii="Verdana" w:hAnsi="Verdana"/>
          <w:color w:val="333333"/>
          <w:sz w:val="22"/>
          <w:szCs w:val="22"/>
        </w:rPr>
        <w:t>julgar</w:t>
      </w:r>
      <w:proofErr w:type="spellEnd"/>
      <w:r>
        <w:rPr>
          <w:rFonts w:ascii="Verdana" w:hAnsi="Verdana"/>
          <w:color w:val="333333"/>
          <w:sz w:val="22"/>
          <w:szCs w:val="22"/>
        </w:rPr>
        <w:t xml:space="preserve"> </w:t>
      </w:r>
      <w:proofErr w:type="spellStart"/>
      <w:r>
        <w:rPr>
          <w:rFonts w:ascii="Verdana" w:hAnsi="Verdana"/>
          <w:color w:val="333333"/>
          <w:sz w:val="22"/>
          <w:szCs w:val="22"/>
        </w:rPr>
        <w:t>necessário</w:t>
      </w:r>
      <w:proofErr w:type="spellEnd"/>
      <w:r>
        <w:rPr>
          <w:rFonts w:ascii="Verdana" w:hAnsi="Verdana"/>
          <w:color w:val="333333"/>
          <w:sz w:val="22"/>
          <w:szCs w:val="22"/>
        </w:rPr>
        <w:t xml:space="preserve">, </w:t>
      </w:r>
      <w:proofErr w:type="spellStart"/>
      <w:r>
        <w:rPr>
          <w:rFonts w:ascii="Verdana" w:hAnsi="Verdana"/>
          <w:color w:val="333333"/>
          <w:sz w:val="22"/>
          <w:szCs w:val="22"/>
        </w:rPr>
        <w:t>realizará</w:t>
      </w:r>
      <w:proofErr w:type="spellEnd"/>
      <w:r>
        <w:rPr>
          <w:rFonts w:ascii="Verdana" w:hAnsi="Verdana"/>
          <w:color w:val="333333"/>
          <w:sz w:val="22"/>
          <w:szCs w:val="22"/>
        </w:rPr>
        <w:t xml:space="preserve"> a coleta de </w:t>
      </w:r>
      <w:proofErr w:type="spellStart"/>
      <w:r>
        <w:rPr>
          <w:rFonts w:ascii="Verdana" w:hAnsi="Verdana"/>
          <w:color w:val="333333"/>
          <w:sz w:val="22"/>
          <w:szCs w:val="22"/>
        </w:rPr>
        <w:t>amostras</w:t>
      </w:r>
      <w:proofErr w:type="spellEnd"/>
      <w:r>
        <w:rPr>
          <w:rFonts w:ascii="Verdana" w:hAnsi="Verdana"/>
          <w:color w:val="333333"/>
          <w:sz w:val="22"/>
          <w:szCs w:val="22"/>
        </w:rPr>
        <w:t xml:space="preserve"> para </w:t>
      </w:r>
      <w:proofErr w:type="spellStart"/>
      <w:r>
        <w:rPr>
          <w:rFonts w:ascii="Verdana" w:hAnsi="Verdana"/>
          <w:color w:val="333333"/>
          <w:sz w:val="22"/>
          <w:szCs w:val="22"/>
        </w:rPr>
        <w:t>análises</w:t>
      </w:r>
      <w:proofErr w:type="spellEnd"/>
      <w:r>
        <w:rPr>
          <w:rFonts w:ascii="Verdana" w:hAnsi="Verdana"/>
          <w:color w:val="333333"/>
          <w:sz w:val="22"/>
          <w:szCs w:val="22"/>
        </w:rPr>
        <w:t xml:space="preserve"> </w:t>
      </w:r>
      <w:proofErr w:type="spellStart"/>
      <w:r>
        <w:rPr>
          <w:rFonts w:ascii="Verdana" w:hAnsi="Verdana"/>
          <w:color w:val="333333"/>
          <w:sz w:val="22"/>
          <w:szCs w:val="22"/>
        </w:rPr>
        <w:t>laboratoriais</w:t>
      </w:r>
      <w:proofErr w:type="spellEnd"/>
      <w:r>
        <w:rPr>
          <w:rFonts w:ascii="Verdana" w:hAnsi="Verdana"/>
          <w:color w:val="333333"/>
          <w:sz w:val="22"/>
          <w:szCs w:val="22"/>
        </w:rPr>
        <w:t xml:space="preserve"> e/</w:t>
      </w:r>
      <w:proofErr w:type="spellStart"/>
      <w:r>
        <w:rPr>
          <w:rFonts w:ascii="Verdana" w:hAnsi="Verdana"/>
          <w:color w:val="333333"/>
          <w:sz w:val="22"/>
          <w:szCs w:val="22"/>
        </w:rPr>
        <w:t>ou</w:t>
      </w:r>
      <w:proofErr w:type="spellEnd"/>
      <w:r>
        <w:rPr>
          <w:rFonts w:ascii="Verdana" w:hAnsi="Verdana"/>
          <w:color w:val="333333"/>
          <w:sz w:val="22"/>
          <w:szCs w:val="22"/>
        </w:rPr>
        <w:t xml:space="preserve"> </w:t>
      </w:r>
      <w:proofErr w:type="spellStart"/>
      <w:r>
        <w:rPr>
          <w:rFonts w:ascii="Verdana" w:hAnsi="Verdana"/>
          <w:color w:val="333333"/>
          <w:sz w:val="22"/>
          <w:szCs w:val="22"/>
        </w:rPr>
        <w:t>solicitara</w:t>
      </w:r>
      <w:proofErr w:type="spellEnd"/>
      <w:r>
        <w:rPr>
          <w:rFonts w:ascii="Verdana" w:hAnsi="Verdana"/>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entrega</w:t>
      </w:r>
      <w:proofErr w:type="spellEnd"/>
      <w:r>
        <w:rPr>
          <w:rFonts w:ascii="Verdana" w:hAnsi="Verdana"/>
          <w:color w:val="333333"/>
          <w:sz w:val="22"/>
          <w:szCs w:val="22"/>
        </w:rPr>
        <w:t xml:space="preserve"> no </w:t>
      </w:r>
      <w:proofErr w:type="spellStart"/>
      <w:r>
        <w:rPr>
          <w:rFonts w:ascii="Verdana" w:hAnsi="Verdana"/>
          <w:color w:val="333333"/>
          <w:sz w:val="22"/>
          <w:szCs w:val="22"/>
        </w:rPr>
        <w:t>serviço</w:t>
      </w:r>
      <w:proofErr w:type="spellEnd"/>
      <w:r>
        <w:rPr>
          <w:rFonts w:ascii="Verdana" w:hAnsi="Verdana"/>
          <w:color w:val="333333"/>
          <w:sz w:val="22"/>
          <w:szCs w:val="22"/>
        </w:rPr>
        <w:t xml:space="preserve"> de </w:t>
      </w:r>
      <w:proofErr w:type="spellStart"/>
      <w:r>
        <w:rPr>
          <w:rFonts w:ascii="Verdana" w:hAnsi="Verdana"/>
          <w:color w:val="333333"/>
          <w:sz w:val="22"/>
          <w:szCs w:val="22"/>
        </w:rPr>
        <w:t>inspeção</w:t>
      </w:r>
      <w:proofErr w:type="spellEnd"/>
      <w:r>
        <w:rPr>
          <w:rFonts w:ascii="Verdana" w:hAnsi="Verdana"/>
          <w:color w:val="333333"/>
          <w:sz w:val="22"/>
          <w:szCs w:val="22"/>
        </w:rPr>
        <w:t>.</w:t>
      </w:r>
    </w:p>
    <w:p w14:paraId="737594B3" w14:textId="77777777" w:rsidR="00ED77C3" w:rsidRDefault="00ED77C3" w:rsidP="00ED77C3">
      <w:pPr>
        <w:pStyle w:val="Corpodetexto"/>
        <w:spacing w:after="150"/>
        <w:rPr>
          <w:rFonts w:ascii="Verdana" w:hAnsi="Verdana"/>
          <w:color w:val="333333"/>
          <w:sz w:val="22"/>
          <w:szCs w:val="22"/>
        </w:rPr>
      </w:pPr>
    </w:p>
    <w:p w14:paraId="00D69A9B" w14:textId="77777777" w:rsidR="00ED77C3" w:rsidRDefault="00ED77C3" w:rsidP="00ED77C3">
      <w:pPr>
        <w:pStyle w:val="Corpodetexto"/>
        <w:spacing w:after="150"/>
        <w:ind w:firstLine="709"/>
        <w:rPr>
          <w:rFonts w:ascii="Verdana" w:hAnsi="Verdana"/>
          <w:color w:val="333333"/>
          <w:sz w:val="22"/>
          <w:szCs w:val="22"/>
        </w:rPr>
      </w:pPr>
      <w:r>
        <w:rPr>
          <w:rFonts w:ascii="Verdana" w:hAnsi="Verdana"/>
          <w:b/>
          <w:bCs/>
          <w:color w:val="333333"/>
          <w:sz w:val="22"/>
          <w:szCs w:val="22"/>
          <w:lang w:val="pt-BR"/>
        </w:rPr>
        <w:t>Art. 215. P</w:t>
      </w:r>
      <w:r>
        <w:rPr>
          <w:rFonts w:ascii="Verdana" w:hAnsi="Verdana"/>
          <w:bCs/>
          <w:color w:val="000000"/>
          <w:sz w:val="22"/>
          <w:szCs w:val="22"/>
          <w:lang w:val="pt-BR"/>
        </w:rPr>
        <w:t>ara análise de</w:t>
      </w:r>
      <w:r>
        <w:rPr>
          <w:rFonts w:ascii="Verdana" w:hAnsi="Verdana"/>
          <w:bCs/>
          <w:color w:val="333333"/>
          <w:sz w:val="22"/>
          <w:szCs w:val="22"/>
          <w:lang w:val="pt-BR"/>
        </w:rPr>
        <w:t xml:space="preserve"> matérias-primas, e/ou produtos de origem animal e e/ou toda e qualquer substância que entre em suas elaborações, estão sujeitos a análises físicas, microbiológicas, físico-químicas, de biologia molecular, histológicas, c</w:t>
      </w:r>
      <w:r>
        <w:rPr>
          <w:rFonts w:ascii="Verdana" w:hAnsi="Verdana"/>
          <w:bCs/>
          <w:color w:val="000000"/>
          <w:sz w:val="22"/>
          <w:szCs w:val="22"/>
          <w:lang w:val="pt-BR"/>
        </w:rPr>
        <w:t xml:space="preserve">onsidera se os padrões legais das legislações vigentes e </w:t>
      </w:r>
      <w:proofErr w:type="spellStart"/>
      <w:r>
        <w:rPr>
          <w:rFonts w:ascii="Verdana" w:hAnsi="Verdana"/>
          <w:bCs/>
          <w:color w:val="000000"/>
          <w:sz w:val="22"/>
          <w:szCs w:val="22"/>
          <w:lang w:val="pt-BR"/>
        </w:rPr>
        <w:t>e</w:t>
      </w:r>
      <w:proofErr w:type="spellEnd"/>
      <w:r>
        <w:rPr>
          <w:rFonts w:ascii="Verdana" w:hAnsi="Verdana"/>
          <w:bCs/>
          <w:color w:val="000000"/>
          <w:sz w:val="22"/>
          <w:szCs w:val="22"/>
          <w:lang w:val="pt-BR"/>
        </w:rPr>
        <w:t xml:space="preserve"> aquelas que virem a ser aprovadas e os regulamentos de identidade e qualidade dos produtos.</w:t>
      </w:r>
    </w:p>
    <w:p w14:paraId="43F5DE49" w14:textId="77777777" w:rsidR="00ED77C3" w:rsidRDefault="00ED77C3" w:rsidP="00ED77C3">
      <w:pPr>
        <w:pStyle w:val="Corpodetexto"/>
        <w:spacing w:after="150"/>
        <w:ind w:firstLine="709"/>
        <w:rPr>
          <w:rFonts w:ascii="Verdana" w:hAnsi="Verdana"/>
          <w:bCs/>
          <w:sz w:val="22"/>
          <w:szCs w:val="22"/>
        </w:rPr>
      </w:pPr>
    </w:p>
    <w:p w14:paraId="4A5D7647" w14:textId="77777777" w:rsidR="00ED77C3" w:rsidRDefault="00ED77C3" w:rsidP="00ED77C3">
      <w:pPr>
        <w:pStyle w:val="Corpodetexto"/>
        <w:ind w:firstLine="709"/>
        <w:rPr>
          <w:rFonts w:ascii="Verdana" w:hAnsi="Verdana"/>
          <w:color w:val="333333"/>
          <w:sz w:val="22"/>
          <w:szCs w:val="22"/>
        </w:rPr>
      </w:pPr>
      <w:r>
        <w:rPr>
          <w:rFonts w:ascii="Verdana" w:hAnsi="Verdana"/>
          <w:b/>
          <w:bCs/>
          <w:color w:val="333333"/>
          <w:sz w:val="22"/>
          <w:szCs w:val="22"/>
          <w:lang w:val="pt-BR"/>
        </w:rPr>
        <w:t>Art. 216</w:t>
      </w:r>
      <w:r>
        <w:rPr>
          <w:rFonts w:ascii="Verdana" w:hAnsi="Verdana"/>
          <w:color w:val="333333"/>
          <w:sz w:val="22"/>
          <w:szCs w:val="22"/>
          <w:lang w:val="pt-BR"/>
        </w:rPr>
        <w:t>. A coleta de amostra de matéria-prima, de produto ou de qualquer substância que entre em sua elaboração e de água de abastecimento para análise fiscal deve ser efetuada por servidores do SIM e/ou solicitara a entrega no serviço de inspeção.</w:t>
      </w:r>
    </w:p>
    <w:p w14:paraId="7E8F6C56" w14:textId="77777777" w:rsidR="00ED77C3" w:rsidRDefault="00ED77C3" w:rsidP="00ED77C3">
      <w:pPr>
        <w:pStyle w:val="Corpodetexto"/>
        <w:spacing w:after="150"/>
        <w:rPr>
          <w:rFonts w:ascii="Verdana" w:hAnsi="Verdana"/>
          <w:color w:val="333333"/>
          <w:sz w:val="22"/>
          <w:szCs w:val="22"/>
        </w:rPr>
      </w:pPr>
    </w:p>
    <w:p w14:paraId="5F3C2AAF" w14:textId="77777777" w:rsidR="00ED77C3" w:rsidRDefault="00ED77C3" w:rsidP="00ED77C3">
      <w:pPr>
        <w:pStyle w:val="Corpodetexto"/>
        <w:spacing w:after="150"/>
        <w:rPr>
          <w:rFonts w:ascii="Verdana" w:hAnsi="Verdana"/>
          <w:color w:val="333333"/>
          <w:sz w:val="22"/>
          <w:szCs w:val="22"/>
        </w:rPr>
      </w:pPr>
      <w:proofErr w:type="spellStart"/>
      <w:r>
        <w:rPr>
          <w:rFonts w:ascii="Verdana" w:hAnsi="Verdana"/>
          <w:b/>
          <w:bCs/>
          <w:color w:val="333333"/>
          <w:sz w:val="22"/>
          <w:szCs w:val="22"/>
        </w:rPr>
        <w:t>Parágrafo</w:t>
      </w:r>
      <w:proofErr w:type="spellEnd"/>
      <w:r>
        <w:rPr>
          <w:rFonts w:ascii="Verdana" w:hAnsi="Verdana"/>
          <w:b/>
          <w:bCs/>
          <w:color w:val="333333"/>
          <w:sz w:val="22"/>
          <w:szCs w:val="22"/>
        </w:rPr>
        <w:t xml:space="preserve"> </w:t>
      </w:r>
      <w:proofErr w:type="spellStart"/>
      <w:r>
        <w:rPr>
          <w:rFonts w:ascii="Verdana" w:hAnsi="Verdana"/>
          <w:b/>
          <w:bCs/>
          <w:color w:val="333333"/>
          <w:sz w:val="22"/>
          <w:szCs w:val="22"/>
        </w:rPr>
        <w:t>único</w:t>
      </w:r>
      <w:proofErr w:type="spellEnd"/>
      <w:r>
        <w:rPr>
          <w:rFonts w:ascii="Verdana" w:hAnsi="Verdana"/>
          <w:b/>
          <w:bCs/>
          <w:color w:val="333333"/>
          <w:sz w:val="22"/>
          <w:szCs w:val="22"/>
        </w:rPr>
        <w:t xml:space="preserve">. </w:t>
      </w:r>
      <w:proofErr w:type="gramStart"/>
      <w:r>
        <w:rPr>
          <w:rFonts w:ascii="Verdana" w:hAnsi="Verdana"/>
          <w:color w:val="333333"/>
          <w:sz w:val="22"/>
          <w:szCs w:val="22"/>
        </w:rPr>
        <w:t>A</w:t>
      </w:r>
      <w:proofErr w:type="gramEnd"/>
      <w:r>
        <w:rPr>
          <w:rFonts w:ascii="Verdana" w:hAnsi="Verdana"/>
          <w:color w:val="333333"/>
          <w:sz w:val="22"/>
          <w:szCs w:val="22"/>
        </w:rPr>
        <w:t xml:space="preserve"> </w:t>
      </w:r>
      <w:proofErr w:type="spellStart"/>
      <w:r>
        <w:rPr>
          <w:rFonts w:ascii="Verdana" w:hAnsi="Verdana"/>
          <w:color w:val="333333"/>
          <w:sz w:val="22"/>
          <w:szCs w:val="22"/>
        </w:rPr>
        <w:t>amostra</w:t>
      </w:r>
      <w:proofErr w:type="spellEnd"/>
      <w:r>
        <w:rPr>
          <w:rFonts w:ascii="Verdana" w:hAnsi="Verdana"/>
          <w:color w:val="333333"/>
          <w:sz w:val="22"/>
          <w:szCs w:val="22"/>
        </w:rPr>
        <w:t xml:space="preserve"> </w:t>
      </w:r>
      <w:proofErr w:type="spellStart"/>
      <w:r>
        <w:rPr>
          <w:rFonts w:ascii="Verdana" w:hAnsi="Verdana"/>
          <w:color w:val="333333"/>
          <w:sz w:val="22"/>
          <w:szCs w:val="22"/>
        </w:rPr>
        <w:t>deve</w:t>
      </w:r>
      <w:proofErr w:type="spellEnd"/>
      <w:r>
        <w:rPr>
          <w:rFonts w:ascii="Verdana" w:hAnsi="Verdana"/>
          <w:color w:val="333333"/>
          <w:sz w:val="22"/>
          <w:szCs w:val="22"/>
        </w:rPr>
        <w:t xml:space="preserve"> ser </w:t>
      </w:r>
      <w:proofErr w:type="spellStart"/>
      <w:r>
        <w:rPr>
          <w:rFonts w:ascii="Verdana" w:hAnsi="Verdana"/>
          <w:color w:val="333333"/>
          <w:sz w:val="22"/>
          <w:szCs w:val="22"/>
        </w:rPr>
        <w:t>coletada</w:t>
      </w:r>
      <w:proofErr w:type="spellEnd"/>
      <w:r>
        <w:rPr>
          <w:rFonts w:ascii="Verdana" w:hAnsi="Verdana"/>
          <w:color w:val="333333"/>
          <w:sz w:val="22"/>
          <w:szCs w:val="22"/>
        </w:rPr>
        <w:t xml:space="preserve">, </w:t>
      </w:r>
      <w:proofErr w:type="spellStart"/>
      <w:r>
        <w:rPr>
          <w:rFonts w:ascii="Verdana" w:hAnsi="Verdana"/>
          <w:color w:val="333333"/>
          <w:sz w:val="22"/>
          <w:szCs w:val="22"/>
        </w:rPr>
        <w:t>sempre</w:t>
      </w:r>
      <w:proofErr w:type="spellEnd"/>
      <w:r>
        <w:rPr>
          <w:rFonts w:ascii="Verdana" w:hAnsi="Verdana"/>
          <w:color w:val="333333"/>
          <w:sz w:val="22"/>
          <w:szCs w:val="22"/>
        </w:rPr>
        <w:t xml:space="preserve"> que </w:t>
      </w:r>
      <w:proofErr w:type="spellStart"/>
      <w:r>
        <w:rPr>
          <w:rFonts w:ascii="Verdana" w:hAnsi="Verdana"/>
          <w:color w:val="333333"/>
          <w:sz w:val="22"/>
          <w:szCs w:val="22"/>
        </w:rPr>
        <w:t>possível</w:t>
      </w:r>
      <w:proofErr w:type="spellEnd"/>
      <w:r>
        <w:rPr>
          <w:rFonts w:ascii="Verdana" w:hAnsi="Verdana"/>
          <w:color w:val="333333"/>
          <w:sz w:val="22"/>
          <w:szCs w:val="22"/>
        </w:rPr>
        <w:t xml:space="preserve">, </w:t>
      </w:r>
      <w:proofErr w:type="spellStart"/>
      <w:r>
        <w:rPr>
          <w:rFonts w:ascii="Verdana" w:hAnsi="Verdana"/>
          <w:color w:val="333333"/>
          <w:sz w:val="22"/>
          <w:szCs w:val="22"/>
        </w:rPr>
        <w:t>na</w:t>
      </w:r>
      <w:proofErr w:type="spellEnd"/>
      <w:r>
        <w:rPr>
          <w:rFonts w:ascii="Verdana" w:hAnsi="Verdana"/>
          <w:color w:val="333333"/>
          <w:sz w:val="22"/>
          <w:szCs w:val="22"/>
        </w:rPr>
        <w:t xml:space="preserve"> </w:t>
      </w:r>
      <w:proofErr w:type="spellStart"/>
      <w:r>
        <w:rPr>
          <w:rFonts w:ascii="Verdana" w:hAnsi="Verdana"/>
          <w:color w:val="333333"/>
          <w:sz w:val="22"/>
          <w:szCs w:val="22"/>
        </w:rPr>
        <w:t>presença</w:t>
      </w:r>
      <w:proofErr w:type="spellEnd"/>
      <w:r>
        <w:rPr>
          <w:rFonts w:ascii="Verdana" w:hAnsi="Verdana"/>
          <w:color w:val="333333"/>
          <w:sz w:val="22"/>
          <w:szCs w:val="22"/>
        </w:rPr>
        <w:t xml:space="preserve"> do </w:t>
      </w:r>
      <w:proofErr w:type="spellStart"/>
      <w:r>
        <w:rPr>
          <w:rFonts w:ascii="Verdana" w:hAnsi="Verdana"/>
          <w:color w:val="333333"/>
          <w:sz w:val="22"/>
          <w:szCs w:val="22"/>
        </w:rPr>
        <w:t>detentor</w:t>
      </w:r>
      <w:proofErr w:type="spellEnd"/>
      <w:r>
        <w:rPr>
          <w:rFonts w:ascii="Verdana" w:hAnsi="Verdana"/>
          <w:color w:val="333333"/>
          <w:sz w:val="22"/>
          <w:szCs w:val="22"/>
        </w:rPr>
        <w:t xml:space="preserve"> do </w:t>
      </w:r>
      <w:proofErr w:type="spellStart"/>
      <w:r>
        <w:rPr>
          <w:rFonts w:ascii="Verdana" w:hAnsi="Verdana"/>
          <w:color w:val="333333"/>
          <w:sz w:val="22"/>
          <w:szCs w:val="22"/>
        </w:rPr>
        <w:t>produto</w:t>
      </w:r>
      <w:proofErr w:type="spellEnd"/>
      <w:r>
        <w:rPr>
          <w:rFonts w:ascii="Verdana" w:hAnsi="Verdana"/>
          <w:color w:val="333333"/>
          <w:sz w:val="22"/>
          <w:szCs w:val="22"/>
        </w:rPr>
        <w:t xml:space="preserve"> </w:t>
      </w:r>
      <w:proofErr w:type="spellStart"/>
      <w:r>
        <w:rPr>
          <w:rFonts w:ascii="Verdana" w:hAnsi="Verdana"/>
          <w:color w:val="333333"/>
          <w:sz w:val="22"/>
          <w:szCs w:val="22"/>
        </w:rPr>
        <w:t>ou</w:t>
      </w:r>
      <w:proofErr w:type="spellEnd"/>
      <w:r>
        <w:rPr>
          <w:rFonts w:ascii="Verdana" w:hAnsi="Verdana"/>
          <w:color w:val="333333"/>
          <w:sz w:val="22"/>
          <w:szCs w:val="22"/>
        </w:rPr>
        <w:t xml:space="preserve"> de </w:t>
      </w:r>
      <w:proofErr w:type="spellStart"/>
      <w:r>
        <w:rPr>
          <w:rFonts w:ascii="Verdana" w:hAnsi="Verdana"/>
          <w:color w:val="333333"/>
          <w:sz w:val="22"/>
          <w:szCs w:val="22"/>
        </w:rPr>
        <w:t>seu</w:t>
      </w:r>
      <w:proofErr w:type="spellEnd"/>
      <w:r>
        <w:rPr>
          <w:rFonts w:ascii="Verdana" w:hAnsi="Verdana"/>
          <w:color w:val="333333"/>
          <w:sz w:val="22"/>
          <w:szCs w:val="22"/>
        </w:rPr>
        <w:t xml:space="preserve"> </w:t>
      </w:r>
      <w:proofErr w:type="spellStart"/>
      <w:r>
        <w:rPr>
          <w:rFonts w:ascii="Verdana" w:hAnsi="Verdana"/>
          <w:color w:val="333333"/>
          <w:sz w:val="22"/>
          <w:szCs w:val="22"/>
        </w:rPr>
        <w:t>representante</w:t>
      </w:r>
      <w:proofErr w:type="spellEnd"/>
      <w:r>
        <w:rPr>
          <w:rFonts w:ascii="Verdana" w:hAnsi="Verdana"/>
          <w:color w:val="333333"/>
          <w:sz w:val="22"/>
          <w:szCs w:val="22"/>
        </w:rPr>
        <w:t xml:space="preserve">, </w:t>
      </w:r>
      <w:proofErr w:type="spellStart"/>
      <w:r>
        <w:rPr>
          <w:rFonts w:ascii="Verdana" w:hAnsi="Verdana"/>
          <w:color w:val="333333"/>
          <w:sz w:val="22"/>
          <w:szCs w:val="22"/>
        </w:rPr>
        <w:t>conforme</w:t>
      </w:r>
      <w:proofErr w:type="spellEnd"/>
      <w:r>
        <w:rPr>
          <w:rFonts w:ascii="Verdana" w:hAnsi="Verdana"/>
          <w:color w:val="333333"/>
          <w:sz w:val="22"/>
          <w:szCs w:val="22"/>
        </w:rPr>
        <w:t xml:space="preserve"> o </w:t>
      </w:r>
      <w:proofErr w:type="spellStart"/>
      <w:r>
        <w:rPr>
          <w:rFonts w:ascii="Verdana" w:hAnsi="Verdana"/>
          <w:color w:val="333333"/>
          <w:sz w:val="22"/>
          <w:szCs w:val="22"/>
        </w:rPr>
        <w:t>caso</w:t>
      </w:r>
      <w:proofErr w:type="spellEnd"/>
      <w:r>
        <w:rPr>
          <w:rFonts w:ascii="Verdana" w:hAnsi="Verdana"/>
          <w:color w:val="333333"/>
          <w:sz w:val="22"/>
          <w:szCs w:val="22"/>
        </w:rPr>
        <w:t>.</w:t>
      </w:r>
    </w:p>
    <w:p w14:paraId="223E56C4" w14:textId="77777777" w:rsidR="00ED77C3" w:rsidRDefault="00ED77C3" w:rsidP="00ED77C3">
      <w:pPr>
        <w:pStyle w:val="Corpodetexto"/>
        <w:spacing w:after="150"/>
        <w:rPr>
          <w:rFonts w:ascii="Verdana" w:hAnsi="Verdana"/>
          <w:color w:val="333333"/>
          <w:sz w:val="22"/>
          <w:szCs w:val="22"/>
        </w:rPr>
      </w:pPr>
    </w:p>
    <w:p w14:paraId="4C9352DA" w14:textId="77777777" w:rsidR="00ED77C3" w:rsidRDefault="00ED77C3" w:rsidP="00ED77C3">
      <w:pPr>
        <w:pStyle w:val="Corpodetexto"/>
        <w:ind w:firstLine="709"/>
        <w:rPr>
          <w:rFonts w:ascii="Verdana" w:hAnsi="Verdana"/>
          <w:color w:val="333333"/>
          <w:sz w:val="22"/>
          <w:szCs w:val="22"/>
        </w:rPr>
      </w:pPr>
      <w:r>
        <w:rPr>
          <w:rFonts w:ascii="Verdana" w:hAnsi="Verdana"/>
          <w:b/>
          <w:bCs/>
          <w:color w:val="333333"/>
          <w:sz w:val="22"/>
          <w:szCs w:val="22"/>
          <w:lang w:val="pt-BR"/>
        </w:rPr>
        <w:t>Art. 217.</w:t>
      </w:r>
      <w:r>
        <w:rPr>
          <w:rFonts w:ascii="Verdana" w:hAnsi="Verdana"/>
          <w:color w:val="333333"/>
          <w:sz w:val="22"/>
          <w:szCs w:val="22"/>
          <w:lang w:val="pt-BR"/>
        </w:rPr>
        <w:t xml:space="preserve"> Os procedimentos de coleta, de acondicionamento e de remessa de amostras para análises fiscais, bem como sua frequência, serão estabelecidos pela Secretaria da Agricultura e Pecuária em normas complementares.</w:t>
      </w:r>
    </w:p>
    <w:p w14:paraId="4ADE5122" w14:textId="77777777" w:rsidR="00ED77C3" w:rsidRDefault="00ED77C3" w:rsidP="00ED77C3">
      <w:pPr>
        <w:pStyle w:val="Corpodetexto"/>
        <w:ind w:firstLine="709"/>
        <w:rPr>
          <w:rFonts w:ascii="Verdana" w:hAnsi="Verdana"/>
          <w:color w:val="333333"/>
          <w:sz w:val="22"/>
          <w:szCs w:val="22"/>
        </w:rPr>
      </w:pPr>
    </w:p>
    <w:p w14:paraId="4DDB5A52" w14:textId="77777777" w:rsidR="00ED77C3" w:rsidRDefault="00ED77C3" w:rsidP="00ED77C3">
      <w:pPr>
        <w:pStyle w:val="Corpodetexto"/>
        <w:ind w:firstLine="709"/>
        <w:rPr>
          <w:rFonts w:ascii="Verdana" w:hAnsi="Verdana"/>
          <w:color w:val="333333"/>
          <w:sz w:val="22"/>
          <w:szCs w:val="22"/>
        </w:rPr>
      </w:pPr>
      <w:r>
        <w:rPr>
          <w:rFonts w:ascii="Verdana" w:hAnsi="Verdana"/>
          <w:b/>
          <w:bCs/>
          <w:color w:val="333333"/>
          <w:sz w:val="22"/>
          <w:szCs w:val="22"/>
          <w:lang w:val="pt-BR"/>
        </w:rPr>
        <w:lastRenderedPageBreak/>
        <w:t>Art. 218.</w:t>
      </w:r>
      <w:r>
        <w:rPr>
          <w:rFonts w:ascii="Verdana" w:hAnsi="Verdana"/>
          <w:color w:val="333333"/>
          <w:sz w:val="22"/>
          <w:szCs w:val="22"/>
          <w:lang w:val="pt-BR"/>
        </w:rPr>
        <w:t xml:space="preserve"> Os procedimentos de acondicionamento de amostras para análises </w:t>
      </w:r>
      <w:proofErr w:type="gramStart"/>
      <w:r>
        <w:rPr>
          <w:rFonts w:ascii="Verdana" w:hAnsi="Verdana"/>
          <w:color w:val="333333"/>
          <w:sz w:val="22"/>
          <w:szCs w:val="22"/>
          <w:lang w:val="pt-BR"/>
        </w:rPr>
        <w:t>fiscais  assim</w:t>
      </w:r>
      <w:proofErr w:type="gramEnd"/>
      <w:r>
        <w:rPr>
          <w:rFonts w:ascii="Verdana" w:hAnsi="Verdana"/>
          <w:color w:val="333333"/>
          <w:sz w:val="22"/>
          <w:szCs w:val="22"/>
          <w:lang w:val="pt-BR"/>
        </w:rPr>
        <w:t xml:space="preserve"> como manutenção de sua temperatura será de responsabilidade  do estabelecimento.</w:t>
      </w:r>
    </w:p>
    <w:p w14:paraId="7324D4E0" w14:textId="77777777" w:rsidR="00ED77C3" w:rsidRDefault="00ED77C3" w:rsidP="00ED77C3">
      <w:pPr>
        <w:pStyle w:val="Corpodetexto"/>
        <w:ind w:firstLine="709"/>
        <w:rPr>
          <w:rFonts w:ascii="Verdana" w:hAnsi="Verdana"/>
          <w:color w:val="333333"/>
          <w:sz w:val="22"/>
          <w:szCs w:val="22"/>
        </w:rPr>
      </w:pPr>
    </w:p>
    <w:p w14:paraId="67079474" w14:textId="77777777" w:rsidR="00ED77C3" w:rsidRDefault="00ED77C3" w:rsidP="00ED77C3">
      <w:pPr>
        <w:pStyle w:val="Corpodetexto"/>
        <w:spacing w:after="150"/>
        <w:rPr>
          <w:rFonts w:ascii="Verdana" w:hAnsi="Verdana"/>
          <w:color w:val="333333"/>
          <w:sz w:val="22"/>
          <w:szCs w:val="22"/>
        </w:rPr>
      </w:pPr>
      <w:r>
        <w:rPr>
          <w:rFonts w:ascii="Verdana" w:hAnsi="Verdana"/>
          <w:color w:val="333333"/>
          <w:sz w:val="22"/>
          <w:szCs w:val="22"/>
        </w:rPr>
        <w:tab/>
      </w:r>
      <w:r>
        <w:rPr>
          <w:rFonts w:ascii="Verdana" w:hAnsi="Verdana"/>
          <w:b/>
          <w:bCs/>
          <w:color w:val="333333"/>
          <w:sz w:val="22"/>
          <w:szCs w:val="22"/>
        </w:rPr>
        <w:t>Art. 220</w:t>
      </w:r>
      <w:r>
        <w:rPr>
          <w:rFonts w:ascii="Verdana" w:hAnsi="Verdana"/>
          <w:color w:val="333333"/>
          <w:sz w:val="22"/>
          <w:szCs w:val="22"/>
        </w:rPr>
        <w:t xml:space="preserve">. </w:t>
      </w:r>
      <w:proofErr w:type="spellStart"/>
      <w:r>
        <w:rPr>
          <w:rFonts w:ascii="Verdana" w:hAnsi="Verdana"/>
          <w:color w:val="333333"/>
          <w:sz w:val="22"/>
          <w:szCs w:val="22"/>
        </w:rPr>
        <w:t>Os</w:t>
      </w:r>
      <w:proofErr w:type="spellEnd"/>
      <w:r>
        <w:rPr>
          <w:rFonts w:ascii="Verdana" w:hAnsi="Verdana"/>
          <w:color w:val="333333"/>
          <w:sz w:val="22"/>
          <w:szCs w:val="22"/>
        </w:rPr>
        <w:t xml:space="preserve"> </w:t>
      </w:r>
      <w:proofErr w:type="spellStart"/>
      <w:r>
        <w:rPr>
          <w:rFonts w:ascii="Verdana" w:hAnsi="Verdana"/>
          <w:color w:val="333333"/>
          <w:sz w:val="22"/>
          <w:szCs w:val="22"/>
        </w:rPr>
        <w:t>estabelecimentos</w:t>
      </w:r>
      <w:proofErr w:type="spellEnd"/>
      <w:r>
        <w:rPr>
          <w:rFonts w:ascii="Verdana" w:hAnsi="Verdana"/>
          <w:color w:val="333333"/>
          <w:sz w:val="22"/>
          <w:szCs w:val="22"/>
        </w:rPr>
        <w:t xml:space="preserve"> </w:t>
      </w:r>
      <w:proofErr w:type="spellStart"/>
      <w:r>
        <w:rPr>
          <w:rFonts w:ascii="Verdana" w:hAnsi="Verdana"/>
          <w:color w:val="333333"/>
          <w:sz w:val="22"/>
          <w:szCs w:val="22"/>
        </w:rPr>
        <w:t>devem</w:t>
      </w:r>
      <w:proofErr w:type="spellEnd"/>
      <w:r>
        <w:rPr>
          <w:rFonts w:ascii="Verdana" w:hAnsi="Verdana"/>
          <w:color w:val="333333"/>
          <w:sz w:val="22"/>
          <w:szCs w:val="22"/>
        </w:rPr>
        <w:t xml:space="preserve"> </w:t>
      </w:r>
      <w:proofErr w:type="spellStart"/>
      <w:r>
        <w:rPr>
          <w:rFonts w:ascii="Verdana" w:hAnsi="Verdana"/>
          <w:color w:val="333333"/>
          <w:sz w:val="22"/>
          <w:szCs w:val="22"/>
        </w:rPr>
        <w:t>arcar</w:t>
      </w:r>
      <w:proofErr w:type="spellEnd"/>
      <w:r>
        <w:rPr>
          <w:rFonts w:ascii="Verdana" w:hAnsi="Verdana"/>
          <w:color w:val="333333"/>
          <w:sz w:val="22"/>
          <w:szCs w:val="22"/>
        </w:rPr>
        <w:t xml:space="preserve"> com </w:t>
      </w:r>
      <w:proofErr w:type="spellStart"/>
      <w:r>
        <w:rPr>
          <w:rFonts w:ascii="Verdana" w:hAnsi="Verdana"/>
          <w:color w:val="333333"/>
          <w:sz w:val="22"/>
          <w:szCs w:val="22"/>
        </w:rPr>
        <w:t>os</w:t>
      </w:r>
      <w:proofErr w:type="spellEnd"/>
      <w:r>
        <w:rPr>
          <w:rFonts w:ascii="Verdana" w:hAnsi="Verdana"/>
          <w:color w:val="333333"/>
          <w:sz w:val="22"/>
          <w:szCs w:val="22"/>
        </w:rPr>
        <w:t xml:space="preserve"> custos das </w:t>
      </w:r>
      <w:proofErr w:type="spellStart"/>
      <w:r>
        <w:rPr>
          <w:rFonts w:ascii="Verdana" w:hAnsi="Verdana"/>
          <w:color w:val="333333"/>
          <w:sz w:val="22"/>
          <w:szCs w:val="22"/>
        </w:rPr>
        <w:t>análises</w:t>
      </w:r>
      <w:proofErr w:type="spellEnd"/>
      <w:r>
        <w:rPr>
          <w:rFonts w:ascii="Verdana" w:hAnsi="Verdana"/>
          <w:color w:val="333333"/>
          <w:sz w:val="22"/>
          <w:szCs w:val="22"/>
        </w:rPr>
        <w:t xml:space="preserve"> </w:t>
      </w:r>
      <w:proofErr w:type="spellStart"/>
      <w:r>
        <w:rPr>
          <w:rFonts w:ascii="Verdana" w:hAnsi="Verdana"/>
          <w:color w:val="333333"/>
          <w:sz w:val="22"/>
          <w:szCs w:val="22"/>
        </w:rPr>
        <w:t>fiscais</w:t>
      </w:r>
      <w:proofErr w:type="spellEnd"/>
      <w:r>
        <w:rPr>
          <w:rFonts w:ascii="Verdana" w:hAnsi="Verdana"/>
          <w:color w:val="333333"/>
          <w:sz w:val="22"/>
          <w:szCs w:val="22"/>
        </w:rPr>
        <w:t>.</w:t>
      </w:r>
    </w:p>
    <w:p w14:paraId="28D70261" w14:textId="77777777" w:rsidR="00ED77C3" w:rsidRDefault="00ED77C3" w:rsidP="00ED77C3">
      <w:pPr>
        <w:ind w:firstLine="709"/>
        <w:jc w:val="both"/>
        <w:rPr>
          <w:rFonts w:ascii="Verdana" w:hAnsi="Verdana"/>
          <w:sz w:val="22"/>
          <w:szCs w:val="22"/>
        </w:rPr>
      </w:pPr>
    </w:p>
    <w:p w14:paraId="5B830DB7" w14:textId="77777777" w:rsidR="00ED77C3" w:rsidRDefault="00ED77C3" w:rsidP="00ED77C3">
      <w:pPr>
        <w:ind w:firstLine="709"/>
        <w:jc w:val="both"/>
        <w:rPr>
          <w:rFonts w:ascii="Verdana" w:hAnsi="Verdana"/>
          <w:sz w:val="22"/>
          <w:szCs w:val="22"/>
        </w:rPr>
      </w:pPr>
      <w:r>
        <w:rPr>
          <w:rFonts w:ascii="Verdana" w:hAnsi="Verdana"/>
          <w:b/>
          <w:color w:val="000000"/>
          <w:sz w:val="22"/>
          <w:szCs w:val="22"/>
        </w:rPr>
        <w:t>§1°-</w:t>
      </w:r>
      <w:r>
        <w:rPr>
          <w:rFonts w:ascii="Verdana" w:hAnsi="Verdana"/>
          <w:color w:val="000000"/>
          <w:sz w:val="22"/>
          <w:szCs w:val="22"/>
        </w:rPr>
        <w:t xml:space="preserve"> </w:t>
      </w:r>
      <w:r>
        <w:rPr>
          <w:rFonts w:ascii="Verdana" w:hAnsi="Verdana"/>
          <w:b/>
          <w:color w:val="000000"/>
          <w:sz w:val="22"/>
          <w:szCs w:val="22"/>
        </w:rPr>
        <w:t xml:space="preserve">Cronograma de </w:t>
      </w:r>
      <w:proofErr w:type="spellStart"/>
      <w:r>
        <w:rPr>
          <w:rFonts w:ascii="Verdana" w:hAnsi="Verdana"/>
          <w:b/>
          <w:color w:val="000000"/>
          <w:sz w:val="22"/>
          <w:szCs w:val="22"/>
        </w:rPr>
        <w:t>analise</w:t>
      </w:r>
      <w:proofErr w:type="spellEnd"/>
      <w:r>
        <w:rPr>
          <w:rFonts w:ascii="Verdana" w:hAnsi="Verdana"/>
          <w:b/>
          <w:color w:val="000000"/>
          <w:sz w:val="22"/>
          <w:szCs w:val="22"/>
        </w:rPr>
        <w:t xml:space="preserve"> de água de abastecimento interno da agroindústria</w:t>
      </w:r>
      <w:r>
        <w:rPr>
          <w:rFonts w:ascii="Verdana" w:hAnsi="Verdana"/>
          <w:color w:val="000000"/>
          <w:sz w:val="22"/>
          <w:szCs w:val="22"/>
        </w:rPr>
        <w:t xml:space="preserve">: </w:t>
      </w:r>
    </w:p>
    <w:p w14:paraId="4DB21473"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w:t>
      </w:r>
      <w:r>
        <w:rPr>
          <w:rFonts w:ascii="Verdana" w:hAnsi="Verdana"/>
          <w:color w:val="000000"/>
          <w:sz w:val="22"/>
          <w:szCs w:val="22"/>
        </w:rPr>
        <w:t xml:space="preserve"> – </w:t>
      </w:r>
      <w:r>
        <w:rPr>
          <w:rFonts w:ascii="Verdana" w:hAnsi="Verdana"/>
          <w:b/>
          <w:color w:val="000000"/>
          <w:sz w:val="22"/>
          <w:szCs w:val="22"/>
        </w:rPr>
        <w:t>ANALISE</w:t>
      </w:r>
      <w:r>
        <w:rPr>
          <w:rFonts w:ascii="Verdana" w:hAnsi="Verdana"/>
          <w:color w:val="000000"/>
          <w:sz w:val="22"/>
          <w:szCs w:val="22"/>
        </w:rPr>
        <w:t xml:space="preserve"> </w:t>
      </w:r>
      <w:r>
        <w:rPr>
          <w:rFonts w:ascii="Verdana" w:hAnsi="Verdana"/>
          <w:b/>
          <w:color w:val="000000"/>
          <w:sz w:val="22"/>
          <w:szCs w:val="22"/>
        </w:rPr>
        <w:t>FÍSICO QUÍMICO:</w:t>
      </w:r>
      <w:r>
        <w:rPr>
          <w:rFonts w:ascii="Verdana" w:hAnsi="Verdana"/>
          <w:color w:val="000000"/>
          <w:sz w:val="22"/>
          <w:szCs w:val="22"/>
        </w:rPr>
        <w:t xml:space="preserve"> </w:t>
      </w:r>
      <w:proofErr w:type="gramStart"/>
      <w:r>
        <w:rPr>
          <w:rFonts w:ascii="Verdana" w:hAnsi="Verdana"/>
          <w:b/>
          <w:color w:val="000000"/>
          <w:sz w:val="22"/>
          <w:szCs w:val="22"/>
        </w:rPr>
        <w:t xml:space="preserve">duas </w:t>
      </w:r>
      <w:r>
        <w:rPr>
          <w:rFonts w:ascii="Verdana" w:hAnsi="Verdana"/>
          <w:color w:val="000000"/>
          <w:sz w:val="22"/>
          <w:szCs w:val="22"/>
        </w:rPr>
        <w:t xml:space="preserve"> analise</w:t>
      </w:r>
      <w:proofErr w:type="gramEnd"/>
      <w:r>
        <w:rPr>
          <w:rFonts w:ascii="Verdana" w:hAnsi="Verdana"/>
          <w:color w:val="000000"/>
          <w:sz w:val="22"/>
          <w:szCs w:val="22"/>
        </w:rPr>
        <w:t xml:space="preserve"> por ano que será realizada em laboratório credenciado e/ou através do laboratório LACEN pelo monitoramento do VIGIAGUA</w:t>
      </w:r>
    </w:p>
    <w:p w14:paraId="43C759FE"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II</w:t>
      </w:r>
      <w:r>
        <w:rPr>
          <w:rFonts w:ascii="Verdana" w:hAnsi="Verdana"/>
          <w:color w:val="000000"/>
          <w:sz w:val="22"/>
          <w:szCs w:val="22"/>
        </w:rPr>
        <w:t xml:space="preserve"> – </w:t>
      </w:r>
      <w:r>
        <w:rPr>
          <w:rFonts w:ascii="Verdana" w:hAnsi="Verdana"/>
          <w:b/>
          <w:color w:val="000000"/>
          <w:sz w:val="22"/>
          <w:szCs w:val="22"/>
        </w:rPr>
        <w:t xml:space="preserve">ANALISES MICRO BIOLÓGICAS: </w:t>
      </w:r>
      <w:proofErr w:type="gramStart"/>
      <w:r>
        <w:rPr>
          <w:rFonts w:ascii="Verdana" w:hAnsi="Verdana"/>
          <w:b/>
          <w:color w:val="000000"/>
          <w:sz w:val="22"/>
          <w:szCs w:val="22"/>
        </w:rPr>
        <w:t xml:space="preserve">quatro </w:t>
      </w:r>
      <w:r>
        <w:rPr>
          <w:rFonts w:ascii="Verdana" w:hAnsi="Verdana"/>
          <w:color w:val="000000"/>
          <w:sz w:val="22"/>
          <w:szCs w:val="22"/>
        </w:rPr>
        <w:t xml:space="preserve"> analise</w:t>
      </w:r>
      <w:proofErr w:type="gramEnd"/>
      <w:r>
        <w:rPr>
          <w:rFonts w:ascii="Verdana" w:hAnsi="Verdana"/>
          <w:color w:val="000000"/>
          <w:sz w:val="22"/>
          <w:szCs w:val="22"/>
        </w:rPr>
        <w:t xml:space="preserve"> por ano, que será realizada em laboratório credenciado e/ou através do laboratório LACEN pelo monitoramento do VIGIAGUA</w:t>
      </w:r>
    </w:p>
    <w:p w14:paraId="51D4336C" w14:textId="77777777" w:rsidR="00ED77C3" w:rsidRDefault="00ED77C3" w:rsidP="00ED77C3">
      <w:pPr>
        <w:ind w:firstLine="709"/>
        <w:jc w:val="both"/>
        <w:rPr>
          <w:rFonts w:ascii="Verdana" w:hAnsi="Verdana"/>
          <w:sz w:val="22"/>
          <w:szCs w:val="22"/>
        </w:rPr>
      </w:pPr>
    </w:p>
    <w:p w14:paraId="54C5A162"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III</w:t>
      </w:r>
      <w:r>
        <w:rPr>
          <w:rFonts w:ascii="Verdana" w:hAnsi="Verdana"/>
          <w:color w:val="000000"/>
          <w:sz w:val="22"/>
          <w:szCs w:val="22"/>
        </w:rPr>
        <w:t xml:space="preserve"> - Considerando os padrões legais para análise de água com o resultado da análise física, química ou microbiológica fora dos padrões, o Serviço de Inspeção Municipal – SIM, notificara o interessado dos resultados analíticos obtidos para que o estabelecimento corrija a irregularidade e solicitara justificativa e ações para resolver o problema com a apresentação de um plano de ação no prazo de 10 dias, após o recebimento do plano de ação se coleta nova amostra e se repete os testes.</w:t>
      </w:r>
    </w:p>
    <w:p w14:paraId="3CCCFCB3" w14:textId="77777777" w:rsidR="00ED77C3" w:rsidRDefault="00ED77C3" w:rsidP="00ED77C3">
      <w:pPr>
        <w:ind w:firstLine="709"/>
        <w:jc w:val="both"/>
        <w:rPr>
          <w:rFonts w:ascii="Verdana" w:hAnsi="Verdana"/>
          <w:sz w:val="22"/>
          <w:szCs w:val="22"/>
        </w:rPr>
      </w:pPr>
    </w:p>
    <w:p w14:paraId="1F073F8A" w14:textId="77777777" w:rsidR="00ED77C3" w:rsidRDefault="00ED77C3" w:rsidP="00ED77C3">
      <w:pPr>
        <w:ind w:firstLine="709"/>
        <w:jc w:val="both"/>
        <w:rPr>
          <w:rFonts w:ascii="Verdana" w:hAnsi="Verdana"/>
          <w:sz w:val="22"/>
          <w:szCs w:val="22"/>
        </w:rPr>
      </w:pPr>
      <w:r>
        <w:rPr>
          <w:rFonts w:ascii="Verdana" w:hAnsi="Verdana"/>
          <w:b/>
          <w:bCs/>
          <w:color w:val="000000"/>
          <w:sz w:val="22"/>
          <w:szCs w:val="22"/>
        </w:rPr>
        <w:t xml:space="preserve">IV </w:t>
      </w:r>
      <w:r>
        <w:rPr>
          <w:rFonts w:ascii="Verdana" w:hAnsi="Verdana"/>
          <w:color w:val="000000"/>
          <w:sz w:val="22"/>
          <w:szCs w:val="22"/>
        </w:rPr>
        <w:t>– se na repetição da analise continuar apresentando resultado fora dos padrões o Serviço de inspeção municipal – SIM, fará um auto de infração</w:t>
      </w:r>
      <w:r>
        <w:rPr>
          <w:rFonts w:ascii="Verdana" w:hAnsi="Verdana"/>
          <w:color w:val="F79646"/>
          <w:sz w:val="22"/>
          <w:szCs w:val="22"/>
        </w:rPr>
        <w:t xml:space="preserve"> </w:t>
      </w:r>
      <w:r>
        <w:rPr>
          <w:rFonts w:ascii="Verdana" w:hAnsi="Verdana"/>
          <w:color w:val="000000"/>
          <w:sz w:val="22"/>
          <w:szCs w:val="22"/>
        </w:rPr>
        <w:t xml:space="preserve">sem multa e suspendera as atividades do estabelecimento </w:t>
      </w:r>
      <w:proofErr w:type="spellStart"/>
      <w:r>
        <w:rPr>
          <w:rFonts w:ascii="Verdana" w:hAnsi="Verdana"/>
          <w:color w:val="000000"/>
          <w:sz w:val="22"/>
          <w:szCs w:val="22"/>
        </w:rPr>
        <w:t>ate</w:t>
      </w:r>
      <w:proofErr w:type="spellEnd"/>
      <w:r>
        <w:rPr>
          <w:rFonts w:ascii="Verdana" w:hAnsi="Verdana"/>
          <w:color w:val="000000"/>
          <w:sz w:val="22"/>
          <w:szCs w:val="22"/>
        </w:rPr>
        <w:t xml:space="preserve"> que se reestabeleça o padrão.</w:t>
      </w:r>
    </w:p>
    <w:p w14:paraId="741D42CF" w14:textId="77777777" w:rsidR="00ED77C3" w:rsidRDefault="00ED77C3" w:rsidP="00ED77C3">
      <w:pPr>
        <w:ind w:firstLine="709"/>
        <w:jc w:val="both"/>
        <w:rPr>
          <w:rFonts w:ascii="Verdana" w:hAnsi="Verdana"/>
          <w:sz w:val="22"/>
          <w:szCs w:val="22"/>
        </w:rPr>
      </w:pPr>
    </w:p>
    <w:p w14:paraId="2198E973"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 </w:t>
      </w:r>
    </w:p>
    <w:p w14:paraId="0240AA23"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§2° </w:t>
      </w:r>
      <w:r>
        <w:rPr>
          <w:rFonts w:ascii="Verdana" w:hAnsi="Verdana"/>
          <w:color w:val="000000"/>
          <w:sz w:val="22"/>
          <w:szCs w:val="22"/>
        </w:rPr>
        <w:t xml:space="preserve">- </w:t>
      </w:r>
      <w:r>
        <w:rPr>
          <w:rFonts w:ascii="Verdana" w:hAnsi="Verdana"/>
          <w:b/>
          <w:color w:val="000000"/>
          <w:sz w:val="22"/>
          <w:szCs w:val="22"/>
        </w:rPr>
        <w:t xml:space="preserve">Cronograma de </w:t>
      </w:r>
      <w:proofErr w:type="spellStart"/>
      <w:r>
        <w:rPr>
          <w:rFonts w:ascii="Verdana" w:hAnsi="Verdana"/>
          <w:b/>
          <w:color w:val="000000"/>
          <w:sz w:val="22"/>
          <w:szCs w:val="22"/>
        </w:rPr>
        <w:t>analise</w:t>
      </w:r>
      <w:proofErr w:type="spellEnd"/>
      <w:r>
        <w:rPr>
          <w:rFonts w:ascii="Verdana" w:hAnsi="Verdana"/>
          <w:b/>
          <w:color w:val="000000"/>
          <w:sz w:val="22"/>
          <w:szCs w:val="22"/>
        </w:rPr>
        <w:t xml:space="preserve"> dos produtos de origem animal dos estabelecimentos.</w:t>
      </w:r>
    </w:p>
    <w:p w14:paraId="05CBAD87" w14:textId="77777777" w:rsidR="00ED77C3" w:rsidRDefault="00ED77C3" w:rsidP="00ED77C3">
      <w:pPr>
        <w:jc w:val="both"/>
        <w:rPr>
          <w:rFonts w:ascii="Verdana" w:hAnsi="Verdana"/>
          <w:sz w:val="22"/>
          <w:szCs w:val="22"/>
        </w:rPr>
      </w:pPr>
    </w:p>
    <w:p w14:paraId="71CCB8FB"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Serão </w:t>
      </w:r>
      <w:proofErr w:type="gramStart"/>
      <w:r>
        <w:rPr>
          <w:rFonts w:ascii="Verdana" w:hAnsi="Verdana"/>
          <w:color w:val="000000"/>
          <w:sz w:val="22"/>
          <w:szCs w:val="22"/>
        </w:rPr>
        <w:t>realizados  no</w:t>
      </w:r>
      <w:proofErr w:type="gramEnd"/>
      <w:r>
        <w:rPr>
          <w:rFonts w:ascii="Verdana" w:hAnsi="Verdana"/>
          <w:color w:val="000000"/>
          <w:sz w:val="22"/>
          <w:szCs w:val="22"/>
        </w:rPr>
        <w:t xml:space="preserve"> mínimo quatro  envios de amostra de cada estabelecimento  </w:t>
      </w:r>
      <w:r>
        <w:rPr>
          <w:rFonts w:ascii="Verdana" w:hAnsi="Verdana"/>
          <w:b/>
          <w:bCs/>
          <w:color w:val="333333"/>
          <w:sz w:val="22"/>
          <w:szCs w:val="22"/>
        </w:rPr>
        <w:t>p</w:t>
      </w:r>
      <w:r>
        <w:rPr>
          <w:rFonts w:ascii="Verdana" w:hAnsi="Verdana"/>
          <w:bCs/>
          <w:color w:val="000000"/>
          <w:sz w:val="22"/>
          <w:szCs w:val="22"/>
        </w:rPr>
        <w:t>ara análise de</w:t>
      </w:r>
      <w:r>
        <w:rPr>
          <w:rFonts w:ascii="Verdana" w:hAnsi="Verdana"/>
          <w:bCs/>
          <w:color w:val="333333"/>
          <w:sz w:val="22"/>
          <w:szCs w:val="22"/>
        </w:rPr>
        <w:t xml:space="preserve"> matérias-primas, e/ou produtos de origem animal e e/ou toda e qualquer substância que entre em suas elaborações, sujeitos a análises físicas, microbiológicas, físico-químicas, de biologia molecular, histológicas por ano.</w:t>
      </w:r>
    </w:p>
    <w:p w14:paraId="55E17B12" w14:textId="77777777" w:rsidR="00ED77C3" w:rsidRDefault="00ED77C3" w:rsidP="00ED77C3">
      <w:pPr>
        <w:ind w:firstLine="709"/>
        <w:jc w:val="both"/>
        <w:rPr>
          <w:rFonts w:ascii="Verdana" w:hAnsi="Verdana"/>
          <w:bCs/>
          <w:color w:val="333333"/>
          <w:sz w:val="22"/>
          <w:szCs w:val="22"/>
        </w:rPr>
      </w:pPr>
    </w:p>
    <w:p w14:paraId="463B42DF" w14:textId="77777777" w:rsidR="00ED77C3" w:rsidRDefault="00ED77C3" w:rsidP="00ED77C3">
      <w:pPr>
        <w:pStyle w:val="Corpodetexto"/>
        <w:spacing w:after="150"/>
        <w:rPr>
          <w:rFonts w:ascii="Verdana" w:hAnsi="Verdana"/>
          <w:color w:val="333333"/>
          <w:sz w:val="22"/>
          <w:szCs w:val="22"/>
        </w:rPr>
      </w:pPr>
      <w:r>
        <w:rPr>
          <w:rFonts w:ascii="Verdana" w:hAnsi="Verdana"/>
          <w:b/>
          <w:bCs/>
          <w:color w:val="000000"/>
          <w:sz w:val="22"/>
          <w:szCs w:val="22"/>
          <w:lang w:val="pt-BR"/>
        </w:rPr>
        <w:t xml:space="preserve">Parágrafo único - </w:t>
      </w:r>
      <w:r>
        <w:rPr>
          <w:rFonts w:ascii="Verdana" w:hAnsi="Verdana"/>
          <w:color w:val="000000"/>
          <w:sz w:val="22"/>
          <w:szCs w:val="22"/>
          <w:lang w:val="pt-BR"/>
        </w:rPr>
        <w:t xml:space="preserve">a critério do serviço de inspeção municipal pode ser realizado envio de colete para laboratório sem aviso prévio </w:t>
      </w:r>
      <w:proofErr w:type="gramStart"/>
      <w:r>
        <w:rPr>
          <w:rFonts w:ascii="Verdana" w:hAnsi="Verdana"/>
          <w:color w:val="000000"/>
          <w:sz w:val="22"/>
          <w:szCs w:val="22"/>
          <w:lang w:val="pt-BR"/>
        </w:rPr>
        <w:t>ao estabelecimentos</w:t>
      </w:r>
      <w:proofErr w:type="gramEnd"/>
      <w:r>
        <w:rPr>
          <w:rFonts w:ascii="Verdana" w:hAnsi="Verdana"/>
          <w:color w:val="000000"/>
          <w:sz w:val="22"/>
          <w:szCs w:val="22"/>
          <w:lang w:val="pt-BR"/>
        </w:rPr>
        <w:t xml:space="preserve"> e quantas vezes julgar necessário.</w:t>
      </w:r>
    </w:p>
    <w:p w14:paraId="6A813CFA" w14:textId="77777777" w:rsidR="00ED77C3" w:rsidRDefault="00ED77C3" w:rsidP="00ED77C3">
      <w:pPr>
        <w:ind w:firstLine="709"/>
        <w:jc w:val="both"/>
        <w:rPr>
          <w:rFonts w:ascii="Verdana" w:hAnsi="Verdana"/>
          <w:sz w:val="22"/>
          <w:szCs w:val="22"/>
        </w:rPr>
      </w:pPr>
    </w:p>
    <w:p w14:paraId="7B0D2619" w14:textId="77777777" w:rsidR="00ED77C3" w:rsidRDefault="00ED77C3" w:rsidP="00ED77C3">
      <w:pPr>
        <w:ind w:firstLine="709"/>
        <w:jc w:val="both"/>
        <w:rPr>
          <w:rFonts w:ascii="Verdana" w:hAnsi="Verdana"/>
          <w:sz w:val="22"/>
          <w:szCs w:val="22"/>
        </w:rPr>
      </w:pPr>
      <w:proofErr w:type="gramStart"/>
      <w:r>
        <w:rPr>
          <w:rFonts w:ascii="Verdana" w:hAnsi="Verdana"/>
          <w:color w:val="000000"/>
          <w:sz w:val="22"/>
          <w:szCs w:val="22"/>
        </w:rPr>
        <w:t>Os critério</w:t>
      </w:r>
      <w:proofErr w:type="gramEnd"/>
      <w:r>
        <w:rPr>
          <w:rFonts w:ascii="Verdana" w:hAnsi="Verdana"/>
          <w:color w:val="000000"/>
          <w:sz w:val="22"/>
          <w:szCs w:val="22"/>
        </w:rPr>
        <w:t xml:space="preserve"> para coleta para cada envio será de no mínimo um produto para cada categoria específica definida baixo:</w:t>
      </w:r>
    </w:p>
    <w:p w14:paraId="427B80C6" w14:textId="77777777" w:rsidR="00ED77C3" w:rsidRDefault="00ED77C3" w:rsidP="00ED77C3">
      <w:pPr>
        <w:ind w:firstLine="709"/>
        <w:jc w:val="both"/>
        <w:rPr>
          <w:rFonts w:ascii="Verdana" w:hAnsi="Verdana"/>
          <w:sz w:val="22"/>
          <w:szCs w:val="22"/>
        </w:rPr>
      </w:pPr>
    </w:p>
    <w:p w14:paraId="1707F0CB" w14:textId="77777777" w:rsidR="00ED77C3" w:rsidRDefault="00ED77C3" w:rsidP="00ED77C3">
      <w:pPr>
        <w:ind w:firstLine="709"/>
        <w:jc w:val="both"/>
        <w:rPr>
          <w:rFonts w:ascii="Verdana" w:hAnsi="Verdana"/>
          <w:b/>
          <w:bCs/>
          <w:color w:val="000000"/>
          <w:sz w:val="22"/>
          <w:szCs w:val="22"/>
        </w:rPr>
      </w:pPr>
      <w:r>
        <w:rPr>
          <w:rFonts w:ascii="Verdana" w:hAnsi="Verdana"/>
          <w:b/>
          <w:bCs/>
          <w:color w:val="000000"/>
          <w:sz w:val="22"/>
          <w:szCs w:val="22"/>
        </w:rPr>
        <w:t>I CARNE BOVINO, SUÍNO E OUTROS:</w:t>
      </w:r>
    </w:p>
    <w:p w14:paraId="26AD4C74" w14:textId="77777777" w:rsidR="00ED77C3" w:rsidRDefault="00ED77C3" w:rsidP="00ED77C3">
      <w:pPr>
        <w:ind w:firstLine="709"/>
        <w:jc w:val="both"/>
        <w:rPr>
          <w:rFonts w:ascii="Verdana" w:hAnsi="Verdana"/>
          <w:b/>
          <w:bCs/>
          <w:color w:val="000000"/>
          <w:sz w:val="22"/>
          <w:szCs w:val="22"/>
        </w:rPr>
      </w:pPr>
    </w:p>
    <w:p w14:paraId="615AB42A"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a) carnes cruas, maturadas ou não, temperadas ou não, refrigerados ou congelados, embalados a vácuo ou não, miúdo, toucinho e pele. </w:t>
      </w:r>
    </w:p>
    <w:p w14:paraId="6FBE87AC" w14:textId="77777777" w:rsidR="00ED77C3" w:rsidRDefault="00ED77C3" w:rsidP="00ED77C3">
      <w:pPr>
        <w:ind w:firstLine="709"/>
        <w:jc w:val="both"/>
        <w:rPr>
          <w:rFonts w:ascii="Verdana" w:hAnsi="Verdana"/>
          <w:sz w:val="22"/>
          <w:szCs w:val="22"/>
        </w:rPr>
      </w:pPr>
      <w:r>
        <w:rPr>
          <w:rFonts w:ascii="Verdana" w:hAnsi="Verdana"/>
          <w:color w:val="000000"/>
          <w:sz w:val="22"/>
          <w:szCs w:val="22"/>
        </w:rPr>
        <w:t>b) carne moída, produtos cárneos crus moldados, temperados ou não, refrigerados ou congelados (hamburgueres, almondegas, quibes).</w:t>
      </w:r>
    </w:p>
    <w:p w14:paraId="7B67B835" w14:textId="77777777" w:rsidR="00ED77C3" w:rsidRDefault="00ED77C3" w:rsidP="00ED77C3">
      <w:pPr>
        <w:ind w:firstLine="709"/>
        <w:jc w:val="both"/>
        <w:rPr>
          <w:rFonts w:ascii="Verdana" w:hAnsi="Verdana"/>
          <w:sz w:val="22"/>
          <w:szCs w:val="22"/>
        </w:rPr>
      </w:pPr>
      <w:r>
        <w:rPr>
          <w:rFonts w:ascii="Verdana" w:hAnsi="Verdana"/>
          <w:color w:val="000000"/>
          <w:sz w:val="22"/>
          <w:szCs w:val="22"/>
        </w:rPr>
        <w:t>c) embutidos crus (linguiças frescais).</w:t>
      </w:r>
    </w:p>
    <w:p w14:paraId="5512CAA7" w14:textId="77777777" w:rsidR="00ED77C3" w:rsidRDefault="00ED77C3" w:rsidP="00ED77C3">
      <w:pPr>
        <w:ind w:firstLine="709"/>
        <w:jc w:val="both"/>
        <w:rPr>
          <w:rFonts w:ascii="Verdana" w:hAnsi="Verdana"/>
          <w:sz w:val="22"/>
          <w:szCs w:val="22"/>
        </w:rPr>
      </w:pPr>
      <w:r>
        <w:rPr>
          <w:rFonts w:ascii="Verdana" w:hAnsi="Verdana"/>
          <w:color w:val="000000"/>
          <w:sz w:val="22"/>
          <w:szCs w:val="22"/>
        </w:rPr>
        <w:lastRenderedPageBreak/>
        <w:t xml:space="preserve">d) produto cárneos maturados, dessecados (presunto crus, copas, salames, linguiças dessecadas, charque, </w:t>
      </w:r>
      <w:proofErr w:type="spellStart"/>
      <w:r>
        <w:rPr>
          <w:rFonts w:ascii="Verdana" w:hAnsi="Verdana"/>
          <w:color w:val="000000"/>
          <w:sz w:val="22"/>
          <w:szCs w:val="22"/>
        </w:rPr>
        <w:t>jerked</w:t>
      </w:r>
      <w:proofErr w:type="spellEnd"/>
      <w:r>
        <w:rPr>
          <w:rFonts w:ascii="Verdana" w:hAnsi="Verdana"/>
          <w:color w:val="000000"/>
          <w:sz w:val="22"/>
          <w:szCs w:val="22"/>
        </w:rPr>
        <w:t xml:space="preserve"> </w:t>
      </w:r>
      <w:proofErr w:type="spellStart"/>
      <w:r>
        <w:rPr>
          <w:rFonts w:ascii="Verdana" w:hAnsi="Verdana"/>
          <w:color w:val="000000"/>
          <w:sz w:val="22"/>
          <w:szCs w:val="22"/>
        </w:rPr>
        <w:t>beef</w:t>
      </w:r>
      <w:proofErr w:type="spellEnd"/>
      <w:r>
        <w:rPr>
          <w:rFonts w:ascii="Verdana" w:hAnsi="Verdana"/>
          <w:color w:val="000000"/>
          <w:sz w:val="22"/>
          <w:szCs w:val="22"/>
        </w:rPr>
        <w:t>).</w:t>
      </w:r>
    </w:p>
    <w:p w14:paraId="4CF55D2E"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e) carnes e produtos cárneos crus salgados miúdos internos, externos e pele. </w:t>
      </w:r>
    </w:p>
    <w:p w14:paraId="7C0498DB"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f) produtos cárneos cozidos, curados ou não, defumados ou não, dessecados ou não, embutidos ou não, refrigerados ou não (mortadela, salsicha, presunto, fiambre, morcelas, patês, </w:t>
      </w:r>
      <w:proofErr w:type="spellStart"/>
      <w:r>
        <w:rPr>
          <w:rFonts w:ascii="Verdana" w:hAnsi="Verdana"/>
          <w:color w:val="000000"/>
          <w:sz w:val="22"/>
          <w:szCs w:val="22"/>
        </w:rPr>
        <w:t>galantines</w:t>
      </w:r>
      <w:proofErr w:type="spellEnd"/>
      <w:r>
        <w:rPr>
          <w:rFonts w:ascii="Verdana" w:hAnsi="Verdana"/>
          <w:color w:val="000000"/>
          <w:sz w:val="22"/>
          <w:szCs w:val="22"/>
        </w:rPr>
        <w:t>).</w:t>
      </w:r>
    </w:p>
    <w:p w14:paraId="57690005" w14:textId="77777777" w:rsidR="00ED77C3" w:rsidRDefault="00ED77C3" w:rsidP="00ED77C3">
      <w:pPr>
        <w:ind w:firstLine="709"/>
        <w:jc w:val="both"/>
        <w:rPr>
          <w:rFonts w:ascii="Verdana" w:hAnsi="Verdana"/>
          <w:sz w:val="22"/>
          <w:szCs w:val="22"/>
        </w:rPr>
      </w:pPr>
      <w:r>
        <w:rPr>
          <w:rFonts w:ascii="Verdana" w:hAnsi="Verdana"/>
          <w:color w:val="000000"/>
          <w:sz w:val="22"/>
          <w:szCs w:val="22"/>
        </w:rPr>
        <w:t>g) gorduras e produtos gordurosos de origem animal (banha e bacon).</w:t>
      </w:r>
    </w:p>
    <w:p w14:paraId="7232A065" w14:textId="77777777" w:rsidR="00ED77C3" w:rsidRDefault="00ED77C3" w:rsidP="00ED77C3">
      <w:pPr>
        <w:ind w:firstLine="709"/>
        <w:jc w:val="both"/>
        <w:rPr>
          <w:rFonts w:ascii="Verdana" w:hAnsi="Verdana"/>
          <w:sz w:val="22"/>
          <w:szCs w:val="22"/>
        </w:rPr>
      </w:pPr>
    </w:p>
    <w:p w14:paraId="1B404811" w14:textId="77777777" w:rsidR="00ED77C3" w:rsidRDefault="00ED77C3" w:rsidP="00ED77C3">
      <w:pPr>
        <w:ind w:firstLine="709"/>
        <w:jc w:val="both"/>
        <w:rPr>
          <w:rFonts w:ascii="Verdana" w:hAnsi="Verdana"/>
          <w:sz w:val="22"/>
          <w:szCs w:val="22"/>
        </w:rPr>
      </w:pPr>
    </w:p>
    <w:p w14:paraId="0C1973F1" w14:textId="77777777" w:rsidR="00ED77C3" w:rsidRDefault="00ED77C3" w:rsidP="00ED77C3">
      <w:pPr>
        <w:ind w:firstLine="709"/>
        <w:jc w:val="both"/>
        <w:rPr>
          <w:rFonts w:ascii="Verdana" w:hAnsi="Verdana"/>
          <w:b/>
          <w:bCs/>
          <w:sz w:val="22"/>
          <w:szCs w:val="22"/>
        </w:rPr>
      </w:pPr>
      <w:proofErr w:type="gramStart"/>
      <w:r>
        <w:rPr>
          <w:rFonts w:ascii="Verdana" w:hAnsi="Verdana"/>
          <w:b/>
          <w:bCs/>
          <w:color w:val="000000"/>
          <w:sz w:val="22"/>
          <w:szCs w:val="22"/>
        </w:rPr>
        <w:t>II  CARNES</w:t>
      </w:r>
      <w:proofErr w:type="gramEnd"/>
      <w:r>
        <w:rPr>
          <w:rFonts w:ascii="Verdana" w:hAnsi="Verdana"/>
          <w:b/>
          <w:bCs/>
          <w:color w:val="000000"/>
          <w:sz w:val="22"/>
          <w:szCs w:val="22"/>
        </w:rPr>
        <w:t xml:space="preserve"> DE AVES </w:t>
      </w:r>
    </w:p>
    <w:p w14:paraId="4781AE21" w14:textId="77777777" w:rsidR="00ED77C3" w:rsidRDefault="00ED77C3" w:rsidP="00ED77C3">
      <w:pPr>
        <w:ind w:firstLine="709"/>
        <w:jc w:val="both"/>
        <w:rPr>
          <w:rFonts w:ascii="Verdana" w:hAnsi="Verdana"/>
          <w:b/>
          <w:bCs/>
          <w:sz w:val="22"/>
          <w:szCs w:val="22"/>
        </w:rPr>
      </w:pPr>
    </w:p>
    <w:p w14:paraId="55021010" w14:textId="77777777" w:rsidR="00ED77C3" w:rsidRDefault="00ED77C3" w:rsidP="00ED77C3">
      <w:pPr>
        <w:ind w:firstLine="709"/>
        <w:jc w:val="both"/>
        <w:rPr>
          <w:rFonts w:ascii="Verdana" w:hAnsi="Verdana"/>
          <w:sz w:val="22"/>
          <w:szCs w:val="22"/>
        </w:rPr>
      </w:pPr>
      <w:proofErr w:type="gramStart"/>
      <w:r>
        <w:rPr>
          <w:rFonts w:ascii="Verdana" w:hAnsi="Verdana"/>
          <w:color w:val="000000"/>
          <w:sz w:val="22"/>
          <w:szCs w:val="22"/>
        </w:rPr>
        <w:t>a)carnes</w:t>
      </w:r>
      <w:proofErr w:type="gramEnd"/>
      <w:r>
        <w:rPr>
          <w:rFonts w:ascii="Verdana" w:hAnsi="Verdana"/>
          <w:color w:val="000000"/>
          <w:sz w:val="22"/>
          <w:szCs w:val="22"/>
        </w:rPr>
        <w:t xml:space="preserve"> ou miúdos crus, temperados ou não, refrigerados ou congelados.</w:t>
      </w:r>
    </w:p>
    <w:p w14:paraId="4B2F1B1D"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b) produtos cárneos crus à base de carne moída ou picada de aves, temperados ou não, embutidos ou não, refrigerados ou congelados (hamburgueses, almondegas, empanados crus de </w:t>
      </w:r>
      <w:proofErr w:type="spellStart"/>
      <w:r>
        <w:rPr>
          <w:rFonts w:ascii="Verdana" w:hAnsi="Verdana"/>
          <w:color w:val="000000"/>
          <w:sz w:val="22"/>
          <w:szCs w:val="22"/>
        </w:rPr>
        <w:t>rotissaria</w:t>
      </w:r>
      <w:proofErr w:type="spellEnd"/>
      <w:r>
        <w:rPr>
          <w:rFonts w:ascii="Verdana" w:hAnsi="Verdana"/>
          <w:color w:val="000000"/>
          <w:sz w:val="22"/>
          <w:szCs w:val="22"/>
        </w:rPr>
        <w:t>, linguiças frescais.</w:t>
      </w:r>
    </w:p>
    <w:p w14:paraId="6930178D"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c) produtos cárneos semielaborados, temperados ou não, empanados ou refrigerados ou congelados (nuggets, </w:t>
      </w:r>
      <w:proofErr w:type="spellStart"/>
      <w:r>
        <w:rPr>
          <w:rFonts w:ascii="Verdana" w:hAnsi="Verdana"/>
          <w:color w:val="000000"/>
          <w:sz w:val="22"/>
          <w:szCs w:val="22"/>
        </w:rPr>
        <w:t>steaks</w:t>
      </w:r>
      <w:proofErr w:type="spellEnd"/>
      <w:r>
        <w:rPr>
          <w:rFonts w:ascii="Verdana" w:hAnsi="Verdana"/>
          <w:color w:val="000000"/>
          <w:sz w:val="22"/>
          <w:szCs w:val="22"/>
        </w:rPr>
        <w:t xml:space="preserve">, </w:t>
      </w:r>
      <w:proofErr w:type="spellStart"/>
      <w:r>
        <w:rPr>
          <w:rFonts w:ascii="Verdana" w:hAnsi="Verdana"/>
          <w:color w:val="000000"/>
          <w:sz w:val="22"/>
          <w:szCs w:val="22"/>
        </w:rPr>
        <w:t>fingers</w:t>
      </w:r>
      <w:proofErr w:type="spellEnd"/>
      <w:r>
        <w:rPr>
          <w:rFonts w:ascii="Verdana" w:hAnsi="Verdana"/>
          <w:color w:val="000000"/>
          <w:sz w:val="22"/>
          <w:szCs w:val="22"/>
        </w:rPr>
        <w:t>).</w:t>
      </w:r>
    </w:p>
    <w:p w14:paraId="75046B43" w14:textId="77777777" w:rsidR="00ED77C3" w:rsidRDefault="00ED77C3" w:rsidP="00ED77C3">
      <w:pPr>
        <w:ind w:firstLine="709"/>
        <w:jc w:val="both"/>
        <w:rPr>
          <w:rFonts w:ascii="Verdana" w:hAnsi="Verdana"/>
          <w:sz w:val="22"/>
          <w:szCs w:val="22"/>
        </w:rPr>
      </w:pPr>
    </w:p>
    <w:p w14:paraId="4593F0E3" w14:textId="77777777" w:rsidR="00ED77C3" w:rsidRDefault="00ED77C3" w:rsidP="00ED77C3">
      <w:pPr>
        <w:ind w:firstLine="709"/>
        <w:jc w:val="both"/>
        <w:rPr>
          <w:rFonts w:ascii="Verdana" w:hAnsi="Verdana"/>
          <w:b/>
          <w:bCs/>
          <w:sz w:val="22"/>
          <w:szCs w:val="22"/>
        </w:rPr>
      </w:pPr>
      <w:r>
        <w:rPr>
          <w:rFonts w:ascii="Verdana" w:hAnsi="Verdana"/>
          <w:b/>
          <w:bCs/>
          <w:color w:val="000000"/>
          <w:sz w:val="22"/>
          <w:szCs w:val="22"/>
        </w:rPr>
        <w:t xml:space="preserve">III LEITE E DERIVADOS </w:t>
      </w:r>
    </w:p>
    <w:p w14:paraId="578CFE91"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a) leites pasteurizados </w:t>
      </w:r>
    </w:p>
    <w:p w14:paraId="570EF32A"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b) queijos </w:t>
      </w:r>
    </w:p>
    <w:p w14:paraId="73938113" w14:textId="77777777" w:rsidR="00ED77C3" w:rsidRDefault="00ED77C3" w:rsidP="00ED77C3">
      <w:pPr>
        <w:ind w:firstLine="709"/>
        <w:jc w:val="both"/>
        <w:rPr>
          <w:rFonts w:ascii="Verdana" w:hAnsi="Verdana"/>
          <w:sz w:val="22"/>
          <w:szCs w:val="22"/>
        </w:rPr>
      </w:pPr>
      <w:r>
        <w:rPr>
          <w:rFonts w:ascii="Verdana" w:hAnsi="Verdana"/>
          <w:color w:val="000000"/>
          <w:sz w:val="22"/>
          <w:szCs w:val="22"/>
        </w:rPr>
        <w:t>c) produtos lácteos processados fundidos, incluindo requeijão e mistura lácteas pastosas.</w:t>
      </w:r>
    </w:p>
    <w:p w14:paraId="7CCBA88A" w14:textId="77777777" w:rsidR="00ED77C3" w:rsidRDefault="00ED77C3" w:rsidP="00ED77C3">
      <w:pPr>
        <w:ind w:firstLine="709"/>
        <w:jc w:val="both"/>
        <w:rPr>
          <w:rFonts w:ascii="Verdana" w:hAnsi="Verdana"/>
          <w:sz w:val="22"/>
          <w:szCs w:val="22"/>
        </w:rPr>
      </w:pPr>
      <w:r>
        <w:rPr>
          <w:rFonts w:ascii="Verdana" w:hAnsi="Verdana"/>
          <w:color w:val="000000"/>
          <w:sz w:val="22"/>
          <w:szCs w:val="22"/>
        </w:rPr>
        <w:t>d) manteigas, gorduras lácteas, cremes de leite pasteurizado, mistura de manteiga com margarina.</w:t>
      </w:r>
    </w:p>
    <w:p w14:paraId="2C0DB30A"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e) produtos láteos em pó, incluindo leite, compostos láteos, soro de </w:t>
      </w:r>
      <w:proofErr w:type="gramStart"/>
      <w:r>
        <w:rPr>
          <w:rFonts w:ascii="Verdana" w:hAnsi="Verdana"/>
          <w:color w:val="000000"/>
          <w:sz w:val="22"/>
          <w:szCs w:val="22"/>
        </w:rPr>
        <w:t>leite  concentrados</w:t>
      </w:r>
      <w:proofErr w:type="gramEnd"/>
      <w:r>
        <w:rPr>
          <w:rFonts w:ascii="Verdana" w:hAnsi="Verdana"/>
          <w:color w:val="000000"/>
          <w:sz w:val="22"/>
          <w:szCs w:val="22"/>
        </w:rPr>
        <w:t xml:space="preserve"> proteicos de leite ou de soro.</w:t>
      </w:r>
    </w:p>
    <w:p w14:paraId="249A58AE"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f) doce de leite, leite condensado e doce de base láctea, não comercialmente </w:t>
      </w:r>
      <w:proofErr w:type="spellStart"/>
      <w:r>
        <w:rPr>
          <w:rFonts w:ascii="Verdana" w:hAnsi="Verdana"/>
          <w:color w:val="000000"/>
          <w:sz w:val="22"/>
          <w:szCs w:val="22"/>
        </w:rPr>
        <w:t>estereis</w:t>
      </w:r>
      <w:proofErr w:type="spellEnd"/>
      <w:r>
        <w:rPr>
          <w:rFonts w:ascii="Verdana" w:hAnsi="Verdana"/>
          <w:color w:val="000000"/>
          <w:sz w:val="22"/>
          <w:szCs w:val="22"/>
        </w:rPr>
        <w:t>.</w:t>
      </w:r>
    </w:p>
    <w:p w14:paraId="5048E114" w14:textId="77777777" w:rsidR="00ED77C3" w:rsidRDefault="00ED77C3" w:rsidP="00ED77C3">
      <w:pPr>
        <w:ind w:firstLine="709"/>
        <w:jc w:val="both"/>
        <w:rPr>
          <w:rFonts w:ascii="Verdana" w:hAnsi="Verdana"/>
          <w:sz w:val="22"/>
          <w:szCs w:val="22"/>
        </w:rPr>
      </w:pPr>
      <w:r>
        <w:rPr>
          <w:rFonts w:ascii="Verdana" w:hAnsi="Verdana"/>
          <w:color w:val="000000"/>
          <w:sz w:val="22"/>
          <w:szCs w:val="22"/>
        </w:rPr>
        <w:t>g) produtos lácteos fermentados.</w:t>
      </w:r>
    </w:p>
    <w:p w14:paraId="16EF9C40" w14:textId="77777777" w:rsidR="00ED77C3" w:rsidRDefault="00ED77C3" w:rsidP="00ED77C3">
      <w:pPr>
        <w:ind w:firstLine="709"/>
        <w:jc w:val="both"/>
        <w:rPr>
          <w:rFonts w:ascii="Verdana" w:hAnsi="Verdana"/>
          <w:sz w:val="22"/>
          <w:szCs w:val="22"/>
        </w:rPr>
      </w:pPr>
      <w:r>
        <w:rPr>
          <w:rFonts w:ascii="Verdana" w:hAnsi="Verdana"/>
          <w:color w:val="000000"/>
          <w:sz w:val="22"/>
          <w:szCs w:val="22"/>
        </w:rPr>
        <w:t>h) pasta ou molho de base láctea pasteurizado, refrigerada, com ou sem adições, temperados ou não excluindo os queijos.</w:t>
      </w:r>
    </w:p>
    <w:p w14:paraId="014A10E1"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i) sobremesa lácteas e leite </w:t>
      </w:r>
      <w:proofErr w:type="spellStart"/>
      <w:r>
        <w:rPr>
          <w:rFonts w:ascii="Verdana" w:hAnsi="Verdana"/>
          <w:color w:val="000000"/>
          <w:sz w:val="22"/>
          <w:szCs w:val="22"/>
        </w:rPr>
        <w:t>geleificado</w:t>
      </w:r>
      <w:proofErr w:type="spellEnd"/>
      <w:r>
        <w:rPr>
          <w:rFonts w:ascii="Verdana" w:hAnsi="Verdana"/>
          <w:color w:val="000000"/>
          <w:sz w:val="22"/>
          <w:szCs w:val="22"/>
        </w:rPr>
        <w:t xml:space="preserve"> pasteurizados, refrigerados, com ou sem adições.</w:t>
      </w:r>
    </w:p>
    <w:p w14:paraId="1176421C" w14:textId="77777777" w:rsidR="00ED77C3" w:rsidRDefault="00ED77C3" w:rsidP="00ED77C3">
      <w:pPr>
        <w:ind w:firstLine="709"/>
        <w:jc w:val="both"/>
        <w:rPr>
          <w:rFonts w:ascii="Verdana" w:hAnsi="Verdana"/>
          <w:sz w:val="22"/>
          <w:szCs w:val="22"/>
        </w:rPr>
      </w:pPr>
      <w:r>
        <w:rPr>
          <w:rFonts w:ascii="Verdana" w:hAnsi="Verdana"/>
          <w:color w:val="000000"/>
          <w:sz w:val="22"/>
          <w:szCs w:val="22"/>
        </w:rPr>
        <w:t>j) Misturas em pó para o preparo de bebidas de base lácteo.</w:t>
      </w:r>
    </w:p>
    <w:p w14:paraId="00D2F2C2" w14:textId="77777777" w:rsidR="00ED77C3" w:rsidRDefault="00ED77C3" w:rsidP="00ED77C3">
      <w:pPr>
        <w:ind w:firstLine="709"/>
        <w:jc w:val="both"/>
        <w:rPr>
          <w:rFonts w:ascii="Verdana" w:hAnsi="Verdana"/>
          <w:sz w:val="22"/>
          <w:szCs w:val="22"/>
        </w:rPr>
      </w:pPr>
    </w:p>
    <w:p w14:paraId="37B7BF80" w14:textId="77777777" w:rsidR="00ED77C3" w:rsidRDefault="00ED77C3" w:rsidP="00ED77C3">
      <w:pPr>
        <w:ind w:firstLine="709"/>
        <w:jc w:val="both"/>
        <w:rPr>
          <w:rFonts w:ascii="Verdana" w:hAnsi="Verdana"/>
          <w:b/>
          <w:bCs/>
          <w:sz w:val="22"/>
          <w:szCs w:val="22"/>
        </w:rPr>
      </w:pPr>
      <w:r>
        <w:rPr>
          <w:rFonts w:ascii="Verdana" w:hAnsi="Verdana"/>
          <w:b/>
          <w:bCs/>
          <w:color w:val="000000"/>
          <w:sz w:val="22"/>
          <w:szCs w:val="22"/>
        </w:rPr>
        <w:t xml:space="preserve">IV OVOS </w:t>
      </w:r>
    </w:p>
    <w:p w14:paraId="1F3A6A7B" w14:textId="77777777" w:rsidR="00ED77C3" w:rsidRDefault="00ED77C3" w:rsidP="00ED77C3">
      <w:pPr>
        <w:ind w:firstLine="709"/>
        <w:jc w:val="both"/>
        <w:rPr>
          <w:rFonts w:ascii="Verdana" w:hAnsi="Verdana"/>
          <w:sz w:val="22"/>
          <w:szCs w:val="22"/>
        </w:rPr>
      </w:pPr>
      <w:r>
        <w:rPr>
          <w:rFonts w:ascii="Verdana" w:hAnsi="Verdana"/>
          <w:color w:val="000000"/>
          <w:sz w:val="22"/>
          <w:szCs w:val="22"/>
        </w:rPr>
        <w:t>a) ovo intrigo cru (clara e gema).</w:t>
      </w:r>
    </w:p>
    <w:p w14:paraId="1F13B745" w14:textId="77777777" w:rsidR="00ED77C3" w:rsidRDefault="00ED77C3" w:rsidP="00ED77C3">
      <w:pPr>
        <w:ind w:firstLine="709"/>
        <w:jc w:val="both"/>
        <w:rPr>
          <w:rFonts w:ascii="Verdana" w:hAnsi="Verdana"/>
          <w:sz w:val="22"/>
          <w:szCs w:val="22"/>
        </w:rPr>
      </w:pPr>
      <w:r>
        <w:rPr>
          <w:rFonts w:ascii="Verdana" w:hAnsi="Verdana"/>
          <w:color w:val="000000"/>
          <w:sz w:val="22"/>
          <w:szCs w:val="22"/>
        </w:rPr>
        <w:t>b) gemes, claras, suas misturas ou derivados de ovos, pasteurizados, resfriados, congelados ou desidratados.</w:t>
      </w:r>
    </w:p>
    <w:p w14:paraId="526A8996" w14:textId="77777777" w:rsidR="00ED77C3" w:rsidRDefault="00ED77C3" w:rsidP="00ED77C3">
      <w:pPr>
        <w:ind w:firstLine="709"/>
        <w:jc w:val="both"/>
        <w:rPr>
          <w:rFonts w:ascii="Verdana" w:hAnsi="Verdana"/>
          <w:sz w:val="22"/>
          <w:szCs w:val="22"/>
        </w:rPr>
      </w:pPr>
      <w:r>
        <w:rPr>
          <w:rFonts w:ascii="Verdana" w:hAnsi="Verdana"/>
          <w:color w:val="000000"/>
          <w:sz w:val="22"/>
          <w:szCs w:val="22"/>
        </w:rPr>
        <w:t>c) ovos em conserva, acidificando, com líquido de cobertura, adicionados de conservadores, não comercialmente.</w:t>
      </w:r>
    </w:p>
    <w:p w14:paraId="5C2D302F"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d) ovos em salmoura ou </w:t>
      </w:r>
      <w:proofErr w:type="gramStart"/>
      <w:r>
        <w:rPr>
          <w:rFonts w:ascii="Verdana" w:hAnsi="Verdana"/>
          <w:color w:val="000000"/>
          <w:sz w:val="22"/>
          <w:szCs w:val="22"/>
        </w:rPr>
        <w:t>outras líquidos</w:t>
      </w:r>
      <w:proofErr w:type="gramEnd"/>
      <w:r>
        <w:rPr>
          <w:rFonts w:ascii="Verdana" w:hAnsi="Verdana"/>
          <w:color w:val="000000"/>
          <w:sz w:val="22"/>
          <w:szCs w:val="22"/>
        </w:rPr>
        <w:t xml:space="preserve">, mantidos sob refrigeração não comercialmente </w:t>
      </w:r>
      <w:proofErr w:type="spellStart"/>
      <w:r>
        <w:rPr>
          <w:rFonts w:ascii="Verdana" w:hAnsi="Verdana"/>
          <w:color w:val="000000"/>
          <w:sz w:val="22"/>
          <w:szCs w:val="22"/>
        </w:rPr>
        <w:t>estérieis</w:t>
      </w:r>
      <w:proofErr w:type="spellEnd"/>
      <w:r>
        <w:rPr>
          <w:rFonts w:ascii="Verdana" w:hAnsi="Verdana"/>
          <w:color w:val="000000"/>
          <w:sz w:val="22"/>
          <w:szCs w:val="22"/>
        </w:rPr>
        <w:t>.</w:t>
      </w:r>
    </w:p>
    <w:p w14:paraId="4C9E5C1B" w14:textId="77777777" w:rsidR="00ED77C3" w:rsidRDefault="00ED77C3" w:rsidP="00ED77C3">
      <w:pPr>
        <w:ind w:firstLine="709"/>
        <w:jc w:val="both"/>
        <w:rPr>
          <w:rFonts w:ascii="Verdana" w:hAnsi="Verdana"/>
          <w:sz w:val="22"/>
          <w:szCs w:val="22"/>
        </w:rPr>
      </w:pPr>
    </w:p>
    <w:p w14:paraId="72405A43" w14:textId="77777777" w:rsidR="00ED77C3" w:rsidRDefault="00ED77C3" w:rsidP="00ED77C3">
      <w:pPr>
        <w:ind w:firstLine="709"/>
        <w:jc w:val="both"/>
        <w:rPr>
          <w:rFonts w:ascii="Verdana" w:hAnsi="Verdana"/>
          <w:b/>
          <w:bCs/>
          <w:sz w:val="22"/>
          <w:szCs w:val="22"/>
        </w:rPr>
      </w:pPr>
      <w:r>
        <w:rPr>
          <w:rFonts w:ascii="Verdana" w:hAnsi="Verdana"/>
          <w:b/>
          <w:bCs/>
          <w:color w:val="000000"/>
          <w:sz w:val="22"/>
          <w:szCs w:val="22"/>
        </w:rPr>
        <w:t xml:space="preserve">V Mel e derivados </w:t>
      </w:r>
    </w:p>
    <w:p w14:paraId="29D3B01B" w14:textId="77777777" w:rsidR="00ED77C3" w:rsidRDefault="00ED77C3" w:rsidP="00ED77C3">
      <w:pPr>
        <w:ind w:firstLine="709"/>
        <w:jc w:val="both"/>
        <w:rPr>
          <w:rFonts w:ascii="Verdana" w:hAnsi="Verdana"/>
          <w:sz w:val="22"/>
          <w:szCs w:val="22"/>
        </w:rPr>
      </w:pPr>
      <w:r>
        <w:rPr>
          <w:rFonts w:ascii="Verdana" w:hAnsi="Verdana"/>
          <w:color w:val="000000"/>
          <w:sz w:val="22"/>
          <w:szCs w:val="22"/>
        </w:rPr>
        <w:t xml:space="preserve">a) mel </w:t>
      </w:r>
    </w:p>
    <w:p w14:paraId="3917C7B6" w14:textId="77777777" w:rsidR="00ED77C3" w:rsidRDefault="00ED77C3" w:rsidP="00ED77C3">
      <w:pPr>
        <w:ind w:firstLine="709"/>
        <w:jc w:val="both"/>
        <w:rPr>
          <w:rFonts w:ascii="Verdana" w:hAnsi="Verdana"/>
          <w:sz w:val="22"/>
          <w:szCs w:val="22"/>
        </w:rPr>
      </w:pPr>
      <w:r>
        <w:rPr>
          <w:rFonts w:ascii="Verdana" w:hAnsi="Verdana"/>
          <w:color w:val="000000"/>
          <w:sz w:val="22"/>
          <w:szCs w:val="22"/>
        </w:rPr>
        <w:t>b) derivados de mel.</w:t>
      </w:r>
    </w:p>
    <w:p w14:paraId="60556B08" w14:textId="77777777" w:rsidR="00ED77C3" w:rsidRDefault="00ED77C3" w:rsidP="00ED77C3">
      <w:pPr>
        <w:ind w:firstLine="709"/>
        <w:jc w:val="both"/>
        <w:rPr>
          <w:rFonts w:ascii="Verdana" w:hAnsi="Verdana"/>
          <w:sz w:val="22"/>
          <w:szCs w:val="22"/>
        </w:rPr>
      </w:pPr>
    </w:p>
    <w:p w14:paraId="47F7EA8C"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lastRenderedPageBreak/>
        <w:t>VI - Com o aparecimento de uma análise fora dos padrões legais, o Serviço de Inspeção Municipal – SIM, notificará o estabelecimento para que corrija a irregularidade e coletara nova amostra para repetição dos testes.</w:t>
      </w:r>
    </w:p>
    <w:p w14:paraId="0CEDD222"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VII – Os produtos que estiverem fora do padrão terão que ser recolhidos através de um plano de “</w:t>
      </w:r>
      <w:proofErr w:type="spellStart"/>
      <w:r>
        <w:rPr>
          <w:rFonts w:ascii="Verdana" w:hAnsi="Verdana"/>
          <w:color w:val="000000"/>
          <w:sz w:val="22"/>
          <w:szCs w:val="22"/>
        </w:rPr>
        <w:t>ricol</w:t>
      </w:r>
      <w:proofErr w:type="spellEnd"/>
      <w:r>
        <w:rPr>
          <w:rFonts w:ascii="Verdana" w:hAnsi="Verdana"/>
          <w:color w:val="000000"/>
          <w:sz w:val="22"/>
          <w:szCs w:val="22"/>
        </w:rPr>
        <w:t xml:space="preserve">” apresentado pela agroindústria para o Serviço de Inspeção Municipal. </w:t>
      </w:r>
    </w:p>
    <w:p w14:paraId="1AA30A97"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VII - Se na repetição da análise, continuar apresentando resultados fora dos padrões, o Serviço de Inspeção Municipal–SIM, fará termo de interdição (parcial ou total) ao estabelecimento, prevendo que o estabelecimento apresente um plano de ação descrevendo as possíveis causas do problema bem como as soluções. O SIM poderá aprovar ou não o plano de ação e emitirá documento. Após a execução do plano de ação, coletará três (01 ou mais) amostras de lotes diferentes do (</w:t>
      </w:r>
      <w:proofErr w:type="gramStart"/>
      <w:r>
        <w:rPr>
          <w:rFonts w:ascii="Verdana" w:hAnsi="Verdana"/>
          <w:color w:val="000000"/>
          <w:sz w:val="22"/>
          <w:szCs w:val="22"/>
        </w:rPr>
        <w:t>s )produto</w:t>
      </w:r>
      <w:proofErr w:type="gramEnd"/>
      <w:r>
        <w:rPr>
          <w:rFonts w:ascii="Verdana" w:hAnsi="Verdana"/>
          <w:color w:val="000000"/>
          <w:sz w:val="22"/>
          <w:szCs w:val="22"/>
        </w:rPr>
        <w:t xml:space="preserve"> (s) para análise laboratorial. </w:t>
      </w:r>
    </w:p>
    <w:p w14:paraId="7BDA0B15" w14:textId="77777777" w:rsidR="00ED77C3" w:rsidRDefault="00ED77C3" w:rsidP="00ED77C3">
      <w:pPr>
        <w:ind w:firstLine="709"/>
        <w:jc w:val="both"/>
        <w:rPr>
          <w:rFonts w:ascii="Verdana" w:hAnsi="Verdana"/>
          <w:sz w:val="22"/>
          <w:szCs w:val="22"/>
        </w:rPr>
      </w:pPr>
      <w:r>
        <w:rPr>
          <w:rFonts w:ascii="Verdana" w:hAnsi="Verdana"/>
          <w:b/>
          <w:color w:val="000000"/>
          <w:sz w:val="22"/>
          <w:szCs w:val="22"/>
        </w:rPr>
        <w:t>Parágrafo Único –</w:t>
      </w:r>
      <w:r>
        <w:rPr>
          <w:rFonts w:ascii="Verdana" w:hAnsi="Verdana"/>
          <w:color w:val="000000"/>
          <w:sz w:val="22"/>
          <w:szCs w:val="22"/>
        </w:rPr>
        <w:t xml:space="preserve"> O estabelecimento que apresentar os problemas micro biológicos e tiver que produzir 03 (três) lotes pode fazer lotes inferiores a 10 (dez) KG cada. Sendo que esses lotes destinados à análise laboratorial ficaram armazenados na agroindústria, e terão o seu destino definido somente após o resultado oficial das </w:t>
      </w:r>
      <w:proofErr w:type="spellStart"/>
      <w:r>
        <w:rPr>
          <w:rFonts w:ascii="Verdana" w:hAnsi="Verdana"/>
          <w:color w:val="000000"/>
          <w:sz w:val="22"/>
          <w:szCs w:val="22"/>
        </w:rPr>
        <w:t>analises</w:t>
      </w:r>
      <w:proofErr w:type="spellEnd"/>
      <w:r>
        <w:rPr>
          <w:rFonts w:ascii="Verdana" w:hAnsi="Verdana"/>
          <w:color w:val="000000"/>
          <w:sz w:val="22"/>
          <w:szCs w:val="22"/>
        </w:rPr>
        <w:t xml:space="preserve">. </w:t>
      </w:r>
    </w:p>
    <w:p w14:paraId="76E828B9" w14:textId="77777777" w:rsidR="00ED77C3" w:rsidRDefault="00ED77C3" w:rsidP="00ED77C3">
      <w:pPr>
        <w:ind w:firstLine="709"/>
        <w:jc w:val="both"/>
        <w:rPr>
          <w:rFonts w:ascii="Verdana" w:hAnsi="Verdana"/>
          <w:sz w:val="22"/>
          <w:szCs w:val="22"/>
        </w:rPr>
      </w:pPr>
    </w:p>
    <w:p w14:paraId="436F4A67"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VIII</w:t>
      </w:r>
      <w:r>
        <w:rPr>
          <w:rFonts w:ascii="Verdana" w:hAnsi="Verdana"/>
          <w:color w:val="000000"/>
          <w:sz w:val="22"/>
          <w:szCs w:val="22"/>
        </w:rPr>
        <w:t xml:space="preserve"> - Se as </w:t>
      </w:r>
      <w:proofErr w:type="spellStart"/>
      <w:r>
        <w:rPr>
          <w:rFonts w:ascii="Verdana" w:hAnsi="Verdana"/>
          <w:color w:val="000000"/>
          <w:sz w:val="22"/>
          <w:szCs w:val="22"/>
        </w:rPr>
        <w:t>analises</w:t>
      </w:r>
      <w:proofErr w:type="spellEnd"/>
      <w:r>
        <w:rPr>
          <w:rFonts w:ascii="Verdana" w:hAnsi="Verdana"/>
          <w:color w:val="000000"/>
          <w:sz w:val="22"/>
          <w:szCs w:val="22"/>
        </w:rPr>
        <w:t xml:space="preserve"> forem dentro dos padrões, o estabelecimento retomará a produção normalmente, caso contrário, produzirá mais 03 (três) lotes para análise, e a partir desta liberação, serão realizadas análises </w:t>
      </w:r>
      <w:proofErr w:type="spellStart"/>
      <w:r>
        <w:rPr>
          <w:rFonts w:ascii="Verdana" w:hAnsi="Verdana"/>
          <w:color w:val="000000"/>
          <w:sz w:val="22"/>
          <w:szCs w:val="22"/>
        </w:rPr>
        <w:t>bimentrais</w:t>
      </w:r>
      <w:proofErr w:type="spellEnd"/>
      <w:r>
        <w:rPr>
          <w:rFonts w:ascii="Verdana" w:hAnsi="Verdana"/>
          <w:color w:val="000000"/>
          <w:sz w:val="22"/>
          <w:szCs w:val="22"/>
        </w:rPr>
        <w:t>, nos primeiros seis meses, neste (s) produto (s).</w:t>
      </w:r>
    </w:p>
    <w:p w14:paraId="1F861B60" w14:textId="77777777" w:rsidR="00ED77C3" w:rsidRDefault="00ED77C3" w:rsidP="00ED77C3">
      <w:pPr>
        <w:spacing w:after="200"/>
        <w:ind w:firstLine="709"/>
        <w:jc w:val="both"/>
        <w:rPr>
          <w:rFonts w:ascii="Verdana" w:hAnsi="Verdana"/>
          <w:sz w:val="22"/>
          <w:szCs w:val="22"/>
        </w:rPr>
      </w:pPr>
      <w:r>
        <w:rPr>
          <w:rFonts w:ascii="Verdana" w:hAnsi="Verdana"/>
          <w:b/>
          <w:bCs/>
          <w:color w:val="000000"/>
          <w:sz w:val="22"/>
          <w:szCs w:val="22"/>
        </w:rPr>
        <w:t>IX</w:t>
      </w:r>
      <w:r>
        <w:rPr>
          <w:rFonts w:ascii="Verdana" w:hAnsi="Verdana"/>
          <w:color w:val="000000"/>
          <w:sz w:val="22"/>
          <w:szCs w:val="22"/>
        </w:rPr>
        <w:t xml:space="preserve"> - Consideram-se como dentro dos padrões, os produtos que estão de acordo com a resolução número 331 de 23 de dezembro de 2019, d Agência Nacional de Vigilância Sanitária, </w:t>
      </w:r>
      <w:proofErr w:type="gramStart"/>
      <w:r>
        <w:rPr>
          <w:rFonts w:ascii="Verdana" w:hAnsi="Verdana"/>
          <w:color w:val="000000"/>
          <w:sz w:val="22"/>
          <w:szCs w:val="22"/>
        </w:rPr>
        <w:t>as legislação</w:t>
      </w:r>
      <w:proofErr w:type="gramEnd"/>
      <w:r>
        <w:rPr>
          <w:rFonts w:ascii="Verdana" w:hAnsi="Verdana"/>
          <w:color w:val="000000"/>
          <w:sz w:val="22"/>
          <w:szCs w:val="22"/>
        </w:rPr>
        <w:t xml:space="preserve"> vigentes e aquelas que vierem ser aprovadas.</w:t>
      </w:r>
    </w:p>
    <w:p w14:paraId="76D4F010" w14:textId="77777777" w:rsidR="00ED77C3" w:rsidRDefault="00ED77C3" w:rsidP="00ED77C3">
      <w:pPr>
        <w:jc w:val="both"/>
        <w:rPr>
          <w:rFonts w:ascii="Verdana" w:hAnsi="Verdana"/>
          <w:sz w:val="22"/>
          <w:szCs w:val="22"/>
        </w:rPr>
      </w:pPr>
      <w:r>
        <w:rPr>
          <w:rFonts w:ascii="Verdana" w:hAnsi="Verdana"/>
          <w:b/>
          <w:bCs/>
          <w:color w:val="333333"/>
          <w:sz w:val="22"/>
          <w:szCs w:val="22"/>
        </w:rPr>
        <w:tab/>
        <w:t>Art. 220</w:t>
      </w:r>
      <w:r>
        <w:rPr>
          <w:rFonts w:ascii="Verdana" w:hAnsi="Verdana"/>
          <w:b/>
          <w:color w:val="000000"/>
          <w:sz w:val="22"/>
          <w:szCs w:val="22"/>
        </w:rPr>
        <w:t xml:space="preserve"> -</w:t>
      </w:r>
      <w:r>
        <w:rPr>
          <w:rFonts w:ascii="Verdana" w:hAnsi="Verdana"/>
          <w:color w:val="000000"/>
          <w:sz w:val="22"/>
          <w:szCs w:val="22"/>
        </w:rPr>
        <w:t xml:space="preserve"> A periodicidade da realização das análises laboratoriais poderá ser alterada a critério do Serviço de Inspeção Municipal - SIM.</w:t>
      </w:r>
    </w:p>
    <w:p w14:paraId="620A8CDF" w14:textId="77777777" w:rsidR="00ED77C3" w:rsidRDefault="00ED77C3" w:rsidP="00ED77C3">
      <w:pPr>
        <w:ind w:firstLine="709"/>
        <w:jc w:val="both"/>
        <w:rPr>
          <w:rFonts w:ascii="Verdana" w:hAnsi="Verdana"/>
          <w:sz w:val="22"/>
          <w:szCs w:val="22"/>
        </w:rPr>
      </w:pPr>
    </w:p>
    <w:p w14:paraId="49CB38FA" w14:textId="77777777" w:rsidR="00ED77C3" w:rsidRDefault="00ED77C3" w:rsidP="00ED77C3">
      <w:pPr>
        <w:ind w:firstLine="709"/>
        <w:jc w:val="both"/>
        <w:rPr>
          <w:rFonts w:ascii="Verdana" w:hAnsi="Verdana"/>
          <w:sz w:val="22"/>
          <w:szCs w:val="22"/>
        </w:rPr>
      </w:pPr>
    </w:p>
    <w:p w14:paraId="1455B33A" w14:textId="77777777" w:rsidR="00ED77C3" w:rsidRDefault="00ED77C3" w:rsidP="00ED77C3">
      <w:pPr>
        <w:ind w:firstLine="709"/>
        <w:jc w:val="both"/>
        <w:rPr>
          <w:rFonts w:ascii="Verdana" w:hAnsi="Verdana"/>
          <w:b/>
          <w:sz w:val="22"/>
          <w:szCs w:val="22"/>
        </w:rPr>
      </w:pPr>
      <w:r>
        <w:rPr>
          <w:rFonts w:ascii="Verdana" w:hAnsi="Verdana"/>
          <w:b/>
          <w:color w:val="000000"/>
          <w:sz w:val="22"/>
          <w:szCs w:val="22"/>
        </w:rPr>
        <w:t>CAPITULO XIII</w:t>
      </w:r>
    </w:p>
    <w:p w14:paraId="36C97AD5" w14:textId="77777777" w:rsidR="00ED77C3" w:rsidRDefault="00ED77C3" w:rsidP="00ED77C3">
      <w:pPr>
        <w:ind w:firstLine="709"/>
        <w:jc w:val="both"/>
        <w:rPr>
          <w:rFonts w:ascii="Verdana" w:hAnsi="Verdana"/>
          <w:b/>
          <w:sz w:val="22"/>
          <w:szCs w:val="22"/>
        </w:rPr>
      </w:pPr>
      <w:r>
        <w:rPr>
          <w:rFonts w:ascii="Verdana" w:hAnsi="Verdana"/>
          <w:b/>
          <w:color w:val="000000"/>
          <w:sz w:val="22"/>
          <w:szCs w:val="22"/>
        </w:rPr>
        <w:t>DISPOSIÇÕES GERAIS E TRANSITÓRIAS</w:t>
      </w:r>
    </w:p>
    <w:p w14:paraId="6A7A1125" w14:textId="77777777" w:rsidR="00ED77C3" w:rsidRDefault="00ED77C3" w:rsidP="00ED77C3">
      <w:pPr>
        <w:ind w:firstLine="709"/>
        <w:jc w:val="both"/>
        <w:rPr>
          <w:rFonts w:ascii="Verdana" w:hAnsi="Verdana"/>
          <w:b/>
          <w:sz w:val="22"/>
          <w:szCs w:val="22"/>
        </w:rPr>
      </w:pPr>
    </w:p>
    <w:p w14:paraId="67F0BB7D"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221 - </w:t>
      </w:r>
      <w:r>
        <w:rPr>
          <w:rFonts w:ascii="Verdana" w:hAnsi="Verdana"/>
          <w:color w:val="000000"/>
          <w:sz w:val="22"/>
          <w:szCs w:val="22"/>
        </w:rPr>
        <w:t>Nos estabelecimentos sobre inspeção municipal, a fabricação de produtos não padronizados só será permitida depois de previamente aprovada à respectiva forma pelo Serviço de Inspeção Municipal – SIM.</w:t>
      </w:r>
    </w:p>
    <w:p w14:paraId="19559EB4" w14:textId="77777777" w:rsidR="00ED77C3" w:rsidRDefault="00ED77C3" w:rsidP="00ED77C3">
      <w:pPr>
        <w:ind w:firstLine="709"/>
        <w:jc w:val="both"/>
        <w:rPr>
          <w:rFonts w:ascii="Verdana" w:hAnsi="Verdana"/>
          <w:sz w:val="22"/>
          <w:szCs w:val="22"/>
        </w:rPr>
      </w:pPr>
    </w:p>
    <w:p w14:paraId="04B60F46" w14:textId="77777777" w:rsidR="00ED77C3" w:rsidRDefault="00ED77C3" w:rsidP="00ED77C3">
      <w:pPr>
        <w:ind w:firstLine="709"/>
        <w:jc w:val="both"/>
        <w:rPr>
          <w:rFonts w:ascii="Verdana" w:hAnsi="Verdana"/>
          <w:sz w:val="22"/>
          <w:szCs w:val="22"/>
        </w:rPr>
      </w:pPr>
      <w:r>
        <w:rPr>
          <w:rFonts w:ascii="Verdana" w:hAnsi="Verdana"/>
          <w:b/>
          <w:color w:val="000000"/>
          <w:sz w:val="22"/>
          <w:szCs w:val="22"/>
        </w:rPr>
        <w:t>Parágrafo Único</w:t>
      </w:r>
      <w:r>
        <w:rPr>
          <w:rFonts w:ascii="Verdana" w:hAnsi="Verdana"/>
          <w:color w:val="000000"/>
          <w:sz w:val="22"/>
          <w:szCs w:val="22"/>
        </w:rPr>
        <w:t xml:space="preserve">: A aprovação de fórmulas e processos de fabricação de quaisquer produtos de origem animal inclui os que estiverem sendo fabricados antes de entrar em vigor o presente regulamento. </w:t>
      </w:r>
    </w:p>
    <w:p w14:paraId="5774A687" w14:textId="77777777" w:rsidR="00ED77C3" w:rsidRDefault="00ED77C3" w:rsidP="00ED77C3">
      <w:pPr>
        <w:ind w:firstLine="709"/>
        <w:jc w:val="both"/>
        <w:rPr>
          <w:rFonts w:ascii="Verdana" w:hAnsi="Verdana"/>
          <w:sz w:val="22"/>
          <w:szCs w:val="22"/>
        </w:rPr>
      </w:pPr>
    </w:p>
    <w:p w14:paraId="3125686E"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222 - </w:t>
      </w:r>
      <w:r>
        <w:rPr>
          <w:rFonts w:ascii="Verdana" w:hAnsi="Verdana"/>
          <w:color w:val="000000"/>
          <w:sz w:val="22"/>
          <w:szCs w:val="22"/>
        </w:rPr>
        <w:t>Entende-se por padrão e forma para fins deste regulamento:</w:t>
      </w:r>
    </w:p>
    <w:p w14:paraId="03240035" w14:textId="77777777" w:rsidR="00ED77C3" w:rsidRDefault="00ED77C3" w:rsidP="00ED77C3">
      <w:pPr>
        <w:ind w:firstLine="709"/>
        <w:jc w:val="both"/>
        <w:rPr>
          <w:rFonts w:ascii="Verdana" w:hAnsi="Verdana"/>
          <w:sz w:val="22"/>
          <w:szCs w:val="22"/>
        </w:rPr>
      </w:pPr>
    </w:p>
    <w:p w14:paraId="1728A63B"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 - Matérias primas, condimentos, corantes, e quaisquer outras substanciam que entrem na fabricação.</w:t>
      </w:r>
    </w:p>
    <w:p w14:paraId="0D7DE906"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II - Princípios básicos ou composição centesimal.</w:t>
      </w:r>
    </w:p>
    <w:p w14:paraId="32614F84"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lastRenderedPageBreak/>
        <w:t>III - Tecnologia do produto.</w:t>
      </w:r>
    </w:p>
    <w:p w14:paraId="5A34479A"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223 - </w:t>
      </w:r>
      <w:r>
        <w:rPr>
          <w:rFonts w:ascii="Verdana" w:hAnsi="Verdana"/>
          <w:color w:val="000000"/>
          <w:sz w:val="22"/>
          <w:szCs w:val="22"/>
        </w:rPr>
        <w:t>As empresas de transporte tomarão as necessárias providências para que, logo após o desembarque dos produtos, sejam os veículos convenientemente higienizados, antes de receberem carga de retorno.</w:t>
      </w:r>
    </w:p>
    <w:p w14:paraId="22ABD82E" w14:textId="77777777" w:rsidR="00ED77C3" w:rsidRDefault="00ED77C3" w:rsidP="00ED77C3">
      <w:pPr>
        <w:ind w:firstLine="709"/>
        <w:jc w:val="both"/>
        <w:rPr>
          <w:rFonts w:ascii="Verdana" w:hAnsi="Verdana"/>
          <w:sz w:val="22"/>
          <w:szCs w:val="22"/>
        </w:rPr>
      </w:pPr>
    </w:p>
    <w:p w14:paraId="35913281"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224 - </w:t>
      </w:r>
      <w:r>
        <w:rPr>
          <w:rFonts w:ascii="Verdana" w:hAnsi="Verdana"/>
          <w:color w:val="000000"/>
          <w:sz w:val="22"/>
          <w:szCs w:val="22"/>
        </w:rPr>
        <w:t xml:space="preserve">Secretaria Municipal de Agricultura terá um programa com cronograma </w:t>
      </w:r>
      <w:proofErr w:type="gramStart"/>
      <w:r>
        <w:rPr>
          <w:rFonts w:ascii="Verdana" w:hAnsi="Verdana"/>
          <w:color w:val="000000"/>
          <w:sz w:val="22"/>
          <w:szCs w:val="22"/>
        </w:rPr>
        <w:t>para  realização</w:t>
      </w:r>
      <w:proofErr w:type="gramEnd"/>
      <w:r>
        <w:rPr>
          <w:rFonts w:ascii="Verdana" w:hAnsi="Verdana"/>
          <w:color w:val="000000"/>
          <w:sz w:val="22"/>
          <w:szCs w:val="22"/>
        </w:rPr>
        <w:t xml:space="preserve"> de estágios e cursos, participação em seminários, fóruns, e congressos relacionados com os objetivos deste regulamento. Será feito um cronograma de treinamento e capacitação para os funcionários do sim.</w:t>
      </w:r>
    </w:p>
    <w:p w14:paraId="1E4B57E1" w14:textId="77777777" w:rsidR="00ED77C3" w:rsidRDefault="00ED77C3" w:rsidP="00ED77C3">
      <w:pPr>
        <w:ind w:firstLine="709"/>
        <w:jc w:val="both"/>
        <w:rPr>
          <w:rFonts w:ascii="Verdana" w:hAnsi="Verdana"/>
          <w:sz w:val="22"/>
          <w:szCs w:val="22"/>
        </w:rPr>
      </w:pPr>
    </w:p>
    <w:p w14:paraId="4B77247C"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225 – </w:t>
      </w:r>
      <w:r>
        <w:rPr>
          <w:rFonts w:ascii="Verdana" w:hAnsi="Verdana"/>
          <w:color w:val="000000"/>
          <w:sz w:val="22"/>
          <w:szCs w:val="22"/>
        </w:rPr>
        <w:t>O Serviço de Inspeção Municipal – SIM, organizará em conjunto com outros órgãos públicos, os serviços de fiscalização em nível de consumo, sendo que a inspeção exigirá a comprovação e a documentação da origem, bem como as condições de higiene das instalações, operações e equipamentos do estabelecimento.</w:t>
      </w:r>
    </w:p>
    <w:p w14:paraId="34BF8968" w14:textId="77777777" w:rsidR="00ED77C3" w:rsidRDefault="00ED77C3" w:rsidP="00ED77C3">
      <w:pPr>
        <w:ind w:firstLine="709"/>
        <w:jc w:val="both"/>
        <w:rPr>
          <w:rFonts w:ascii="Verdana" w:hAnsi="Verdana"/>
          <w:sz w:val="22"/>
          <w:szCs w:val="22"/>
        </w:rPr>
      </w:pPr>
    </w:p>
    <w:p w14:paraId="330724E3"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226 </w:t>
      </w:r>
      <w:r>
        <w:rPr>
          <w:rFonts w:ascii="Verdana" w:hAnsi="Verdana"/>
          <w:color w:val="000000"/>
          <w:sz w:val="22"/>
          <w:szCs w:val="22"/>
        </w:rPr>
        <w:t>- Os documentos a seguir relacionados ficaram arquivados no setor do Serviço de Inspeção Municipal – SIM, pelo prazo de:</w:t>
      </w:r>
    </w:p>
    <w:p w14:paraId="341EE498" w14:textId="77777777" w:rsidR="00ED77C3" w:rsidRDefault="00ED77C3" w:rsidP="00ED77C3">
      <w:pPr>
        <w:ind w:firstLine="709"/>
        <w:jc w:val="both"/>
        <w:rPr>
          <w:rFonts w:ascii="Verdana" w:hAnsi="Verdana"/>
          <w:sz w:val="22"/>
          <w:szCs w:val="22"/>
        </w:rPr>
      </w:pPr>
    </w:p>
    <w:p w14:paraId="203463AD" w14:textId="77777777" w:rsidR="00ED77C3" w:rsidRDefault="00ED77C3" w:rsidP="00ED77C3">
      <w:pPr>
        <w:spacing w:after="200"/>
        <w:ind w:firstLine="709"/>
        <w:jc w:val="both"/>
        <w:rPr>
          <w:rFonts w:ascii="Verdana" w:hAnsi="Verdana"/>
          <w:sz w:val="22"/>
          <w:szCs w:val="22"/>
        </w:rPr>
      </w:pPr>
      <w:r>
        <w:rPr>
          <w:rFonts w:ascii="Verdana" w:hAnsi="Verdana"/>
          <w:color w:val="000000"/>
          <w:sz w:val="22"/>
          <w:szCs w:val="22"/>
        </w:rPr>
        <w:t>I - 01 (um) ano: os mapas de produção, laudos técnicos, relatórios de abate, fichas de inspeção ante e post-mortem, resultados de análises laboratoriais.</w:t>
      </w:r>
    </w:p>
    <w:p w14:paraId="14E0B021" w14:textId="77777777" w:rsidR="00ED77C3" w:rsidRDefault="00ED77C3" w:rsidP="00ED77C3">
      <w:pPr>
        <w:spacing w:after="200"/>
        <w:ind w:left="709"/>
        <w:jc w:val="both"/>
        <w:rPr>
          <w:rFonts w:ascii="Verdana" w:hAnsi="Verdana"/>
          <w:sz w:val="22"/>
          <w:szCs w:val="22"/>
        </w:rPr>
      </w:pPr>
      <w:r>
        <w:rPr>
          <w:rFonts w:ascii="Verdana" w:hAnsi="Verdana"/>
          <w:color w:val="000000"/>
          <w:sz w:val="22"/>
          <w:szCs w:val="22"/>
        </w:rPr>
        <w:t>II - 01 (um) ano: relatórios de vistoria e documentos em geral.</w:t>
      </w:r>
    </w:p>
    <w:p w14:paraId="0AD19205"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227 - </w:t>
      </w:r>
      <w:r>
        <w:rPr>
          <w:rFonts w:ascii="Verdana" w:hAnsi="Verdana"/>
          <w:color w:val="000000"/>
          <w:sz w:val="22"/>
          <w:szCs w:val="22"/>
        </w:rPr>
        <w:t>Os estabelecimentos registrados no Serviço de Inspeção Municipal – SIM, deverão informar os dados estatísticos de produção.</w:t>
      </w:r>
    </w:p>
    <w:p w14:paraId="24DB8DDA" w14:textId="77777777" w:rsidR="00ED77C3" w:rsidRDefault="00ED77C3" w:rsidP="00ED77C3">
      <w:pPr>
        <w:ind w:firstLine="709"/>
        <w:jc w:val="both"/>
        <w:rPr>
          <w:rFonts w:ascii="Verdana" w:hAnsi="Verdana"/>
          <w:sz w:val="22"/>
          <w:szCs w:val="22"/>
        </w:rPr>
      </w:pPr>
    </w:p>
    <w:p w14:paraId="15DDBB57"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228 - </w:t>
      </w:r>
      <w:r>
        <w:rPr>
          <w:rFonts w:ascii="Verdana" w:hAnsi="Verdana"/>
          <w:color w:val="000000"/>
          <w:sz w:val="22"/>
          <w:szCs w:val="22"/>
        </w:rPr>
        <w:t>As despesas decorrentes deste decreto serão atendidas por dotação orçamentária própria.</w:t>
      </w:r>
    </w:p>
    <w:p w14:paraId="7668B598" w14:textId="77777777" w:rsidR="00ED77C3" w:rsidRDefault="00ED77C3" w:rsidP="00ED77C3">
      <w:pPr>
        <w:ind w:firstLine="709"/>
        <w:jc w:val="both"/>
        <w:rPr>
          <w:rFonts w:ascii="Verdana" w:hAnsi="Verdana"/>
          <w:sz w:val="22"/>
          <w:szCs w:val="22"/>
        </w:rPr>
      </w:pPr>
    </w:p>
    <w:p w14:paraId="2A0B82E1" w14:textId="77777777" w:rsidR="00ED77C3" w:rsidRDefault="00ED77C3" w:rsidP="00ED77C3">
      <w:pPr>
        <w:ind w:firstLine="709"/>
        <w:jc w:val="both"/>
        <w:rPr>
          <w:rFonts w:ascii="Verdana" w:hAnsi="Verdana"/>
          <w:sz w:val="22"/>
          <w:szCs w:val="22"/>
        </w:rPr>
      </w:pPr>
      <w:r>
        <w:rPr>
          <w:rFonts w:ascii="Verdana" w:hAnsi="Verdana"/>
          <w:b/>
          <w:color w:val="000000"/>
          <w:sz w:val="22"/>
          <w:szCs w:val="22"/>
        </w:rPr>
        <w:t xml:space="preserve">Art. 229 - </w:t>
      </w:r>
      <w:r>
        <w:rPr>
          <w:rFonts w:ascii="Verdana" w:hAnsi="Verdana"/>
          <w:color w:val="000000"/>
          <w:sz w:val="22"/>
          <w:szCs w:val="22"/>
        </w:rPr>
        <w:t>Revogam – se as disposições em contrário em especial o Decreto Municipal N° 1.981/18 de 19 de Janeiro de 2018.</w:t>
      </w:r>
    </w:p>
    <w:p w14:paraId="16A8B28E" w14:textId="77777777" w:rsidR="00ED77C3" w:rsidRDefault="00ED77C3" w:rsidP="00ED77C3">
      <w:pPr>
        <w:ind w:firstLine="709"/>
        <w:jc w:val="both"/>
        <w:rPr>
          <w:rFonts w:ascii="Verdana" w:hAnsi="Verdana"/>
          <w:sz w:val="22"/>
          <w:szCs w:val="22"/>
        </w:rPr>
      </w:pPr>
    </w:p>
    <w:p w14:paraId="60D6A9A1" w14:textId="77777777" w:rsidR="00ED77C3" w:rsidRDefault="00ED77C3" w:rsidP="00ED77C3">
      <w:pPr>
        <w:tabs>
          <w:tab w:val="left" w:pos="1276"/>
        </w:tabs>
        <w:ind w:firstLine="709"/>
        <w:jc w:val="both"/>
        <w:rPr>
          <w:rFonts w:ascii="Verdana" w:hAnsi="Verdana"/>
          <w:sz w:val="22"/>
          <w:szCs w:val="22"/>
        </w:rPr>
      </w:pPr>
      <w:r>
        <w:rPr>
          <w:rFonts w:ascii="Verdana" w:hAnsi="Verdana"/>
          <w:b/>
          <w:color w:val="000000"/>
          <w:sz w:val="22"/>
          <w:szCs w:val="22"/>
        </w:rPr>
        <w:t>Art. 230 -</w:t>
      </w:r>
      <w:r>
        <w:rPr>
          <w:rFonts w:ascii="Verdana" w:hAnsi="Verdana"/>
          <w:color w:val="000000"/>
          <w:sz w:val="22"/>
          <w:szCs w:val="22"/>
        </w:rPr>
        <w:t xml:space="preserve"> Este Decreto entra em vigor na data de sua publicação.</w:t>
      </w:r>
    </w:p>
    <w:p w14:paraId="477A5861" w14:textId="26368099" w:rsidR="00E30E93" w:rsidRDefault="00E30E93" w:rsidP="00ED77C3">
      <w:pPr>
        <w:tabs>
          <w:tab w:val="left" w:pos="709"/>
          <w:tab w:val="left" w:pos="851"/>
        </w:tabs>
        <w:jc w:val="both"/>
        <w:rPr>
          <w:rFonts w:ascii="Verdana" w:hAnsi="Verdana"/>
          <w:bCs/>
          <w:sz w:val="22"/>
          <w:szCs w:val="22"/>
        </w:rPr>
      </w:pPr>
    </w:p>
    <w:p w14:paraId="5BC2604F" w14:textId="77777777" w:rsidR="00BB43CE" w:rsidRPr="00BB43CE" w:rsidRDefault="00BB43CE" w:rsidP="00BB43CE">
      <w:pPr>
        <w:jc w:val="center"/>
        <w:rPr>
          <w:rFonts w:ascii="Verdana" w:hAnsi="Verdana"/>
          <w:b/>
          <w:sz w:val="22"/>
          <w:szCs w:val="28"/>
        </w:rPr>
      </w:pPr>
      <w:bookmarkStart w:id="1" w:name="_Hlk77166490"/>
      <w:r w:rsidRPr="00BB43CE">
        <w:rPr>
          <w:rFonts w:ascii="Verdana" w:hAnsi="Verdana"/>
          <w:b/>
          <w:sz w:val="22"/>
          <w:szCs w:val="28"/>
        </w:rPr>
        <w:t>GABINETE DO PREFEITO MUNICIPAL DE BARÃO DE COTEGIPE,</w:t>
      </w:r>
    </w:p>
    <w:p w14:paraId="4AF5AB4A" w14:textId="60A27F8F" w:rsidR="00BB43CE" w:rsidRPr="00BB43CE" w:rsidRDefault="00BB43CE" w:rsidP="00BB43CE">
      <w:pPr>
        <w:jc w:val="center"/>
        <w:rPr>
          <w:rFonts w:ascii="Verdana" w:hAnsi="Verdana"/>
          <w:sz w:val="22"/>
          <w:szCs w:val="28"/>
        </w:rPr>
      </w:pPr>
      <w:r w:rsidRPr="00BB43CE">
        <w:rPr>
          <w:rFonts w:ascii="Verdana" w:hAnsi="Verdana"/>
          <w:b/>
          <w:sz w:val="22"/>
          <w:szCs w:val="28"/>
        </w:rPr>
        <w:t xml:space="preserve">AOS </w:t>
      </w:r>
      <w:r w:rsidR="00F60BD5">
        <w:rPr>
          <w:rFonts w:ascii="Verdana" w:hAnsi="Verdana"/>
          <w:b/>
          <w:sz w:val="22"/>
          <w:szCs w:val="28"/>
        </w:rPr>
        <w:t>DOIS</w:t>
      </w:r>
      <w:r w:rsidRPr="00BB43CE">
        <w:rPr>
          <w:rFonts w:ascii="Verdana" w:hAnsi="Verdana"/>
          <w:b/>
          <w:sz w:val="22"/>
          <w:szCs w:val="28"/>
        </w:rPr>
        <w:t xml:space="preserve"> DIAS DO MÊS DE </w:t>
      </w:r>
      <w:r w:rsidR="00F60BD5">
        <w:rPr>
          <w:rFonts w:ascii="Verdana" w:hAnsi="Verdana"/>
          <w:b/>
          <w:sz w:val="22"/>
          <w:szCs w:val="28"/>
        </w:rPr>
        <w:t>FEVEREIRO</w:t>
      </w:r>
      <w:r w:rsidRPr="00BB43CE">
        <w:rPr>
          <w:rFonts w:ascii="Verdana" w:hAnsi="Verdana"/>
          <w:b/>
          <w:sz w:val="22"/>
          <w:szCs w:val="28"/>
        </w:rPr>
        <w:t xml:space="preserve"> DE DOIS MIL E VINTE E </w:t>
      </w:r>
      <w:r w:rsidR="00831FC6">
        <w:rPr>
          <w:rFonts w:ascii="Verdana" w:hAnsi="Verdana"/>
          <w:b/>
          <w:sz w:val="22"/>
          <w:szCs w:val="28"/>
        </w:rPr>
        <w:t>TRÊS</w:t>
      </w:r>
      <w:r w:rsidRPr="00BB43CE">
        <w:rPr>
          <w:rFonts w:ascii="Verdana" w:hAnsi="Verdana"/>
          <w:b/>
          <w:sz w:val="22"/>
          <w:szCs w:val="28"/>
        </w:rPr>
        <w:t>.</w:t>
      </w:r>
    </w:p>
    <w:p w14:paraId="590EB6AF" w14:textId="230FEB95" w:rsidR="00BB43CE" w:rsidRDefault="00BB43CE" w:rsidP="00BB43CE">
      <w:pPr>
        <w:rPr>
          <w:rFonts w:ascii="Verdana" w:hAnsi="Verdana"/>
          <w:sz w:val="22"/>
          <w:szCs w:val="28"/>
        </w:rPr>
      </w:pPr>
    </w:p>
    <w:p w14:paraId="34CD74C4" w14:textId="77777777" w:rsidR="00137A4D" w:rsidRPr="00BB43CE" w:rsidRDefault="00137A4D" w:rsidP="00BB43CE">
      <w:pPr>
        <w:rPr>
          <w:rFonts w:ascii="Verdana" w:hAnsi="Verdana"/>
          <w:sz w:val="22"/>
          <w:szCs w:val="28"/>
        </w:rPr>
      </w:pPr>
    </w:p>
    <w:p w14:paraId="24832C18" w14:textId="77777777" w:rsidR="00BB43CE" w:rsidRPr="00BB43CE" w:rsidRDefault="00BB43CE" w:rsidP="00BB43CE">
      <w:pPr>
        <w:rPr>
          <w:rFonts w:ascii="Verdana" w:hAnsi="Verdana"/>
          <w:sz w:val="22"/>
          <w:szCs w:val="28"/>
        </w:rPr>
      </w:pPr>
    </w:p>
    <w:p w14:paraId="573F6A5C" w14:textId="77777777" w:rsidR="00BB43CE" w:rsidRPr="00BB43CE" w:rsidRDefault="00BB43CE" w:rsidP="00BB43CE">
      <w:pPr>
        <w:ind w:left="708"/>
        <w:jc w:val="center"/>
        <w:rPr>
          <w:rFonts w:ascii="Verdana" w:hAnsi="Verdana"/>
          <w:b/>
          <w:sz w:val="22"/>
          <w:szCs w:val="28"/>
        </w:rPr>
      </w:pPr>
      <w:r w:rsidRPr="00BB43CE">
        <w:rPr>
          <w:rFonts w:ascii="Verdana" w:hAnsi="Verdana"/>
          <w:b/>
          <w:sz w:val="22"/>
          <w:szCs w:val="28"/>
        </w:rPr>
        <w:t>VLADIMIR LUIZ FARINA,</w:t>
      </w:r>
    </w:p>
    <w:p w14:paraId="36E03CDD" w14:textId="77777777" w:rsidR="00BB43CE" w:rsidRPr="00BB43CE" w:rsidRDefault="00BB43CE" w:rsidP="00BB43CE">
      <w:pPr>
        <w:ind w:left="708"/>
        <w:jc w:val="center"/>
        <w:rPr>
          <w:rFonts w:ascii="Verdana" w:hAnsi="Verdana"/>
          <w:b/>
          <w:sz w:val="22"/>
          <w:szCs w:val="28"/>
        </w:rPr>
      </w:pPr>
      <w:r w:rsidRPr="00BB43CE">
        <w:rPr>
          <w:rFonts w:ascii="Verdana" w:hAnsi="Verdana"/>
          <w:b/>
          <w:sz w:val="22"/>
          <w:szCs w:val="28"/>
        </w:rPr>
        <w:t>PREFEITO MUNICIPAL.</w:t>
      </w:r>
      <w:bookmarkEnd w:id="1"/>
    </w:p>
    <w:p w14:paraId="538BC446" w14:textId="711DDC0C" w:rsidR="00BB43CE" w:rsidRDefault="00BB43CE" w:rsidP="00BB43CE">
      <w:pPr>
        <w:ind w:left="708"/>
        <w:jc w:val="center"/>
        <w:rPr>
          <w:rFonts w:ascii="Verdana" w:hAnsi="Verdana"/>
          <w:b/>
          <w:szCs w:val="24"/>
        </w:rPr>
      </w:pPr>
    </w:p>
    <w:p w14:paraId="4777D02E" w14:textId="77777777" w:rsidR="00F60BD5" w:rsidRDefault="00F60BD5" w:rsidP="00BB43CE">
      <w:pPr>
        <w:ind w:left="708"/>
        <w:jc w:val="center"/>
        <w:rPr>
          <w:rFonts w:ascii="Verdana" w:hAnsi="Verdana"/>
          <w:b/>
          <w:szCs w:val="24"/>
        </w:rPr>
      </w:pPr>
    </w:p>
    <w:p w14:paraId="5619B0A1" w14:textId="77777777" w:rsidR="00BB43CE" w:rsidRPr="00C71E9E" w:rsidRDefault="00BB43CE" w:rsidP="00BB43CE">
      <w:pPr>
        <w:pStyle w:val="SemEspaamento"/>
        <w:rPr>
          <w:rFonts w:ascii="Verdana" w:hAnsi="Verdana"/>
          <w:b/>
          <w:bCs/>
          <w:sz w:val="16"/>
          <w:szCs w:val="16"/>
        </w:rPr>
      </w:pPr>
      <w:r w:rsidRPr="00C71E9E">
        <w:rPr>
          <w:rFonts w:ascii="Verdana" w:hAnsi="Verdana"/>
          <w:b/>
          <w:bCs/>
          <w:sz w:val="16"/>
          <w:szCs w:val="16"/>
        </w:rPr>
        <w:t>Registre-se. Publique-se. Cumpra-se.</w:t>
      </w:r>
    </w:p>
    <w:p w14:paraId="3299FBB6" w14:textId="77777777" w:rsidR="00BB43CE" w:rsidRPr="00C71E9E" w:rsidRDefault="00BB43CE" w:rsidP="00BB43CE">
      <w:pPr>
        <w:pStyle w:val="SemEspaamento"/>
        <w:rPr>
          <w:rFonts w:ascii="Verdana" w:hAnsi="Verdana"/>
          <w:b/>
          <w:bCs/>
          <w:sz w:val="16"/>
          <w:szCs w:val="16"/>
        </w:rPr>
      </w:pPr>
      <w:r w:rsidRPr="00C71E9E">
        <w:rPr>
          <w:rFonts w:ascii="Verdana" w:hAnsi="Verdana"/>
          <w:b/>
          <w:bCs/>
          <w:sz w:val="16"/>
          <w:szCs w:val="16"/>
        </w:rPr>
        <w:t>Em data supra.</w:t>
      </w:r>
    </w:p>
    <w:p w14:paraId="585A4C2F" w14:textId="77777777" w:rsidR="00BB43CE" w:rsidRPr="00C71E9E" w:rsidRDefault="00BB43CE" w:rsidP="00BB43CE">
      <w:pPr>
        <w:pStyle w:val="SemEspaamento"/>
        <w:rPr>
          <w:rFonts w:ascii="Verdana" w:hAnsi="Verdana"/>
          <w:b/>
          <w:bCs/>
          <w:sz w:val="10"/>
          <w:szCs w:val="10"/>
        </w:rPr>
      </w:pPr>
    </w:p>
    <w:p w14:paraId="1B298377" w14:textId="77777777" w:rsidR="00BB43CE" w:rsidRPr="00EA122E" w:rsidRDefault="00BB43CE" w:rsidP="00BB43CE">
      <w:pPr>
        <w:pStyle w:val="SemEspaamento"/>
        <w:rPr>
          <w:rFonts w:ascii="Verdana" w:hAnsi="Verdana"/>
          <w:b/>
          <w:bCs/>
          <w:sz w:val="10"/>
          <w:szCs w:val="10"/>
        </w:rPr>
      </w:pPr>
    </w:p>
    <w:p w14:paraId="22A51E49" w14:textId="77777777" w:rsidR="00BB43CE" w:rsidRPr="0027143B" w:rsidRDefault="00BB43CE" w:rsidP="00BB43CE">
      <w:pPr>
        <w:pStyle w:val="SemEspaamento"/>
        <w:rPr>
          <w:rFonts w:ascii="Verdana" w:hAnsi="Verdana"/>
          <w:b/>
          <w:bCs/>
          <w:sz w:val="20"/>
          <w:szCs w:val="20"/>
        </w:rPr>
      </w:pPr>
    </w:p>
    <w:p w14:paraId="338796E2" w14:textId="77777777" w:rsidR="00BB43CE" w:rsidRDefault="00BB43CE" w:rsidP="00BB43CE">
      <w:pPr>
        <w:pStyle w:val="SemEspaamento"/>
        <w:rPr>
          <w:rFonts w:ascii="Verdana" w:hAnsi="Verdana"/>
          <w:b/>
          <w:bCs/>
          <w:sz w:val="10"/>
          <w:szCs w:val="10"/>
        </w:rPr>
      </w:pPr>
    </w:p>
    <w:p w14:paraId="63B14E48" w14:textId="77777777" w:rsidR="00BB43CE" w:rsidRPr="00C71E9E" w:rsidRDefault="00BB43CE" w:rsidP="00BB43CE">
      <w:pPr>
        <w:pStyle w:val="SemEspaamento"/>
        <w:rPr>
          <w:rFonts w:ascii="Verdana" w:hAnsi="Verdana"/>
          <w:b/>
          <w:bCs/>
          <w:sz w:val="16"/>
          <w:szCs w:val="16"/>
        </w:rPr>
      </w:pPr>
      <w:r w:rsidRPr="00C71E9E">
        <w:rPr>
          <w:rFonts w:ascii="Verdana" w:hAnsi="Verdana"/>
          <w:b/>
          <w:bCs/>
          <w:sz w:val="16"/>
          <w:szCs w:val="16"/>
        </w:rPr>
        <w:t>Fabrício Roberto Martins,</w:t>
      </w:r>
    </w:p>
    <w:p w14:paraId="58AE5CC7" w14:textId="0DE4CD94" w:rsidR="007D0941" w:rsidRPr="0087686F" w:rsidRDefault="00BB43CE" w:rsidP="00BB43CE">
      <w:pPr>
        <w:rPr>
          <w:rFonts w:ascii="Verdana" w:hAnsi="Verdana"/>
          <w:sz w:val="18"/>
        </w:rPr>
      </w:pPr>
      <w:r w:rsidRPr="00C71E9E">
        <w:rPr>
          <w:rFonts w:ascii="Verdana" w:hAnsi="Verdana"/>
          <w:b/>
          <w:bCs/>
          <w:sz w:val="16"/>
          <w:szCs w:val="16"/>
        </w:rPr>
        <w:t>Secretário Municipal da Administração.</w:t>
      </w:r>
    </w:p>
    <w:sectPr w:rsidR="007D0941" w:rsidRPr="0087686F" w:rsidSect="0087686F">
      <w:headerReference w:type="default" r:id="rId9"/>
      <w:footerReference w:type="default" r:id="rId10"/>
      <w:pgSz w:w="11907" w:h="16840" w:code="9"/>
      <w:pgMar w:top="2552" w:right="850" w:bottom="284" w:left="70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6F0E" w14:textId="77777777" w:rsidR="00421EDE" w:rsidRDefault="00421EDE">
      <w:r>
        <w:separator/>
      </w:r>
    </w:p>
  </w:endnote>
  <w:endnote w:type="continuationSeparator" w:id="0">
    <w:p w14:paraId="5F94CE49" w14:textId="77777777" w:rsidR="00421EDE" w:rsidRDefault="0042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E889A" w14:textId="77777777" w:rsidR="00D77400" w:rsidRDefault="00D77400" w:rsidP="00C71DC0">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Rua Princesa Isabel, 114   - </w:t>
    </w:r>
    <w:r>
      <w:rPr>
        <w:rFonts w:ascii="Verdana" w:hAnsi="Verdana"/>
        <w:b/>
        <w:sz w:val="18"/>
        <w:szCs w:val="18"/>
      </w:rPr>
      <w:t xml:space="preserve">Barão de Cotegipe – RS – </w:t>
    </w:r>
  </w:p>
  <w:p w14:paraId="21FB7003" w14:textId="77777777" w:rsidR="00D77400" w:rsidRDefault="00D77400" w:rsidP="00C71DC0">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 xml:space="preserve">Fone/fax: 54 3523 1344  </w:t>
    </w:r>
  </w:p>
  <w:p w14:paraId="4604E46D" w14:textId="77777777" w:rsidR="00D77400" w:rsidRDefault="00D77400" w:rsidP="008D71C3">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e-mail: </w:t>
    </w:r>
    <w:r w:rsidRPr="008D71C3">
      <w:rPr>
        <w:rFonts w:ascii="Verdana" w:hAnsi="Verdana"/>
        <w:b/>
        <w:sz w:val="18"/>
        <w:szCs w:val="18"/>
      </w:rPr>
      <w:t>cotegipe@baraodecotegipe.rs.gov.br</w:t>
    </w:r>
    <w:r>
      <w:rPr>
        <w:rFonts w:ascii="Verdana" w:hAnsi="Verdana"/>
        <w:b/>
        <w:sz w:val="18"/>
        <w:szCs w:val="18"/>
      </w:rPr>
      <w:t xml:space="preserve"> – </w:t>
    </w:r>
  </w:p>
  <w:p w14:paraId="44BC126C" w14:textId="77777777" w:rsidR="00D77400" w:rsidRDefault="00D77400" w:rsidP="008D71C3">
    <w:pPr>
      <w:pStyle w:val="Rodap"/>
      <w:pBdr>
        <w:top w:val="thinThickSmallGap" w:sz="24" w:space="1" w:color="622423"/>
      </w:pBdr>
      <w:jc w:val="center"/>
      <w:rPr>
        <w:rFonts w:ascii="Verdana" w:hAnsi="Verdana"/>
        <w:b/>
        <w:sz w:val="18"/>
        <w:szCs w:val="18"/>
      </w:rPr>
    </w:pPr>
    <w:r>
      <w:rPr>
        <w:rFonts w:ascii="Verdana" w:hAnsi="Verdana"/>
        <w:b/>
        <w:sz w:val="18"/>
        <w:szCs w:val="18"/>
      </w:rPr>
      <w:t>Site Oficial:w</w:t>
    </w:r>
    <w:r w:rsidRPr="008D71C3">
      <w:rPr>
        <w:rFonts w:ascii="Verdana" w:hAnsi="Verdana"/>
        <w:b/>
        <w:sz w:val="18"/>
        <w:szCs w:val="18"/>
      </w:rPr>
      <w:t>ww.baraodecotegipe.rs.gov.br</w:t>
    </w:r>
  </w:p>
  <w:p w14:paraId="7E1B977E" w14:textId="77777777" w:rsidR="00D77400" w:rsidRDefault="00D77400" w:rsidP="008D71C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9A0F" w14:textId="77777777" w:rsidR="00421EDE" w:rsidRDefault="00421EDE">
      <w:r>
        <w:separator/>
      </w:r>
    </w:p>
  </w:footnote>
  <w:footnote w:type="continuationSeparator" w:id="0">
    <w:p w14:paraId="323C61EC" w14:textId="77777777" w:rsidR="00421EDE" w:rsidRDefault="0042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8127" w14:textId="77777777" w:rsidR="00D77400" w:rsidRDefault="00D77400">
    <w:pPr>
      <w:pStyle w:val="Cabealho"/>
    </w:pPr>
    <w:r>
      <w:rPr>
        <w:noProof/>
      </w:rPr>
      <w:drawing>
        <wp:anchor distT="0" distB="0" distL="114300" distR="114300" simplePos="0" relativeHeight="251658240" behindDoc="0" locked="0" layoutInCell="0" allowOverlap="1" wp14:anchorId="36E04ECE" wp14:editId="563C12DF">
          <wp:simplePos x="0" y="0"/>
          <wp:positionH relativeFrom="column">
            <wp:posOffset>573872</wp:posOffset>
          </wp:positionH>
          <wp:positionV relativeFrom="paragraph">
            <wp:posOffset>17781</wp:posOffset>
          </wp:positionV>
          <wp:extent cx="828136" cy="1057508"/>
          <wp:effectExtent l="0" t="0" r="0"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egip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136" cy="1057508"/>
                  </a:xfrm>
                  <a:prstGeom prst="rect">
                    <a:avLst/>
                  </a:prstGeom>
                  <a:noFill/>
                </pic:spPr>
              </pic:pic>
            </a:graphicData>
          </a:graphic>
        </wp:anchor>
      </w:drawing>
    </w:r>
    <w:r>
      <w:rPr>
        <w:noProof/>
      </w:rPr>
      <mc:AlternateContent>
        <mc:Choice Requires="wps">
          <w:drawing>
            <wp:anchor distT="0" distB="0" distL="114300" distR="114300" simplePos="0" relativeHeight="251657216" behindDoc="0" locked="0" layoutInCell="0" allowOverlap="1" wp14:anchorId="59ACCD47" wp14:editId="554BF595">
              <wp:simplePos x="0" y="0"/>
              <wp:positionH relativeFrom="column">
                <wp:posOffset>685800</wp:posOffset>
              </wp:positionH>
              <wp:positionV relativeFrom="paragraph">
                <wp:posOffset>163830</wp:posOffset>
              </wp:positionV>
              <wp:extent cx="4846955"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193855" w14:textId="77777777" w:rsidR="00D77400" w:rsidRPr="001C7160" w:rsidRDefault="00D77400">
                          <w:pPr>
                            <w:jc w:val="center"/>
                            <w:rPr>
                              <w:rFonts w:ascii="Verdana" w:hAnsi="Verdana"/>
                              <w:b/>
                              <w:i/>
                              <w:sz w:val="28"/>
                              <w:szCs w:val="28"/>
                            </w:rPr>
                          </w:pPr>
                          <w:r w:rsidRPr="001C7160">
                            <w:rPr>
                              <w:rFonts w:ascii="Verdana" w:hAnsi="Verdana"/>
                              <w:b/>
                              <w:i/>
                              <w:sz w:val="28"/>
                              <w:szCs w:val="28"/>
                            </w:rPr>
                            <w:t>ESTADO DO RIO GRANDE DO SUL</w:t>
                          </w:r>
                        </w:p>
                        <w:p w14:paraId="0893019B" w14:textId="77777777" w:rsidR="00D77400" w:rsidRPr="001C7160" w:rsidRDefault="00D77400">
                          <w:pPr>
                            <w:jc w:val="center"/>
                            <w:rPr>
                              <w:rFonts w:ascii="Verdana" w:hAnsi="Verdana"/>
                              <w:b/>
                              <w:i/>
                              <w:sz w:val="28"/>
                              <w:szCs w:val="28"/>
                            </w:rPr>
                          </w:pPr>
                          <w:r w:rsidRPr="001C7160">
                            <w:rPr>
                              <w:rFonts w:ascii="Verdana" w:hAnsi="Verdana"/>
                              <w:b/>
                              <w:i/>
                              <w:sz w:val="28"/>
                              <w:szCs w:val="28"/>
                            </w:rPr>
                            <w:t xml:space="preserve">PREFEITURA MUNICIPAL DE </w:t>
                          </w:r>
                        </w:p>
                        <w:p w14:paraId="0AB139EE" w14:textId="77777777" w:rsidR="00D77400" w:rsidRDefault="00D77400">
                          <w:pPr>
                            <w:jc w:val="center"/>
                            <w:rPr>
                              <w:rFonts w:ascii="Verdana" w:hAnsi="Verdana"/>
                              <w:b/>
                              <w:i/>
                              <w:sz w:val="28"/>
                              <w:szCs w:val="28"/>
                            </w:rPr>
                          </w:pPr>
                          <w:r w:rsidRPr="001C7160">
                            <w:rPr>
                              <w:rFonts w:ascii="Verdana" w:hAnsi="Verdana"/>
                              <w:b/>
                              <w:i/>
                              <w:sz w:val="28"/>
                              <w:szCs w:val="28"/>
                            </w:rPr>
                            <w:t>BARÃO DE COTEGIPE</w:t>
                          </w:r>
                        </w:p>
                        <w:p w14:paraId="4C080FCA" w14:textId="77777777" w:rsidR="00D77400" w:rsidRDefault="00D77400">
                          <w:pPr>
                            <w:jc w:val="center"/>
                            <w:rPr>
                              <w:b/>
                              <w:i/>
                              <w:sz w:val="28"/>
                            </w:rPr>
                          </w:pPr>
                        </w:p>
                        <w:p w14:paraId="6C52984A" w14:textId="77777777" w:rsidR="00D77400" w:rsidRDefault="00D77400">
                          <w:pPr>
                            <w:jc w:val="cente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CD47" id="Rectangle 1" o:spid="_x0000_s1026" style="position:absolute;margin-left:54pt;margin-top:12.9pt;width:381.6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" o:allowincell="f" filled="f" stroked="f" strokeweight="1pt">
              <v:textbox inset="1pt,1pt,1pt,1pt">
                <w:txbxContent>
                  <w:p w14:paraId="5E193855" w14:textId="77777777" w:rsidR="000B4D5D" w:rsidRPr="001C7160" w:rsidRDefault="000B4D5D">
                    <w:pPr>
                      <w:jc w:val="center"/>
                      <w:rPr>
                        <w:rFonts w:ascii="Verdana" w:hAnsi="Verdana"/>
                        <w:b/>
                        <w:i/>
                        <w:sz w:val="28"/>
                        <w:szCs w:val="28"/>
                      </w:rPr>
                    </w:pPr>
                    <w:r w:rsidRPr="001C7160">
                      <w:rPr>
                        <w:rFonts w:ascii="Verdana" w:hAnsi="Verdana"/>
                        <w:b/>
                        <w:i/>
                        <w:sz w:val="28"/>
                        <w:szCs w:val="28"/>
                      </w:rPr>
                      <w:t>ESTADO DO RIO GRANDE DO SUL</w:t>
                    </w:r>
                  </w:p>
                  <w:p w14:paraId="0893019B" w14:textId="77777777" w:rsidR="000B4D5D" w:rsidRPr="001C7160" w:rsidRDefault="000B4D5D">
                    <w:pPr>
                      <w:jc w:val="center"/>
                      <w:rPr>
                        <w:rFonts w:ascii="Verdana" w:hAnsi="Verdana"/>
                        <w:b/>
                        <w:i/>
                        <w:sz w:val="28"/>
                        <w:szCs w:val="28"/>
                      </w:rPr>
                    </w:pPr>
                    <w:r w:rsidRPr="001C7160">
                      <w:rPr>
                        <w:rFonts w:ascii="Verdana" w:hAnsi="Verdana"/>
                        <w:b/>
                        <w:i/>
                        <w:sz w:val="28"/>
                        <w:szCs w:val="28"/>
                      </w:rPr>
                      <w:t xml:space="preserve">PREFEITURA MUNICIPAL DE </w:t>
                    </w:r>
                  </w:p>
                  <w:p w14:paraId="0AB139EE" w14:textId="77777777" w:rsidR="000B4D5D" w:rsidRDefault="000B4D5D">
                    <w:pPr>
                      <w:jc w:val="center"/>
                      <w:rPr>
                        <w:rFonts w:ascii="Verdana" w:hAnsi="Verdana"/>
                        <w:b/>
                        <w:i/>
                        <w:sz w:val="28"/>
                        <w:szCs w:val="28"/>
                      </w:rPr>
                    </w:pPr>
                    <w:r w:rsidRPr="001C7160">
                      <w:rPr>
                        <w:rFonts w:ascii="Verdana" w:hAnsi="Verdana"/>
                        <w:b/>
                        <w:i/>
                        <w:sz w:val="28"/>
                        <w:szCs w:val="28"/>
                      </w:rPr>
                      <w:t>BARÃO DE COTEGIPE</w:t>
                    </w:r>
                  </w:p>
                  <w:p w14:paraId="4C080FCA" w14:textId="77777777" w:rsidR="000B4D5D" w:rsidRDefault="000B4D5D">
                    <w:pPr>
                      <w:jc w:val="center"/>
                      <w:rPr>
                        <w:b/>
                        <w:i/>
                        <w:sz w:val="28"/>
                      </w:rPr>
                    </w:pPr>
                  </w:p>
                  <w:p w14:paraId="6C52984A" w14:textId="77777777" w:rsidR="000B4D5D" w:rsidRDefault="000B4D5D">
                    <w:pPr>
                      <w:jc w:val="center"/>
                      <w:rPr>
                        <w:b/>
                        <w:i/>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14D2"/>
    <w:multiLevelType w:val="hybridMultilevel"/>
    <w:tmpl w:val="4A16BE88"/>
    <w:lvl w:ilvl="0" w:tplc="0448AFD0">
      <w:start w:val="1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884AC3"/>
    <w:multiLevelType w:val="hybridMultilevel"/>
    <w:tmpl w:val="B3266464"/>
    <w:lvl w:ilvl="0" w:tplc="B10A3D2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0A4DCD"/>
    <w:multiLevelType w:val="hybridMultilevel"/>
    <w:tmpl w:val="6A6635EC"/>
    <w:lvl w:ilvl="0" w:tplc="25DA9C94">
      <w:start w:val="1"/>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 w15:restartNumberingAfterBreak="0">
    <w:nsid w:val="25462071"/>
    <w:multiLevelType w:val="multilevel"/>
    <w:tmpl w:val="6B76E5A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F7572C"/>
    <w:multiLevelType w:val="hybridMultilevel"/>
    <w:tmpl w:val="B838B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947E81"/>
    <w:multiLevelType w:val="hybridMultilevel"/>
    <w:tmpl w:val="B838B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9622AB"/>
    <w:multiLevelType w:val="multilevel"/>
    <w:tmpl w:val="4C525130"/>
    <w:lvl w:ilvl="0">
      <w:start w:val="9"/>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A826A7"/>
    <w:multiLevelType w:val="hybridMultilevel"/>
    <w:tmpl w:val="3702CE5C"/>
    <w:lvl w:ilvl="0" w:tplc="144CE5D8">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2471DA"/>
    <w:multiLevelType w:val="singleLevel"/>
    <w:tmpl w:val="3280CE3C"/>
    <w:lvl w:ilvl="0">
      <w:numFmt w:val="bullet"/>
      <w:lvlText w:val="-"/>
      <w:lvlJc w:val="left"/>
      <w:pPr>
        <w:tabs>
          <w:tab w:val="num" w:pos="360"/>
        </w:tabs>
        <w:ind w:left="360" w:hanging="360"/>
      </w:pPr>
      <w:rPr>
        <w:rFonts w:hint="default"/>
      </w:rPr>
    </w:lvl>
  </w:abstractNum>
  <w:abstractNum w:abstractNumId="9" w15:restartNumberingAfterBreak="0">
    <w:nsid w:val="6E323566"/>
    <w:multiLevelType w:val="multilevel"/>
    <w:tmpl w:val="AD2849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01053CD"/>
    <w:multiLevelType w:val="hybridMultilevel"/>
    <w:tmpl w:val="A7947F50"/>
    <w:lvl w:ilvl="0" w:tplc="70B0A342">
      <w:start w:val="1"/>
      <w:numFmt w:val="upp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11" w15:restartNumberingAfterBreak="0">
    <w:nsid w:val="70553D97"/>
    <w:multiLevelType w:val="multilevel"/>
    <w:tmpl w:val="08BA20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07A4F8D"/>
    <w:multiLevelType w:val="multilevel"/>
    <w:tmpl w:val="4BEC138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33F19A5"/>
    <w:multiLevelType w:val="singleLevel"/>
    <w:tmpl w:val="8F4CF9E8"/>
    <w:lvl w:ilvl="0">
      <w:start w:val="1"/>
      <w:numFmt w:val="decimal"/>
      <w:lvlText w:val="%1)"/>
      <w:lvlJc w:val="left"/>
      <w:pPr>
        <w:tabs>
          <w:tab w:val="num" w:pos="360"/>
        </w:tabs>
        <w:ind w:left="360" w:hanging="360"/>
      </w:pPr>
      <w:rPr>
        <w:b/>
      </w:rPr>
    </w:lvl>
  </w:abstractNum>
  <w:abstractNum w:abstractNumId="14" w15:restartNumberingAfterBreak="0">
    <w:nsid w:val="76EB67C1"/>
    <w:multiLevelType w:val="hybridMultilevel"/>
    <w:tmpl w:val="B838B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8371F54"/>
    <w:multiLevelType w:val="hybridMultilevel"/>
    <w:tmpl w:val="719CCE40"/>
    <w:lvl w:ilvl="0" w:tplc="DABE5C32">
      <w:start w:val="1"/>
      <w:numFmt w:val="decimal"/>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7963112C"/>
    <w:multiLevelType w:val="singleLevel"/>
    <w:tmpl w:val="E7F89B54"/>
    <w:lvl w:ilvl="0">
      <w:numFmt w:val="bullet"/>
      <w:lvlText w:val="-"/>
      <w:lvlJc w:val="left"/>
      <w:pPr>
        <w:tabs>
          <w:tab w:val="num" w:pos="1080"/>
        </w:tabs>
        <w:ind w:left="1080" w:hanging="360"/>
      </w:pPr>
      <w:rPr>
        <w:rFonts w:hint="default"/>
      </w:rPr>
    </w:lvl>
  </w:abstractNum>
  <w:num w:numId="1">
    <w:abstractNumId w:val="16"/>
  </w:num>
  <w:num w:numId="2">
    <w:abstractNumId w:val="6"/>
  </w:num>
  <w:num w:numId="3">
    <w:abstractNumId w:val="10"/>
  </w:num>
  <w:num w:numId="4">
    <w:abstractNumId w:val="8"/>
  </w:num>
  <w:num w:numId="5">
    <w:abstractNumId w:val="14"/>
  </w:num>
  <w:num w:numId="6">
    <w:abstractNumId w:val="4"/>
  </w:num>
  <w:num w:numId="7">
    <w:abstractNumId w:val="5"/>
  </w:num>
  <w:num w:numId="8">
    <w:abstractNumId w:val="7"/>
  </w:num>
  <w:num w:numId="9">
    <w:abstractNumId w:val="0"/>
  </w:num>
  <w:num w:numId="10">
    <w:abstractNumId w:val="11"/>
  </w:num>
  <w:num w:numId="11">
    <w:abstractNumId w:val="13"/>
    <w:lvlOverride w:ilvl="0">
      <w:startOverride w:val="1"/>
    </w:lvlOverride>
  </w:num>
  <w:num w:numId="12">
    <w:abstractNumId w:val="1"/>
  </w:num>
  <w:num w:numId="13">
    <w:abstractNumId w:val="13"/>
  </w:num>
  <w:num w:numId="14">
    <w:abstractNumId w:val="12"/>
  </w:num>
  <w:num w:numId="15">
    <w:abstractNumId w:val="2"/>
  </w:num>
  <w:num w:numId="16">
    <w:abstractNumId w:val="1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36"/>
    <w:rsid w:val="000002DF"/>
    <w:rsid w:val="000027A2"/>
    <w:rsid w:val="00004A87"/>
    <w:rsid w:val="00006E64"/>
    <w:rsid w:val="0001003E"/>
    <w:rsid w:val="000115D7"/>
    <w:rsid w:val="00013472"/>
    <w:rsid w:val="000137A1"/>
    <w:rsid w:val="00013FD3"/>
    <w:rsid w:val="000159AD"/>
    <w:rsid w:val="00016AB6"/>
    <w:rsid w:val="0001754F"/>
    <w:rsid w:val="0002053A"/>
    <w:rsid w:val="00020BF0"/>
    <w:rsid w:val="00020C2D"/>
    <w:rsid w:val="00022C3D"/>
    <w:rsid w:val="000241AE"/>
    <w:rsid w:val="000259E1"/>
    <w:rsid w:val="0003192A"/>
    <w:rsid w:val="00035F57"/>
    <w:rsid w:val="00044228"/>
    <w:rsid w:val="00044C79"/>
    <w:rsid w:val="00045FDF"/>
    <w:rsid w:val="00046686"/>
    <w:rsid w:val="000469DA"/>
    <w:rsid w:val="00046C12"/>
    <w:rsid w:val="00047C13"/>
    <w:rsid w:val="00054462"/>
    <w:rsid w:val="00057593"/>
    <w:rsid w:val="00063F05"/>
    <w:rsid w:val="00080AE4"/>
    <w:rsid w:val="00081874"/>
    <w:rsid w:val="00085B7E"/>
    <w:rsid w:val="00086B0B"/>
    <w:rsid w:val="000940F2"/>
    <w:rsid w:val="00095543"/>
    <w:rsid w:val="000A1403"/>
    <w:rsid w:val="000A1B29"/>
    <w:rsid w:val="000A2F23"/>
    <w:rsid w:val="000A530D"/>
    <w:rsid w:val="000B334C"/>
    <w:rsid w:val="000B3BAE"/>
    <w:rsid w:val="000B4D5D"/>
    <w:rsid w:val="000B60D8"/>
    <w:rsid w:val="000B765A"/>
    <w:rsid w:val="000C0A4F"/>
    <w:rsid w:val="000C0F0D"/>
    <w:rsid w:val="000C151A"/>
    <w:rsid w:val="000C5D7E"/>
    <w:rsid w:val="000E6FBF"/>
    <w:rsid w:val="000E722D"/>
    <w:rsid w:val="000E77BE"/>
    <w:rsid w:val="000E7C35"/>
    <w:rsid w:val="000F06F2"/>
    <w:rsid w:val="000F09E6"/>
    <w:rsid w:val="000F323D"/>
    <w:rsid w:val="000F75F8"/>
    <w:rsid w:val="00101F1D"/>
    <w:rsid w:val="00104044"/>
    <w:rsid w:val="00112405"/>
    <w:rsid w:val="00113742"/>
    <w:rsid w:val="00114079"/>
    <w:rsid w:val="00114CE8"/>
    <w:rsid w:val="00117D06"/>
    <w:rsid w:val="001200D3"/>
    <w:rsid w:val="00121DFB"/>
    <w:rsid w:val="0012204E"/>
    <w:rsid w:val="00130BCB"/>
    <w:rsid w:val="00133397"/>
    <w:rsid w:val="00135DA3"/>
    <w:rsid w:val="00136DAF"/>
    <w:rsid w:val="00137007"/>
    <w:rsid w:val="00137A4D"/>
    <w:rsid w:val="00140027"/>
    <w:rsid w:val="001403A1"/>
    <w:rsid w:val="001421B2"/>
    <w:rsid w:val="001430B7"/>
    <w:rsid w:val="001438FE"/>
    <w:rsid w:val="00145785"/>
    <w:rsid w:val="0015439E"/>
    <w:rsid w:val="001553B8"/>
    <w:rsid w:val="00166148"/>
    <w:rsid w:val="00171429"/>
    <w:rsid w:val="001723FE"/>
    <w:rsid w:val="00186BDE"/>
    <w:rsid w:val="00187157"/>
    <w:rsid w:val="001902F8"/>
    <w:rsid w:val="00190602"/>
    <w:rsid w:val="00191B3F"/>
    <w:rsid w:val="001953B3"/>
    <w:rsid w:val="0019647D"/>
    <w:rsid w:val="001971A1"/>
    <w:rsid w:val="001A55A1"/>
    <w:rsid w:val="001A59C7"/>
    <w:rsid w:val="001A6645"/>
    <w:rsid w:val="001B2935"/>
    <w:rsid w:val="001B5A27"/>
    <w:rsid w:val="001B64BD"/>
    <w:rsid w:val="001C1B19"/>
    <w:rsid w:val="001C1F96"/>
    <w:rsid w:val="001C6D93"/>
    <w:rsid w:val="001C7160"/>
    <w:rsid w:val="001D2E67"/>
    <w:rsid w:val="001D56B0"/>
    <w:rsid w:val="001E03C6"/>
    <w:rsid w:val="001E3F49"/>
    <w:rsid w:val="001E5F8A"/>
    <w:rsid w:val="001E7CD4"/>
    <w:rsid w:val="002054FC"/>
    <w:rsid w:val="00207DA3"/>
    <w:rsid w:val="00210975"/>
    <w:rsid w:val="00220ACE"/>
    <w:rsid w:val="00224BDD"/>
    <w:rsid w:val="00231452"/>
    <w:rsid w:val="00231AFF"/>
    <w:rsid w:val="00232181"/>
    <w:rsid w:val="0024184C"/>
    <w:rsid w:val="00243E5B"/>
    <w:rsid w:val="00247336"/>
    <w:rsid w:val="002535E7"/>
    <w:rsid w:val="00271271"/>
    <w:rsid w:val="00271C6F"/>
    <w:rsid w:val="00274408"/>
    <w:rsid w:val="00274509"/>
    <w:rsid w:val="002761F4"/>
    <w:rsid w:val="002859E7"/>
    <w:rsid w:val="00286A14"/>
    <w:rsid w:val="002919AC"/>
    <w:rsid w:val="0029412F"/>
    <w:rsid w:val="0029432B"/>
    <w:rsid w:val="002958FD"/>
    <w:rsid w:val="002965B4"/>
    <w:rsid w:val="002A6C61"/>
    <w:rsid w:val="002B3FE8"/>
    <w:rsid w:val="002C052A"/>
    <w:rsid w:val="002C287D"/>
    <w:rsid w:val="002C3C9E"/>
    <w:rsid w:val="002C53D4"/>
    <w:rsid w:val="002C78A8"/>
    <w:rsid w:val="002D1DD6"/>
    <w:rsid w:val="002D2AB4"/>
    <w:rsid w:val="002E1662"/>
    <w:rsid w:val="002E2971"/>
    <w:rsid w:val="002E2996"/>
    <w:rsid w:val="002F0229"/>
    <w:rsid w:val="002F1886"/>
    <w:rsid w:val="002F5276"/>
    <w:rsid w:val="002F7044"/>
    <w:rsid w:val="003011BC"/>
    <w:rsid w:val="00303D5D"/>
    <w:rsid w:val="00304FB6"/>
    <w:rsid w:val="0031675D"/>
    <w:rsid w:val="00326FB8"/>
    <w:rsid w:val="00327A28"/>
    <w:rsid w:val="0033277C"/>
    <w:rsid w:val="00337732"/>
    <w:rsid w:val="003412B5"/>
    <w:rsid w:val="00344141"/>
    <w:rsid w:val="00345B04"/>
    <w:rsid w:val="00357D8A"/>
    <w:rsid w:val="00362BD0"/>
    <w:rsid w:val="00365E5A"/>
    <w:rsid w:val="00366212"/>
    <w:rsid w:val="00366CCE"/>
    <w:rsid w:val="00371E79"/>
    <w:rsid w:val="003731C7"/>
    <w:rsid w:val="0037571F"/>
    <w:rsid w:val="00384D34"/>
    <w:rsid w:val="0038675C"/>
    <w:rsid w:val="0039057F"/>
    <w:rsid w:val="00390F8B"/>
    <w:rsid w:val="00396F02"/>
    <w:rsid w:val="003979F3"/>
    <w:rsid w:val="003A050D"/>
    <w:rsid w:val="003A0E4F"/>
    <w:rsid w:val="003A60C5"/>
    <w:rsid w:val="003A72F1"/>
    <w:rsid w:val="003B11A0"/>
    <w:rsid w:val="003B3438"/>
    <w:rsid w:val="003B3919"/>
    <w:rsid w:val="003B6FCA"/>
    <w:rsid w:val="003D0E5B"/>
    <w:rsid w:val="003D1486"/>
    <w:rsid w:val="003D36D3"/>
    <w:rsid w:val="003D3A62"/>
    <w:rsid w:val="003D424D"/>
    <w:rsid w:val="003D6731"/>
    <w:rsid w:val="003E030E"/>
    <w:rsid w:val="003E0F40"/>
    <w:rsid w:val="003E5E75"/>
    <w:rsid w:val="003E6ACB"/>
    <w:rsid w:val="003E6CA9"/>
    <w:rsid w:val="003F6F80"/>
    <w:rsid w:val="00407198"/>
    <w:rsid w:val="00410108"/>
    <w:rsid w:val="0041033A"/>
    <w:rsid w:val="004135E8"/>
    <w:rsid w:val="00416B7E"/>
    <w:rsid w:val="004216CD"/>
    <w:rsid w:val="00421EDE"/>
    <w:rsid w:val="004222AA"/>
    <w:rsid w:val="004274C9"/>
    <w:rsid w:val="00430485"/>
    <w:rsid w:val="00430731"/>
    <w:rsid w:val="00432F24"/>
    <w:rsid w:val="00434933"/>
    <w:rsid w:val="00443F0B"/>
    <w:rsid w:val="004468EC"/>
    <w:rsid w:val="0045480E"/>
    <w:rsid w:val="00457D7F"/>
    <w:rsid w:val="00462EA2"/>
    <w:rsid w:val="004671FE"/>
    <w:rsid w:val="00467B5B"/>
    <w:rsid w:val="00467C44"/>
    <w:rsid w:val="00482BD5"/>
    <w:rsid w:val="004850B0"/>
    <w:rsid w:val="00485D53"/>
    <w:rsid w:val="00493E9B"/>
    <w:rsid w:val="00494842"/>
    <w:rsid w:val="004A1AAB"/>
    <w:rsid w:val="004A20AE"/>
    <w:rsid w:val="004A4EC8"/>
    <w:rsid w:val="004B1165"/>
    <w:rsid w:val="004B3966"/>
    <w:rsid w:val="004C15A2"/>
    <w:rsid w:val="004C6F87"/>
    <w:rsid w:val="004D33AD"/>
    <w:rsid w:val="004E39C5"/>
    <w:rsid w:val="004E45DC"/>
    <w:rsid w:val="004E511F"/>
    <w:rsid w:val="004F0AD8"/>
    <w:rsid w:val="004F362C"/>
    <w:rsid w:val="004F42E0"/>
    <w:rsid w:val="004F4F76"/>
    <w:rsid w:val="004F6EC2"/>
    <w:rsid w:val="0050518F"/>
    <w:rsid w:val="00507508"/>
    <w:rsid w:val="00514213"/>
    <w:rsid w:val="005144B3"/>
    <w:rsid w:val="00515BF2"/>
    <w:rsid w:val="00522DBC"/>
    <w:rsid w:val="00526E15"/>
    <w:rsid w:val="0053035D"/>
    <w:rsid w:val="005308E6"/>
    <w:rsid w:val="00532165"/>
    <w:rsid w:val="00535287"/>
    <w:rsid w:val="0053657D"/>
    <w:rsid w:val="00536884"/>
    <w:rsid w:val="00537E29"/>
    <w:rsid w:val="005445A8"/>
    <w:rsid w:val="00547AEA"/>
    <w:rsid w:val="00553FBF"/>
    <w:rsid w:val="00561971"/>
    <w:rsid w:val="00571FE3"/>
    <w:rsid w:val="00574263"/>
    <w:rsid w:val="00574E43"/>
    <w:rsid w:val="00577DC5"/>
    <w:rsid w:val="0058493C"/>
    <w:rsid w:val="00586510"/>
    <w:rsid w:val="005901FA"/>
    <w:rsid w:val="00595C29"/>
    <w:rsid w:val="00595D39"/>
    <w:rsid w:val="00595D94"/>
    <w:rsid w:val="00596319"/>
    <w:rsid w:val="005A2096"/>
    <w:rsid w:val="005A7CA9"/>
    <w:rsid w:val="005B28C4"/>
    <w:rsid w:val="005B3856"/>
    <w:rsid w:val="005B5F8E"/>
    <w:rsid w:val="005C4959"/>
    <w:rsid w:val="005C66D7"/>
    <w:rsid w:val="005E122C"/>
    <w:rsid w:val="005E4FA4"/>
    <w:rsid w:val="005F1F66"/>
    <w:rsid w:val="005F4FED"/>
    <w:rsid w:val="005F60A4"/>
    <w:rsid w:val="005F75FF"/>
    <w:rsid w:val="006019D3"/>
    <w:rsid w:val="006027A1"/>
    <w:rsid w:val="00604382"/>
    <w:rsid w:val="00604BEF"/>
    <w:rsid w:val="00613275"/>
    <w:rsid w:val="00617263"/>
    <w:rsid w:val="006173E2"/>
    <w:rsid w:val="00622DEE"/>
    <w:rsid w:val="006273BC"/>
    <w:rsid w:val="00630C8E"/>
    <w:rsid w:val="0063135B"/>
    <w:rsid w:val="006327C0"/>
    <w:rsid w:val="006337F3"/>
    <w:rsid w:val="006379C9"/>
    <w:rsid w:val="00644A03"/>
    <w:rsid w:val="006475DB"/>
    <w:rsid w:val="0065573E"/>
    <w:rsid w:val="006627E4"/>
    <w:rsid w:val="00671B1D"/>
    <w:rsid w:val="00672059"/>
    <w:rsid w:val="00672768"/>
    <w:rsid w:val="00674CBD"/>
    <w:rsid w:val="006752E6"/>
    <w:rsid w:val="00675D5B"/>
    <w:rsid w:val="006773EF"/>
    <w:rsid w:val="0068287A"/>
    <w:rsid w:val="00687655"/>
    <w:rsid w:val="006913A0"/>
    <w:rsid w:val="00695396"/>
    <w:rsid w:val="00695E65"/>
    <w:rsid w:val="00696FFA"/>
    <w:rsid w:val="006A0111"/>
    <w:rsid w:val="006A32EF"/>
    <w:rsid w:val="006A619C"/>
    <w:rsid w:val="006B4436"/>
    <w:rsid w:val="006B4838"/>
    <w:rsid w:val="006B5736"/>
    <w:rsid w:val="006B6567"/>
    <w:rsid w:val="006C0ABD"/>
    <w:rsid w:val="006C0B09"/>
    <w:rsid w:val="006C1F45"/>
    <w:rsid w:val="006C2358"/>
    <w:rsid w:val="006C5B43"/>
    <w:rsid w:val="006C7B0A"/>
    <w:rsid w:val="006D065D"/>
    <w:rsid w:val="006D3B5F"/>
    <w:rsid w:val="006D3C8E"/>
    <w:rsid w:val="006D5A92"/>
    <w:rsid w:val="006E135D"/>
    <w:rsid w:val="006E38CD"/>
    <w:rsid w:val="006E3A33"/>
    <w:rsid w:val="006E6E0F"/>
    <w:rsid w:val="006F523D"/>
    <w:rsid w:val="006F64BC"/>
    <w:rsid w:val="007034E0"/>
    <w:rsid w:val="00703ED8"/>
    <w:rsid w:val="00715094"/>
    <w:rsid w:val="0071510C"/>
    <w:rsid w:val="00721B93"/>
    <w:rsid w:val="00723D3B"/>
    <w:rsid w:val="00723FEA"/>
    <w:rsid w:val="00735133"/>
    <w:rsid w:val="00741DC9"/>
    <w:rsid w:val="00742A9C"/>
    <w:rsid w:val="00743936"/>
    <w:rsid w:val="0075137F"/>
    <w:rsid w:val="00752F7E"/>
    <w:rsid w:val="00754690"/>
    <w:rsid w:val="0075508B"/>
    <w:rsid w:val="0075788C"/>
    <w:rsid w:val="0076193E"/>
    <w:rsid w:val="007630D2"/>
    <w:rsid w:val="00764AFE"/>
    <w:rsid w:val="00774121"/>
    <w:rsid w:val="00774672"/>
    <w:rsid w:val="00787001"/>
    <w:rsid w:val="007909F9"/>
    <w:rsid w:val="007915A1"/>
    <w:rsid w:val="007935B5"/>
    <w:rsid w:val="00793BE1"/>
    <w:rsid w:val="0079457D"/>
    <w:rsid w:val="00794E58"/>
    <w:rsid w:val="00797E5C"/>
    <w:rsid w:val="007A1BE9"/>
    <w:rsid w:val="007A1F63"/>
    <w:rsid w:val="007A5054"/>
    <w:rsid w:val="007B0AF2"/>
    <w:rsid w:val="007B1BBC"/>
    <w:rsid w:val="007B53DA"/>
    <w:rsid w:val="007C01A6"/>
    <w:rsid w:val="007C0885"/>
    <w:rsid w:val="007C51C2"/>
    <w:rsid w:val="007C58F0"/>
    <w:rsid w:val="007D086C"/>
    <w:rsid w:val="007D0941"/>
    <w:rsid w:val="007D1D9C"/>
    <w:rsid w:val="007D2A39"/>
    <w:rsid w:val="007D533B"/>
    <w:rsid w:val="007D7270"/>
    <w:rsid w:val="007E4C24"/>
    <w:rsid w:val="007E5365"/>
    <w:rsid w:val="007E6CD6"/>
    <w:rsid w:val="00800253"/>
    <w:rsid w:val="00804FDC"/>
    <w:rsid w:val="00810736"/>
    <w:rsid w:val="00810BFB"/>
    <w:rsid w:val="008167E3"/>
    <w:rsid w:val="00822162"/>
    <w:rsid w:val="008240D5"/>
    <w:rsid w:val="008313CA"/>
    <w:rsid w:val="00831947"/>
    <w:rsid w:val="00831FC6"/>
    <w:rsid w:val="00833B59"/>
    <w:rsid w:val="00835FDA"/>
    <w:rsid w:val="0083663E"/>
    <w:rsid w:val="00836AE5"/>
    <w:rsid w:val="008372A5"/>
    <w:rsid w:val="00845B54"/>
    <w:rsid w:val="00845B91"/>
    <w:rsid w:val="008510E9"/>
    <w:rsid w:val="00857C59"/>
    <w:rsid w:val="00861F2F"/>
    <w:rsid w:val="00863940"/>
    <w:rsid w:val="008664E5"/>
    <w:rsid w:val="00866B26"/>
    <w:rsid w:val="00873B08"/>
    <w:rsid w:val="008749CF"/>
    <w:rsid w:val="0087611B"/>
    <w:rsid w:val="0087686F"/>
    <w:rsid w:val="00881F3E"/>
    <w:rsid w:val="00885587"/>
    <w:rsid w:val="00886696"/>
    <w:rsid w:val="00886A99"/>
    <w:rsid w:val="00886BF0"/>
    <w:rsid w:val="00894BD6"/>
    <w:rsid w:val="0089527A"/>
    <w:rsid w:val="0089702A"/>
    <w:rsid w:val="008A1393"/>
    <w:rsid w:val="008A327D"/>
    <w:rsid w:val="008A6B01"/>
    <w:rsid w:val="008A7055"/>
    <w:rsid w:val="008B3D50"/>
    <w:rsid w:val="008B41FC"/>
    <w:rsid w:val="008B6159"/>
    <w:rsid w:val="008B6EE6"/>
    <w:rsid w:val="008C04B7"/>
    <w:rsid w:val="008C1388"/>
    <w:rsid w:val="008C1EF5"/>
    <w:rsid w:val="008C60E1"/>
    <w:rsid w:val="008C6575"/>
    <w:rsid w:val="008C7864"/>
    <w:rsid w:val="008D0AFF"/>
    <w:rsid w:val="008D15DB"/>
    <w:rsid w:val="008D2655"/>
    <w:rsid w:val="008D2EBC"/>
    <w:rsid w:val="008D5F2B"/>
    <w:rsid w:val="008D6242"/>
    <w:rsid w:val="008D697F"/>
    <w:rsid w:val="008D71C3"/>
    <w:rsid w:val="008E4553"/>
    <w:rsid w:val="008E4E5D"/>
    <w:rsid w:val="008F229E"/>
    <w:rsid w:val="008F43A8"/>
    <w:rsid w:val="008F7E57"/>
    <w:rsid w:val="009053E3"/>
    <w:rsid w:val="0090559B"/>
    <w:rsid w:val="00906139"/>
    <w:rsid w:val="00912417"/>
    <w:rsid w:val="009172CC"/>
    <w:rsid w:val="0091755C"/>
    <w:rsid w:val="00924FAE"/>
    <w:rsid w:val="009272BE"/>
    <w:rsid w:val="00935368"/>
    <w:rsid w:val="009367AC"/>
    <w:rsid w:val="009430B2"/>
    <w:rsid w:val="00945AB3"/>
    <w:rsid w:val="00954A01"/>
    <w:rsid w:val="00956A41"/>
    <w:rsid w:val="00957563"/>
    <w:rsid w:val="00960ED4"/>
    <w:rsid w:val="00962050"/>
    <w:rsid w:val="00971463"/>
    <w:rsid w:val="00972882"/>
    <w:rsid w:val="00974421"/>
    <w:rsid w:val="0098566F"/>
    <w:rsid w:val="00991237"/>
    <w:rsid w:val="00991612"/>
    <w:rsid w:val="00991BDC"/>
    <w:rsid w:val="00992220"/>
    <w:rsid w:val="00993838"/>
    <w:rsid w:val="00994031"/>
    <w:rsid w:val="00994E58"/>
    <w:rsid w:val="00996B5D"/>
    <w:rsid w:val="00997F97"/>
    <w:rsid w:val="009A013D"/>
    <w:rsid w:val="009A1315"/>
    <w:rsid w:val="009A4C3F"/>
    <w:rsid w:val="009A60F4"/>
    <w:rsid w:val="009B0E90"/>
    <w:rsid w:val="009B1A77"/>
    <w:rsid w:val="009B4B48"/>
    <w:rsid w:val="009C269E"/>
    <w:rsid w:val="009D0D3C"/>
    <w:rsid w:val="009D34BE"/>
    <w:rsid w:val="009D5F55"/>
    <w:rsid w:val="009E188D"/>
    <w:rsid w:val="009E3D3F"/>
    <w:rsid w:val="009F2286"/>
    <w:rsid w:val="009F521A"/>
    <w:rsid w:val="009F6462"/>
    <w:rsid w:val="00A01090"/>
    <w:rsid w:val="00A02B97"/>
    <w:rsid w:val="00A0645E"/>
    <w:rsid w:val="00A0728E"/>
    <w:rsid w:val="00A15B81"/>
    <w:rsid w:val="00A247FE"/>
    <w:rsid w:val="00A31355"/>
    <w:rsid w:val="00A40BA7"/>
    <w:rsid w:val="00A41A12"/>
    <w:rsid w:val="00A421F6"/>
    <w:rsid w:val="00A4582C"/>
    <w:rsid w:val="00A464E2"/>
    <w:rsid w:val="00A46E98"/>
    <w:rsid w:val="00A52E70"/>
    <w:rsid w:val="00A562BB"/>
    <w:rsid w:val="00A5638A"/>
    <w:rsid w:val="00A56F14"/>
    <w:rsid w:val="00A71DB9"/>
    <w:rsid w:val="00A7299E"/>
    <w:rsid w:val="00A815D4"/>
    <w:rsid w:val="00A9024A"/>
    <w:rsid w:val="00A90C16"/>
    <w:rsid w:val="00A90EAA"/>
    <w:rsid w:val="00AA34C7"/>
    <w:rsid w:val="00AA3850"/>
    <w:rsid w:val="00AA713C"/>
    <w:rsid w:val="00AB345E"/>
    <w:rsid w:val="00AB3B2B"/>
    <w:rsid w:val="00AB6CE9"/>
    <w:rsid w:val="00AB78E0"/>
    <w:rsid w:val="00AB7F72"/>
    <w:rsid w:val="00AC1E9E"/>
    <w:rsid w:val="00AC550E"/>
    <w:rsid w:val="00AC7293"/>
    <w:rsid w:val="00AD169A"/>
    <w:rsid w:val="00AD7C7C"/>
    <w:rsid w:val="00AE25FE"/>
    <w:rsid w:val="00AE46FB"/>
    <w:rsid w:val="00AF740E"/>
    <w:rsid w:val="00B00605"/>
    <w:rsid w:val="00B00D7D"/>
    <w:rsid w:val="00B01918"/>
    <w:rsid w:val="00B0666C"/>
    <w:rsid w:val="00B06980"/>
    <w:rsid w:val="00B072AB"/>
    <w:rsid w:val="00B120A8"/>
    <w:rsid w:val="00B143DA"/>
    <w:rsid w:val="00B14895"/>
    <w:rsid w:val="00B25D18"/>
    <w:rsid w:val="00B2744C"/>
    <w:rsid w:val="00B27DDB"/>
    <w:rsid w:val="00B466A6"/>
    <w:rsid w:val="00B510DC"/>
    <w:rsid w:val="00B6043B"/>
    <w:rsid w:val="00B6594A"/>
    <w:rsid w:val="00B72FD9"/>
    <w:rsid w:val="00B80889"/>
    <w:rsid w:val="00B8126D"/>
    <w:rsid w:val="00B838EA"/>
    <w:rsid w:val="00B87E17"/>
    <w:rsid w:val="00B90B94"/>
    <w:rsid w:val="00B91BDD"/>
    <w:rsid w:val="00B95851"/>
    <w:rsid w:val="00BA0421"/>
    <w:rsid w:val="00BA1F0B"/>
    <w:rsid w:val="00BA2365"/>
    <w:rsid w:val="00BA5A0E"/>
    <w:rsid w:val="00BB018C"/>
    <w:rsid w:val="00BB31FD"/>
    <w:rsid w:val="00BB43CE"/>
    <w:rsid w:val="00BB54CD"/>
    <w:rsid w:val="00BB5B9A"/>
    <w:rsid w:val="00BB61C1"/>
    <w:rsid w:val="00BC1222"/>
    <w:rsid w:val="00BC1954"/>
    <w:rsid w:val="00BC2776"/>
    <w:rsid w:val="00BC5FE2"/>
    <w:rsid w:val="00BC7115"/>
    <w:rsid w:val="00BD09EB"/>
    <w:rsid w:val="00BD0AD0"/>
    <w:rsid w:val="00BD3E42"/>
    <w:rsid w:val="00BD5670"/>
    <w:rsid w:val="00BD5E7E"/>
    <w:rsid w:val="00BE7F86"/>
    <w:rsid w:val="00BF2C61"/>
    <w:rsid w:val="00BF33F3"/>
    <w:rsid w:val="00BF466B"/>
    <w:rsid w:val="00BF72A9"/>
    <w:rsid w:val="00C01E6F"/>
    <w:rsid w:val="00C0601B"/>
    <w:rsid w:val="00C0651D"/>
    <w:rsid w:val="00C15FEE"/>
    <w:rsid w:val="00C163B6"/>
    <w:rsid w:val="00C166EF"/>
    <w:rsid w:val="00C26CF1"/>
    <w:rsid w:val="00C345E7"/>
    <w:rsid w:val="00C3494A"/>
    <w:rsid w:val="00C353DB"/>
    <w:rsid w:val="00C40373"/>
    <w:rsid w:val="00C43C84"/>
    <w:rsid w:val="00C44FD8"/>
    <w:rsid w:val="00C45EFF"/>
    <w:rsid w:val="00C51EE9"/>
    <w:rsid w:val="00C531ED"/>
    <w:rsid w:val="00C54858"/>
    <w:rsid w:val="00C56927"/>
    <w:rsid w:val="00C56FB5"/>
    <w:rsid w:val="00C57ADC"/>
    <w:rsid w:val="00C613FC"/>
    <w:rsid w:val="00C66AE3"/>
    <w:rsid w:val="00C71739"/>
    <w:rsid w:val="00C71DC0"/>
    <w:rsid w:val="00C72E0A"/>
    <w:rsid w:val="00C738F8"/>
    <w:rsid w:val="00C73C56"/>
    <w:rsid w:val="00C74AC1"/>
    <w:rsid w:val="00C75DB1"/>
    <w:rsid w:val="00C84AC5"/>
    <w:rsid w:val="00C84B6C"/>
    <w:rsid w:val="00C86A98"/>
    <w:rsid w:val="00C8755B"/>
    <w:rsid w:val="00C90227"/>
    <w:rsid w:val="00C906AA"/>
    <w:rsid w:val="00C939F3"/>
    <w:rsid w:val="00CA23DE"/>
    <w:rsid w:val="00CB4849"/>
    <w:rsid w:val="00CB599D"/>
    <w:rsid w:val="00CB613A"/>
    <w:rsid w:val="00CC0A87"/>
    <w:rsid w:val="00CC30A4"/>
    <w:rsid w:val="00CC56EF"/>
    <w:rsid w:val="00CD2CAB"/>
    <w:rsid w:val="00CD605E"/>
    <w:rsid w:val="00CE3B48"/>
    <w:rsid w:val="00CE424B"/>
    <w:rsid w:val="00CE6CE5"/>
    <w:rsid w:val="00CF0010"/>
    <w:rsid w:val="00CF58C6"/>
    <w:rsid w:val="00D03652"/>
    <w:rsid w:val="00D103C1"/>
    <w:rsid w:val="00D120B0"/>
    <w:rsid w:val="00D12635"/>
    <w:rsid w:val="00D14475"/>
    <w:rsid w:val="00D17C68"/>
    <w:rsid w:val="00D350B5"/>
    <w:rsid w:val="00D36BC9"/>
    <w:rsid w:val="00D37274"/>
    <w:rsid w:val="00D37D6E"/>
    <w:rsid w:val="00D4058E"/>
    <w:rsid w:val="00D40932"/>
    <w:rsid w:val="00D41854"/>
    <w:rsid w:val="00D41A33"/>
    <w:rsid w:val="00D44CE2"/>
    <w:rsid w:val="00D57AE1"/>
    <w:rsid w:val="00D57BFE"/>
    <w:rsid w:val="00D6579E"/>
    <w:rsid w:val="00D662A2"/>
    <w:rsid w:val="00D70BE3"/>
    <w:rsid w:val="00D724DA"/>
    <w:rsid w:val="00D73F0D"/>
    <w:rsid w:val="00D7403F"/>
    <w:rsid w:val="00D75937"/>
    <w:rsid w:val="00D75DBE"/>
    <w:rsid w:val="00D77400"/>
    <w:rsid w:val="00D9010B"/>
    <w:rsid w:val="00DA0CFA"/>
    <w:rsid w:val="00DA1518"/>
    <w:rsid w:val="00DA2353"/>
    <w:rsid w:val="00DA5CA7"/>
    <w:rsid w:val="00DA67E3"/>
    <w:rsid w:val="00DB34D1"/>
    <w:rsid w:val="00DB3D18"/>
    <w:rsid w:val="00DC62B1"/>
    <w:rsid w:val="00DC7FD5"/>
    <w:rsid w:val="00DD0C6B"/>
    <w:rsid w:val="00DD2003"/>
    <w:rsid w:val="00DD33E4"/>
    <w:rsid w:val="00DD42C0"/>
    <w:rsid w:val="00DD4DC7"/>
    <w:rsid w:val="00DD7B90"/>
    <w:rsid w:val="00DE12EB"/>
    <w:rsid w:val="00DE2629"/>
    <w:rsid w:val="00DF39D5"/>
    <w:rsid w:val="00DF6FEB"/>
    <w:rsid w:val="00E05563"/>
    <w:rsid w:val="00E11338"/>
    <w:rsid w:val="00E14C28"/>
    <w:rsid w:val="00E17715"/>
    <w:rsid w:val="00E24E7F"/>
    <w:rsid w:val="00E24FE6"/>
    <w:rsid w:val="00E264BB"/>
    <w:rsid w:val="00E26A4E"/>
    <w:rsid w:val="00E30E93"/>
    <w:rsid w:val="00E32656"/>
    <w:rsid w:val="00E32910"/>
    <w:rsid w:val="00E3402F"/>
    <w:rsid w:val="00E414B7"/>
    <w:rsid w:val="00E4501E"/>
    <w:rsid w:val="00E54DE5"/>
    <w:rsid w:val="00E61E9B"/>
    <w:rsid w:val="00E62A3C"/>
    <w:rsid w:val="00E66B97"/>
    <w:rsid w:val="00E766D4"/>
    <w:rsid w:val="00E77442"/>
    <w:rsid w:val="00E80D0A"/>
    <w:rsid w:val="00E811D1"/>
    <w:rsid w:val="00E81961"/>
    <w:rsid w:val="00E82285"/>
    <w:rsid w:val="00E86894"/>
    <w:rsid w:val="00E9421F"/>
    <w:rsid w:val="00E95B42"/>
    <w:rsid w:val="00E9600A"/>
    <w:rsid w:val="00E9798D"/>
    <w:rsid w:val="00EA3465"/>
    <w:rsid w:val="00EA7118"/>
    <w:rsid w:val="00EB07D5"/>
    <w:rsid w:val="00EC47E3"/>
    <w:rsid w:val="00EC50A1"/>
    <w:rsid w:val="00ED156E"/>
    <w:rsid w:val="00ED1B81"/>
    <w:rsid w:val="00ED77C3"/>
    <w:rsid w:val="00EE3B1A"/>
    <w:rsid w:val="00EE438A"/>
    <w:rsid w:val="00EE5747"/>
    <w:rsid w:val="00EE624A"/>
    <w:rsid w:val="00EF0B66"/>
    <w:rsid w:val="00EF1807"/>
    <w:rsid w:val="00EF1EB9"/>
    <w:rsid w:val="00EF635A"/>
    <w:rsid w:val="00EF6A86"/>
    <w:rsid w:val="00EF737E"/>
    <w:rsid w:val="00F055E7"/>
    <w:rsid w:val="00F07630"/>
    <w:rsid w:val="00F11D77"/>
    <w:rsid w:val="00F13C0D"/>
    <w:rsid w:val="00F13EDC"/>
    <w:rsid w:val="00F177AD"/>
    <w:rsid w:val="00F22966"/>
    <w:rsid w:val="00F248F7"/>
    <w:rsid w:val="00F33493"/>
    <w:rsid w:val="00F3451F"/>
    <w:rsid w:val="00F3771B"/>
    <w:rsid w:val="00F4626F"/>
    <w:rsid w:val="00F475C2"/>
    <w:rsid w:val="00F50CDF"/>
    <w:rsid w:val="00F551AC"/>
    <w:rsid w:val="00F6096D"/>
    <w:rsid w:val="00F60BD5"/>
    <w:rsid w:val="00F6136C"/>
    <w:rsid w:val="00F65682"/>
    <w:rsid w:val="00F66348"/>
    <w:rsid w:val="00F70D16"/>
    <w:rsid w:val="00F7256C"/>
    <w:rsid w:val="00F76623"/>
    <w:rsid w:val="00F77AF6"/>
    <w:rsid w:val="00F819D4"/>
    <w:rsid w:val="00F853A0"/>
    <w:rsid w:val="00F94D23"/>
    <w:rsid w:val="00F950F0"/>
    <w:rsid w:val="00F958CF"/>
    <w:rsid w:val="00F9688B"/>
    <w:rsid w:val="00FA34AE"/>
    <w:rsid w:val="00FA4AF4"/>
    <w:rsid w:val="00FA5F52"/>
    <w:rsid w:val="00FA736E"/>
    <w:rsid w:val="00FB0CF2"/>
    <w:rsid w:val="00FB3C22"/>
    <w:rsid w:val="00FB40E7"/>
    <w:rsid w:val="00FC47D8"/>
    <w:rsid w:val="00FC5A95"/>
    <w:rsid w:val="00FC5B05"/>
    <w:rsid w:val="00FD15DE"/>
    <w:rsid w:val="00FE7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D2D2A"/>
  <w15:docId w15:val="{1C84EDD4-5B53-48DD-84CE-54D36EEE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b/>
      <w:sz w:val="22"/>
    </w:rPr>
  </w:style>
  <w:style w:type="paragraph" w:styleId="Ttulo4">
    <w:name w:val="heading 4"/>
    <w:basedOn w:val="Normal"/>
    <w:next w:val="Normal"/>
    <w:qFormat/>
    <w:pPr>
      <w:keepNext/>
      <w:jc w:val="center"/>
      <w:outlineLvl w:val="3"/>
    </w:pPr>
    <w:rPr>
      <w:b/>
      <w:sz w:val="22"/>
    </w:rPr>
  </w:style>
  <w:style w:type="paragraph" w:styleId="Ttulo5">
    <w:name w:val="heading 5"/>
    <w:basedOn w:val="Normal"/>
    <w:next w:val="Normal"/>
    <w:qFormat/>
    <w:pPr>
      <w:keepNext/>
      <w:outlineLvl w:val="4"/>
    </w:pPr>
    <w:rPr>
      <w:b/>
    </w:rPr>
  </w:style>
  <w:style w:type="paragraph" w:styleId="Ttulo6">
    <w:name w:val="heading 6"/>
    <w:basedOn w:val="Normal"/>
    <w:next w:val="Normal"/>
    <w:link w:val="Ttulo6Char"/>
    <w:uiPriority w:val="9"/>
    <w:semiHidden/>
    <w:unhideWhenUsed/>
    <w:qFormat/>
    <w:rsid w:val="00B87E1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A59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semiHidden/>
    <w:rsid w:val="00B87E17"/>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1A59C7"/>
    <w:rPr>
      <w:rFonts w:asciiTheme="majorHAnsi" w:eastAsiaTheme="majorEastAsia" w:hAnsiTheme="majorHAnsi" w:cstheme="majorBidi"/>
      <w:i/>
      <w:iCs/>
      <w:color w:val="404040" w:themeColor="text1" w:themeTint="BF"/>
    </w:rPr>
  </w:style>
  <w:style w:type="paragraph" w:styleId="Cabealho">
    <w:name w:val="header"/>
    <w:basedOn w:val="Normal"/>
    <w:link w:val="CabealhoChar"/>
    <w:pPr>
      <w:tabs>
        <w:tab w:val="center" w:pos="4320"/>
        <w:tab w:val="right" w:pos="8640"/>
      </w:tabs>
    </w:pPr>
  </w:style>
  <w:style w:type="character" w:customStyle="1" w:styleId="CabealhoChar">
    <w:name w:val="Cabeçalho Char"/>
    <w:basedOn w:val="Fontepargpadro"/>
    <w:link w:val="Cabealho"/>
    <w:rsid w:val="008D71C3"/>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sid w:val="008D71C3"/>
  </w:style>
  <w:style w:type="paragraph" w:styleId="Ttulo">
    <w:name w:val="Title"/>
    <w:basedOn w:val="Normal"/>
    <w:uiPriority w:val="10"/>
    <w:qFormat/>
    <w:pPr>
      <w:jc w:val="center"/>
    </w:pPr>
    <w:rPr>
      <w:b/>
      <w:sz w:val="28"/>
      <w:lang w:val="en-US"/>
    </w:rPr>
  </w:style>
  <w:style w:type="paragraph" w:styleId="Corpodetexto">
    <w:name w:val="Body Text"/>
    <w:basedOn w:val="Normal"/>
    <w:pPr>
      <w:jc w:val="both"/>
    </w:pPr>
    <w:rPr>
      <w:sz w:val="28"/>
      <w:lang w:val="en-US"/>
    </w:rPr>
  </w:style>
  <w:style w:type="paragraph" w:styleId="Corpodetexto2">
    <w:name w:val="Body Text 2"/>
    <w:basedOn w:val="Normal"/>
    <w:pPr>
      <w:jc w:val="center"/>
    </w:pPr>
    <w:rPr>
      <w:b/>
      <w:sz w:val="28"/>
    </w:rPr>
  </w:style>
  <w:style w:type="paragraph" w:styleId="Corpodetexto3">
    <w:name w:val="Body Text 3"/>
    <w:basedOn w:val="Normal"/>
    <w:pPr>
      <w:jc w:val="both"/>
    </w:pPr>
    <w:rPr>
      <w:sz w:val="24"/>
    </w:rPr>
  </w:style>
  <w:style w:type="paragraph" w:styleId="Recuodecorpodetexto">
    <w:name w:val="Body Text Indent"/>
    <w:basedOn w:val="Normal"/>
    <w:pPr>
      <w:ind w:left="360"/>
    </w:pPr>
    <w:rPr>
      <w:sz w:val="24"/>
    </w:rPr>
  </w:style>
  <w:style w:type="paragraph" w:styleId="Recuodecorpodetexto2">
    <w:name w:val="Body Text Indent 2"/>
    <w:basedOn w:val="Normal"/>
    <w:pPr>
      <w:ind w:firstLine="709"/>
      <w:jc w:val="both"/>
    </w:pPr>
    <w:rPr>
      <w:sz w:val="24"/>
    </w:rPr>
  </w:style>
  <w:style w:type="character" w:styleId="Forte">
    <w:name w:val="Strong"/>
    <w:basedOn w:val="Fontepargpadro"/>
    <w:uiPriority w:val="22"/>
    <w:qFormat/>
    <w:rPr>
      <w:b/>
      <w:bCs/>
    </w:rPr>
  </w:style>
  <w:style w:type="paragraph" w:styleId="Textoembloco">
    <w:name w:val="Block Text"/>
    <w:basedOn w:val="Normal"/>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Fontepargpadro"/>
    <w:uiPriority w:val="99"/>
    <w:unhideWhenUsed/>
    <w:rsid w:val="008510E9"/>
    <w:rPr>
      <w:color w:val="0000FF"/>
      <w:u w:val="single"/>
    </w:rPr>
  </w:style>
  <w:style w:type="paragraph" w:styleId="Textodebalo">
    <w:name w:val="Balloon Text"/>
    <w:basedOn w:val="Normal"/>
    <w:link w:val="TextodebaloChar"/>
    <w:uiPriority w:val="99"/>
    <w:semiHidden/>
    <w:unhideWhenUsed/>
    <w:rsid w:val="008D71C3"/>
    <w:rPr>
      <w:rFonts w:ascii="Tahoma" w:hAnsi="Tahoma" w:cs="Tahoma"/>
      <w:sz w:val="16"/>
      <w:szCs w:val="16"/>
    </w:rPr>
  </w:style>
  <w:style w:type="character" w:customStyle="1" w:styleId="TextodebaloChar">
    <w:name w:val="Texto de balão Char"/>
    <w:basedOn w:val="Fontepargpadro"/>
    <w:link w:val="Textodebalo"/>
    <w:uiPriority w:val="99"/>
    <w:semiHidden/>
    <w:rsid w:val="008D71C3"/>
    <w:rPr>
      <w:rFonts w:ascii="Tahoma" w:hAnsi="Tahoma" w:cs="Tahoma"/>
      <w:sz w:val="16"/>
      <w:szCs w:val="16"/>
    </w:rPr>
  </w:style>
  <w:style w:type="paragraph" w:styleId="NormalWeb">
    <w:name w:val="Normal (Web)"/>
    <w:basedOn w:val="Normal"/>
    <w:uiPriority w:val="99"/>
    <w:semiHidden/>
    <w:unhideWhenUsed/>
    <w:rsid w:val="00DB34D1"/>
    <w:pPr>
      <w:spacing w:before="100" w:beforeAutospacing="1" w:after="100" w:afterAutospacing="1"/>
    </w:pPr>
    <w:rPr>
      <w:sz w:val="24"/>
      <w:szCs w:val="24"/>
    </w:rPr>
  </w:style>
  <w:style w:type="paragraph" w:styleId="PargrafodaLista">
    <w:name w:val="List Paragraph"/>
    <w:basedOn w:val="Normal"/>
    <w:uiPriority w:val="34"/>
    <w:qFormat/>
    <w:rsid w:val="00D75937"/>
    <w:pPr>
      <w:ind w:left="720"/>
      <w:contextualSpacing/>
    </w:pPr>
  </w:style>
  <w:style w:type="table" w:styleId="Tabelacomgrade">
    <w:name w:val="Table Grid"/>
    <w:basedOn w:val="Tabelanormal"/>
    <w:uiPriority w:val="59"/>
    <w:rsid w:val="00D75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unhideWhenUsed/>
    <w:rsid w:val="00410108"/>
    <w:rPr>
      <w:rFonts w:ascii="Arial" w:hAnsi="Arial"/>
    </w:rPr>
  </w:style>
  <w:style w:type="character" w:customStyle="1" w:styleId="TextodenotaderodapChar">
    <w:name w:val="Texto de nota de rodapé Char"/>
    <w:basedOn w:val="Fontepargpadro"/>
    <w:link w:val="Textodenotaderodap"/>
    <w:semiHidden/>
    <w:rsid w:val="00410108"/>
    <w:rPr>
      <w:rFonts w:ascii="Arial" w:hAnsi="Arial"/>
    </w:rPr>
  </w:style>
  <w:style w:type="character" w:styleId="Refdenotaderodap">
    <w:name w:val="footnote reference"/>
    <w:basedOn w:val="Fontepargpadro"/>
    <w:semiHidden/>
    <w:unhideWhenUsed/>
    <w:rsid w:val="00410108"/>
    <w:rPr>
      <w:vertAlign w:val="superscript"/>
    </w:rPr>
  </w:style>
  <w:style w:type="paragraph" w:customStyle="1" w:styleId="Corpodetexto21">
    <w:name w:val="Corpo de texto 21"/>
    <w:basedOn w:val="Normal"/>
    <w:rsid w:val="00F70D16"/>
    <w:pPr>
      <w:overflowPunct w:val="0"/>
      <w:autoSpaceDE w:val="0"/>
      <w:autoSpaceDN w:val="0"/>
      <w:adjustRightInd w:val="0"/>
      <w:ind w:left="4956"/>
      <w:jc w:val="both"/>
    </w:pPr>
    <w:rPr>
      <w:i/>
      <w:sz w:val="24"/>
    </w:rPr>
  </w:style>
  <w:style w:type="paragraph" w:styleId="SemEspaamento">
    <w:name w:val="No Spacing"/>
    <w:uiPriority w:val="1"/>
    <w:qFormat/>
    <w:rsid w:val="006D065D"/>
    <w:pPr>
      <w:suppressAutoHyphens/>
    </w:pPr>
    <w:rPr>
      <w:rFonts w:ascii="Calibri" w:eastAsia="Calibri" w:hAnsi="Calibri"/>
      <w:sz w:val="22"/>
      <w:szCs w:val="22"/>
      <w:lang w:eastAsia="zh-CN"/>
    </w:rPr>
  </w:style>
  <w:style w:type="paragraph" w:styleId="Recuodecorpodetexto3">
    <w:name w:val="Body Text Indent 3"/>
    <w:basedOn w:val="Normal"/>
    <w:link w:val="Recuodecorpodetexto3Char"/>
    <w:rsid w:val="00F60BD5"/>
    <w:pPr>
      <w:spacing w:after="120"/>
      <w:ind w:left="283"/>
    </w:pPr>
    <w:rPr>
      <w:sz w:val="16"/>
      <w:szCs w:val="16"/>
    </w:rPr>
  </w:style>
  <w:style w:type="character" w:customStyle="1" w:styleId="Recuodecorpodetexto3Char">
    <w:name w:val="Recuo de corpo de texto 3 Char"/>
    <w:basedOn w:val="Fontepargpadro"/>
    <w:link w:val="Recuodecorpodetexto3"/>
    <w:rsid w:val="00F60BD5"/>
    <w:rPr>
      <w:sz w:val="16"/>
      <w:szCs w:val="16"/>
    </w:rPr>
  </w:style>
  <w:style w:type="character" w:customStyle="1" w:styleId="Smbolosdenumerao">
    <w:name w:val="Símbolos de numeração"/>
    <w:qFormat/>
    <w:rsid w:val="00ED77C3"/>
  </w:style>
  <w:style w:type="paragraph" w:styleId="Lista">
    <w:name w:val="List"/>
    <w:basedOn w:val="Corpodetexto"/>
    <w:rsid w:val="00ED77C3"/>
    <w:pPr>
      <w:suppressAutoHyphens/>
      <w:spacing w:after="140" w:line="276" w:lineRule="auto"/>
      <w:jc w:val="left"/>
    </w:pPr>
    <w:rPr>
      <w:rFonts w:ascii="Liberation Serif" w:eastAsia="NSimSun" w:hAnsi="Liberation Serif" w:cs="Mangal"/>
      <w:kern w:val="2"/>
      <w:sz w:val="24"/>
      <w:szCs w:val="24"/>
      <w:lang w:val="pt-BR" w:eastAsia="zh-CN" w:bidi="hi-IN"/>
    </w:rPr>
  </w:style>
  <w:style w:type="paragraph" w:styleId="Legenda">
    <w:name w:val="caption"/>
    <w:basedOn w:val="Normal"/>
    <w:qFormat/>
    <w:rsid w:val="00ED77C3"/>
    <w:pPr>
      <w:suppressLineNumbers/>
      <w:suppressAutoHyphens/>
      <w:spacing w:before="120" w:after="120"/>
    </w:pPr>
    <w:rPr>
      <w:rFonts w:ascii="Liberation Serif" w:eastAsia="NSimSun" w:hAnsi="Liberation Serif" w:cs="Mangal"/>
      <w:i/>
      <w:iCs/>
      <w:kern w:val="2"/>
      <w:sz w:val="24"/>
      <w:szCs w:val="24"/>
      <w:lang w:eastAsia="zh-CN" w:bidi="hi-IN"/>
    </w:rPr>
  </w:style>
  <w:style w:type="paragraph" w:customStyle="1" w:styleId="ndice">
    <w:name w:val="Índice"/>
    <w:basedOn w:val="Normal"/>
    <w:qFormat/>
    <w:rsid w:val="00ED77C3"/>
    <w:pPr>
      <w:suppressLineNumbers/>
      <w:suppressAutoHyphens/>
    </w:pPr>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7247">
      <w:bodyDiv w:val="1"/>
      <w:marLeft w:val="0"/>
      <w:marRight w:val="0"/>
      <w:marTop w:val="0"/>
      <w:marBottom w:val="0"/>
      <w:divBdr>
        <w:top w:val="none" w:sz="0" w:space="0" w:color="auto"/>
        <w:left w:val="none" w:sz="0" w:space="0" w:color="auto"/>
        <w:bottom w:val="none" w:sz="0" w:space="0" w:color="auto"/>
        <w:right w:val="none" w:sz="0" w:space="0" w:color="auto"/>
      </w:divBdr>
    </w:div>
    <w:div w:id="19622522">
      <w:bodyDiv w:val="1"/>
      <w:marLeft w:val="0"/>
      <w:marRight w:val="0"/>
      <w:marTop w:val="0"/>
      <w:marBottom w:val="0"/>
      <w:divBdr>
        <w:top w:val="none" w:sz="0" w:space="0" w:color="auto"/>
        <w:left w:val="none" w:sz="0" w:space="0" w:color="auto"/>
        <w:bottom w:val="none" w:sz="0" w:space="0" w:color="auto"/>
        <w:right w:val="none" w:sz="0" w:space="0" w:color="auto"/>
      </w:divBdr>
    </w:div>
    <w:div w:id="120996525">
      <w:bodyDiv w:val="1"/>
      <w:marLeft w:val="0"/>
      <w:marRight w:val="0"/>
      <w:marTop w:val="0"/>
      <w:marBottom w:val="0"/>
      <w:divBdr>
        <w:top w:val="none" w:sz="0" w:space="0" w:color="auto"/>
        <w:left w:val="none" w:sz="0" w:space="0" w:color="auto"/>
        <w:bottom w:val="none" w:sz="0" w:space="0" w:color="auto"/>
        <w:right w:val="none" w:sz="0" w:space="0" w:color="auto"/>
      </w:divBdr>
    </w:div>
    <w:div w:id="152646868">
      <w:bodyDiv w:val="1"/>
      <w:marLeft w:val="0"/>
      <w:marRight w:val="0"/>
      <w:marTop w:val="0"/>
      <w:marBottom w:val="0"/>
      <w:divBdr>
        <w:top w:val="none" w:sz="0" w:space="0" w:color="auto"/>
        <w:left w:val="none" w:sz="0" w:space="0" w:color="auto"/>
        <w:bottom w:val="none" w:sz="0" w:space="0" w:color="auto"/>
        <w:right w:val="none" w:sz="0" w:space="0" w:color="auto"/>
      </w:divBdr>
    </w:div>
    <w:div w:id="194126395">
      <w:bodyDiv w:val="1"/>
      <w:marLeft w:val="0"/>
      <w:marRight w:val="0"/>
      <w:marTop w:val="0"/>
      <w:marBottom w:val="0"/>
      <w:divBdr>
        <w:top w:val="none" w:sz="0" w:space="0" w:color="auto"/>
        <w:left w:val="none" w:sz="0" w:space="0" w:color="auto"/>
        <w:bottom w:val="none" w:sz="0" w:space="0" w:color="auto"/>
        <w:right w:val="none" w:sz="0" w:space="0" w:color="auto"/>
      </w:divBdr>
    </w:div>
    <w:div w:id="227496930">
      <w:bodyDiv w:val="1"/>
      <w:marLeft w:val="0"/>
      <w:marRight w:val="0"/>
      <w:marTop w:val="0"/>
      <w:marBottom w:val="0"/>
      <w:divBdr>
        <w:top w:val="none" w:sz="0" w:space="0" w:color="auto"/>
        <w:left w:val="none" w:sz="0" w:space="0" w:color="auto"/>
        <w:bottom w:val="none" w:sz="0" w:space="0" w:color="auto"/>
        <w:right w:val="none" w:sz="0" w:space="0" w:color="auto"/>
      </w:divBdr>
    </w:div>
    <w:div w:id="260187549">
      <w:bodyDiv w:val="1"/>
      <w:marLeft w:val="0"/>
      <w:marRight w:val="0"/>
      <w:marTop w:val="0"/>
      <w:marBottom w:val="0"/>
      <w:divBdr>
        <w:top w:val="none" w:sz="0" w:space="0" w:color="auto"/>
        <w:left w:val="none" w:sz="0" w:space="0" w:color="auto"/>
        <w:bottom w:val="none" w:sz="0" w:space="0" w:color="auto"/>
        <w:right w:val="none" w:sz="0" w:space="0" w:color="auto"/>
      </w:divBdr>
    </w:div>
    <w:div w:id="280379854">
      <w:bodyDiv w:val="1"/>
      <w:marLeft w:val="0"/>
      <w:marRight w:val="0"/>
      <w:marTop w:val="0"/>
      <w:marBottom w:val="0"/>
      <w:divBdr>
        <w:top w:val="none" w:sz="0" w:space="0" w:color="auto"/>
        <w:left w:val="none" w:sz="0" w:space="0" w:color="auto"/>
        <w:bottom w:val="none" w:sz="0" w:space="0" w:color="auto"/>
        <w:right w:val="none" w:sz="0" w:space="0" w:color="auto"/>
      </w:divBdr>
    </w:div>
    <w:div w:id="355930539">
      <w:bodyDiv w:val="1"/>
      <w:marLeft w:val="0"/>
      <w:marRight w:val="0"/>
      <w:marTop w:val="0"/>
      <w:marBottom w:val="0"/>
      <w:divBdr>
        <w:top w:val="none" w:sz="0" w:space="0" w:color="auto"/>
        <w:left w:val="none" w:sz="0" w:space="0" w:color="auto"/>
        <w:bottom w:val="none" w:sz="0" w:space="0" w:color="auto"/>
        <w:right w:val="none" w:sz="0" w:space="0" w:color="auto"/>
      </w:divBdr>
    </w:div>
    <w:div w:id="356778512">
      <w:bodyDiv w:val="1"/>
      <w:marLeft w:val="0"/>
      <w:marRight w:val="0"/>
      <w:marTop w:val="0"/>
      <w:marBottom w:val="0"/>
      <w:divBdr>
        <w:top w:val="none" w:sz="0" w:space="0" w:color="auto"/>
        <w:left w:val="none" w:sz="0" w:space="0" w:color="auto"/>
        <w:bottom w:val="none" w:sz="0" w:space="0" w:color="auto"/>
        <w:right w:val="none" w:sz="0" w:space="0" w:color="auto"/>
      </w:divBdr>
    </w:div>
    <w:div w:id="378476089">
      <w:bodyDiv w:val="1"/>
      <w:marLeft w:val="0"/>
      <w:marRight w:val="0"/>
      <w:marTop w:val="0"/>
      <w:marBottom w:val="0"/>
      <w:divBdr>
        <w:top w:val="none" w:sz="0" w:space="0" w:color="auto"/>
        <w:left w:val="none" w:sz="0" w:space="0" w:color="auto"/>
        <w:bottom w:val="none" w:sz="0" w:space="0" w:color="auto"/>
        <w:right w:val="none" w:sz="0" w:space="0" w:color="auto"/>
      </w:divBdr>
    </w:div>
    <w:div w:id="394739129">
      <w:bodyDiv w:val="1"/>
      <w:marLeft w:val="0"/>
      <w:marRight w:val="0"/>
      <w:marTop w:val="0"/>
      <w:marBottom w:val="0"/>
      <w:divBdr>
        <w:top w:val="none" w:sz="0" w:space="0" w:color="auto"/>
        <w:left w:val="none" w:sz="0" w:space="0" w:color="auto"/>
        <w:bottom w:val="none" w:sz="0" w:space="0" w:color="auto"/>
        <w:right w:val="none" w:sz="0" w:space="0" w:color="auto"/>
      </w:divBdr>
    </w:div>
    <w:div w:id="423262118">
      <w:bodyDiv w:val="1"/>
      <w:marLeft w:val="0"/>
      <w:marRight w:val="0"/>
      <w:marTop w:val="0"/>
      <w:marBottom w:val="0"/>
      <w:divBdr>
        <w:top w:val="none" w:sz="0" w:space="0" w:color="auto"/>
        <w:left w:val="none" w:sz="0" w:space="0" w:color="auto"/>
        <w:bottom w:val="none" w:sz="0" w:space="0" w:color="auto"/>
        <w:right w:val="none" w:sz="0" w:space="0" w:color="auto"/>
      </w:divBdr>
    </w:div>
    <w:div w:id="439107758">
      <w:bodyDiv w:val="1"/>
      <w:marLeft w:val="0"/>
      <w:marRight w:val="0"/>
      <w:marTop w:val="0"/>
      <w:marBottom w:val="0"/>
      <w:divBdr>
        <w:top w:val="none" w:sz="0" w:space="0" w:color="auto"/>
        <w:left w:val="none" w:sz="0" w:space="0" w:color="auto"/>
        <w:bottom w:val="none" w:sz="0" w:space="0" w:color="auto"/>
        <w:right w:val="none" w:sz="0" w:space="0" w:color="auto"/>
      </w:divBdr>
    </w:div>
    <w:div w:id="493493600">
      <w:bodyDiv w:val="1"/>
      <w:marLeft w:val="0"/>
      <w:marRight w:val="0"/>
      <w:marTop w:val="0"/>
      <w:marBottom w:val="0"/>
      <w:divBdr>
        <w:top w:val="none" w:sz="0" w:space="0" w:color="auto"/>
        <w:left w:val="none" w:sz="0" w:space="0" w:color="auto"/>
        <w:bottom w:val="none" w:sz="0" w:space="0" w:color="auto"/>
        <w:right w:val="none" w:sz="0" w:space="0" w:color="auto"/>
      </w:divBdr>
    </w:div>
    <w:div w:id="530844269">
      <w:bodyDiv w:val="1"/>
      <w:marLeft w:val="0"/>
      <w:marRight w:val="0"/>
      <w:marTop w:val="0"/>
      <w:marBottom w:val="0"/>
      <w:divBdr>
        <w:top w:val="none" w:sz="0" w:space="0" w:color="auto"/>
        <w:left w:val="none" w:sz="0" w:space="0" w:color="auto"/>
        <w:bottom w:val="none" w:sz="0" w:space="0" w:color="auto"/>
        <w:right w:val="none" w:sz="0" w:space="0" w:color="auto"/>
      </w:divBdr>
    </w:div>
    <w:div w:id="550309106">
      <w:bodyDiv w:val="1"/>
      <w:marLeft w:val="0"/>
      <w:marRight w:val="0"/>
      <w:marTop w:val="0"/>
      <w:marBottom w:val="0"/>
      <w:divBdr>
        <w:top w:val="none" w:sz="0" w:space="0" w:color="auto"/>
        <w:left w:val="none" w:sz="0" w:space="0" w:color="auto"/>
        <w:bottom w:val="none" w:sz="0" w:space="0" w:color="auto"/>
        <w:right w:val="none" w:sz="0" w:space="0" w:color="auto"/>
      </w:divBdr>
    </w:div>
    <w:div w:id="603805110">
      <w:bodyDiv w:val="1"/>
      <w:marLeft w:val="0"/>
      <w:marRight w:val="0"/>
      <w:marTop w:val="0"/>
      <w:marBottom w:val="0"/>
      <w:divBdr>
        <w:top w:val="none" w:sz="0" w:space="0" w:color="auto"/>
        <w:left w:val="none" w:sz="0" w:space="0" w:color="auto"/>
        <w:bottom w:val="none" w:sz="0" w:space="0" w:color="auto"/>
        <w:right w:val="none" w:sz="0" w:space="0" w:color="auto"/>
      </w:divBdr>
    </w:div>
    <w:div w:id="641932518">
      <w:bodyDiv w:val="1"/>
      <w:marLeft w:val="0"/>
      <w:marRight w:val="0"/>
      <w:marTop w:val="0"/>
      <w:marBottom w:val="0"/>
      <w:divBdr>
        <w:top w:val="none" w:sz="0" w:space="0" w:color="auto"/>
        <w:left w:val="none" w:sz="0" w:space="0" w:color="auto"/>
        <w:bottom w:val="none" w:sz="0" w:space="0" w:color="auto"/>
        <w:right w:val="none" w:sz="0" w:space="0" w:color="auto"/>
      </w:divBdr>
    </w:div>
    <w:div w:id="647780864">
      <w:bodyDiv w:val="1"/>
      <w:marLeft w:val="0"/>
      <w:marRight w:val="0"/>
      <w:marTop w:val="0"/>
      <w:marBottom w:val="0"/>
      <w:divBdr>
        <w:top w:val="none" w:sz="0" w:space="0" w:color="auto"/>
        <w:left w:val="none" w:sz="0" w:space="0" w:color="auto"/>
        <w:bottom w:val="none" w:sz="0" w:space="0" w:color="auto"/>
        <w:right w:val="none" w:sz="0" w:space="0" w:color="auto"/>
      </w:divBdr>
    </w:div>
    <w:div w:id="699891192">
      <w:bodyDiv w:val="1"/>
      <w:marLeft w:val="0"/>
      <w:marRight w:val="0"/>
      <w:marTop w:val="0"/>
      <w:marBottom w:val="0"/>
      <w:divBdr>
        <w:top w:val="none" w:sz="0" w:space="0" w:color="auto"/>
        <w:left w:val="none" w:sz="0" w:space="0" w:color="auto"/>
        <w:bottom w:val="none" w:sz="0" w:space="0" w:color="auto"/>
        <w:right w:val="none" w:sz="0" w:space="0" w:color="auto"/>
      </w:divBdr>
    </w:div>
    <w:div w:id="716314417">
      <w:bodyDiv w:val="1"/>
      <w:marLeft w:val="0"/>
      <w:marRight w:val="0"/>
      <w:marTop w:val="0"/>
      <w:marBottom w:val="0"/>
      <w:divBdr>
        <w:top w:val="none" w:sz="0" w:space="0" w:color="auto"/>
        <w:left w:val="none" w:sz="0" w:space="0" w:color="auto"/>
        <w:bottom w:val="none" w:sz="0" w:space="0" w:color="auto"/>
        <w:right w:val="none" w:sz="0" w:space="0" w:color="auto"/>
      </w:divBdr>
    </w:div>
    <w:div w:id="722872923">
      <w:bodyDiv w:val="1"/>
      <w:marLeft w:val="0"/>
      <w:marRight w:val="0"/>
      <w:marTop w:val="0"/>
      <w:marBottom w:val="0"/>
      <w:divBdr>
        <w:top w:val="none" w:sz="0" w:space="0" w:color="auto"/>
        <w:left w:val="none" w:sz="0" w:space="0" w:color="auto"/>
        <w:bottom w:val="none" w:sz="0" w:space="0" w:color="auto"/>
        <w:right w:val="none" w:sz="0" w:space="0" w:color="auto"/>
      </w:divBdr>
    </w:div>
    <w:div w:id="760027090">
      <w:bodyDiv w:val="1"/>
      <w:marLeft w:val="0"/>
      <w:marRight w:val="0"/>
      <w:marTop w:val="0"/>
      <w:marBottom w:val="0"/>
      <w:divBdr>
        <w:top w:val="none" w:sz="0" w:space="0" w:color="auto"/>
        <w:left w:val="none" w:sz="0" w:space="0" w:color="auto"/>
        <w:bottom w:val="none" w:sz="0" w:space="0" w:color="auto"/>
        <w:right w:val="none" w:sz="0" w:space="0" w:color="auto"/>
      </w:divBdr>
    </w:div>
    <w:div w:id="761028138">
      <w:bodyDiv w:val="1"/>
      <w:marLeft w:val="0"/>
      <w:marRight w:val="0"/>
      <w:marTop w:val="0"/>
      <w:marBottom w:val="0"/>
      <w:divBdr>
        <w:top w:val="none" w:sz="0" w:space="0" w:color="auto"/>
        <w:left w:val="none" w:sz="0" w:space="0" w:color="auto"/>
        <w:bottom w:val="none" w:sz="0" w:space="0" w:color="auto"/>
        <w:right w:val="none" w:sz="0" w:space="0" w:color="auto"/>
      </w:divBdr>
    </w:div>
    <w:div w:id="770121759">
      <w:bodyDiv w:val="1"/>
      <w:marLeft w:val="0"/>
      <w:marRight w:val="0"/>
      <w:marTop w:val="0"/>
      <w:marBottom w:val="0"/>
      <w:divBdr>
        <w:top w:val="none" w:sz="0" w:space="0" w:color="auto"/>
        <w:left w:val="none" w:sz="0" w:space="0" w:color="auto"/>
        <w:bottom w:val="none" w:sz="0" w:space="0" w:color="auto"/>
        <w:right w:val="none" w:sz="0" w:space="0" w:color="auto"/>
      </w:divBdr>
    </w:div>
    <w:div w:id="788865121">
      <w:bodyDiv w:val="1"/>
      <w:marLeft w:val="0"/>
      <w:marRight w:val="0"/>
      <w:marTop w:val="0"/>
      <w:marBottom w:val="0"/>
      <w:divBdr>
        <w:top w:val="none" w:sz="0" w:space="0" w:color="auto"/>
        <w:left w:val="none" w:sz="0" w:space="0" w:color="auto"/>
        <w:bottom w:val="none" w:sz="0" w:space="0" w:color="auto"/>
        <w:right w:val="none" w:sz="0" w:space="0" w:color="auto"/>
      </w:divBdr>
    </w:div>
    <w:div w:id="799228350">
      <w:bodyDiv w:val="1"/>
      <w:marLeft w:val="0"/>
      <w:marRight w:val="0"/>
      <w:marTop w:val="0"/>
      <w:marBottom w:val="0"/>
      <w:divBdr>
        <w:top w:val="none" w:sz="0" w:space="0" w:color="auto"/>
        <w:left w:val="none" w:sz="0" w:space="0" w:color="auto"/>
        <w:bottom w:val="none" w:sz="0" w:space="0" w:color="auto"/>
        <w:right w:val="none" w:sz="0" w:space="0" w:color="auto"/>
      </w:divBdr>
    </w:div>
    <w:div w:id="799418663">
      <w:bodyDiv w:val="1"/>
      <w:marLeft w:val="0"/>
      <w:marRight w:val="0"/>
      <w:marTop w:val="0"/>
      <w:marBottom w:val="0"/>
      <w:divBdr>
        <w:top w:val="none" w:sz="0" w:space="0" w:color="auto"/>
        <w:left w:val="none" w:sz="0" w:space="0" w:color="auto"/>
        <w:bottom w:val="none" w:sz="0" w:space="0" w:color="auto"/>
        <w:right w:val="none" w:sz="0" w:space="0" w:color="auto"/>
      </w:divBdr>
    </w:div>
    <w:div w:id="808203586">
      <w:bodyDiv w:val="1"/>
      <w:marLeft w:val="0"/>
      <w:marRight w:val="0"/>
      <w:marTop w:val="0"/>
      <w:marBottom w:val="0"/>
      <w:divBdr>
        <w:top w:val="none" w:sz="0" w:space="0" w:color="auto"/>
        <w:left w:val="none" w:sz="0" w:space="0" w:color="auto"/>
        <w:bottom w:val="none" w:sz="0" w:space="0" w:color="auto"/>
        <w:right w:val="none" w:sz="0" w:space="0" w:color="auto"/>
      </w:divBdr>
    </w:div>
    <w:div w:id="832379790">
      <w:bodyDiv w:val="1"/>
      <w:marLeft w:val="0"/>
      <w:marRight w:val="0"/>
      <w:marTop w:val="0"/>
      <w:marBottom w:val="0"/>
      <w:divBdr>
        <w:top w:val="none" w:sz="0" w:space="0" w:color="auto"/>
        <w:left w:val="none" w:sz="0" w:space="0" w:color="auto"/>
        <w:bottom w:val="none" w:sz="0" w:space="0" w:color="auto"/>
        <w:right w:val="none" w:sz="0" w:space="0" w:color="auto"/>
      </w:divBdr>
    </w:div>
    <w:div w:id="832986833">
      <w:bodyDiv w:val="1"/>
      <w:marLeft w:val="0"/>
      <w:marRight w:val="0"/>
      <w:marTop w:val="0"/>
      <w:marBottom w:val="0"/>
      <w:divBdr>
        <w:top w:val="none" w:sz="0" w:space="0" w:color="auto"/>
        <w:left w:val="none" w:sz="0" w:space="0" w:color="auto"/>
        <w:bottom w:val="none" w:sz="0" w:space="0" w:color="auto"/>
        <w:right w:val="none" w:sz="0" w:space="0" w:color="auto"/>
      </w:divBdr>
    </w:div>
    <w:div w:id="845631728">
      <w:bodyDiv w:val="1"/>
      <w:marLeft w:val="0"/>
      <w:marRight w:val="0"/>
      <w:marTop w:val="0"/>
      <w:marBottom w:val="0"/>
      <w:divBdr>
        <w:top w:val="none" w:sz="0" w:space="0" w:color="auto"/>
        <w:left w:val="none" w:sz="0" w:space="0" w:color="auto"/>
        <w:bottom w:val="none" w:sz="0" w:space="0" w:color="auto"/>
        <w:right w:val="none" w:sz="0" w:space="0" w:color="auto"/>
      </w:divBdr>
    </w:div>
    <w:div w:id="874736172">
      <w:bodyDiv w:val="1"/>
      <w:marLeft w:val="0"/>
      <w:marRight w:val="0"/>
      <w:marTop w:val="0"/>
      <w:marBottom w:val="0"/>
      <w:divBdr>
        <w:top w:val="none" w:sz="0" w:space="0" w:color="auto"/>
        <w:left w:val="none" w:sz="0" w:space="0" w:color="auto"/>
        <w:bottom w:val="none" w:sz="0" w:space="0" w:color="auto"/>
        <w:right w:val="none" w:sz="0" w:space="0" w:color="auto"/>
      </w:divBdr>
    </w:div>
    <w:div w:id="891497878">
      <w:bodyDiv w:val="1"/>
      <w:marLeft w:val="0"/>
      <w:marRight w:val="0"/>
      <w:marTop w:val="0"/>
      <w:marBottom w:val="0"/>
      <w:divBdr>
        <w:top w:val="none" w:sz="0" w:space="0" w:color="auto"/>
        <w:left w:val="none" w:sz="0" w:space="0" w:color="auto"/>
        <w:bottom w:val="none" w:sz="0" w:space="0" w:color="auto"/>
        <w:right w:val="none" w:sz="0" w:space="0" w:color="auto"/>
      </w:divBdr>
    </w:div>
    <w:div w:id="914822127">
      <w:bodyDiv w:val="1"/>
      <w:marLeft w:val="0"/>
      <w:marRight w:val="0"/>
      <w:marTop w:val="0"/>
      <w:marBottom w:val="0"/>
      <w:divBdr>
        <w:top w:val="none" w:sz="0" w:space="0" w:color="auto"/>
        <w:left w:val="none" w:sz="0" w:space="0" w:color="auto"/>
        <w:bottom w:val="none" w:sz="0" w:space="0" w:color="auto"/>
        <w:right w:val="none" w:sz="0" w:space="0" w:color="auto"/>
      </w:divBdr>
    </w:div>
    <w:div w:id="918101692">
      <w:bodyDiv w:val="1"/>
      <w:marLeft w:val="0"/>
      <w:marRight w:val="0"/>
      <w:marTop w:val="0"/>
      <w:marBottom w:val="0"/>
      <w:divBdr>
        <w:top w:val="none" w:sz="0" w:space="0" w:color="auto"/>
        <w:left w:val="none" w:sz="0" w:space="0" w:color="auto"/>
        <w:bottom w:val="none" w:sz="0" w:space="0" w:color="auto"/>
        <w:right w:val="none" w:sz="0" w:space="0" w:color="auto"/>
      </w:divBdr>
    </w:div>
    <w:div w:id="921571180">
      <w:bodyDiv w:val="1"/>
      <w:marLeft w:val="0"/>
      <w:marRight w:val="0"/>
      <w:marTop w:val="0"/>
      <w:marBottom w:val="0"/>
      <w:divBdr>
        <w:top w:val="none" w:sz="0" w:space="0" w:color="auto"/>
        <w:left w:val="none" w:sz="0" w:space="0" w:color="auto"/>
        <w:bottom w:val="none" w:sz="0" w:space="0" w:color="auto"/>
        <w:right w:val="none" w:sz="0" w:space="0" w:color="auto"/>
      </w:divBdr>
    </w:div>
    <w:div w:id="944339302">
      <w:bodyDiv w:val="1"/>
      <w:marLeft w:val="0"/>
      <w:marRight w:val="0"/>
      <w:marTop w:val="0"/>
      <w:marBottom w:val="0"/>
      <w:divBdr>
        <w:top w:val="none" w:sz="0" w:space="0" w:color="auto"/>
        <w:left w:val="none" w:sz="0" w:space="0" w:color="auto"/>
        <w:bottom w:val="none" w:sz="0" w:space="0" w:color="auto"/>
        <w:right w:val="none" w:sz="0" w:space="0" w:color="auto"/>
      </w:divBdr>
    </w:div>
    <w:div w:id="983004401">
      <w:bodyDiv w:val="1"/>
      <w:marLeft w:val="0"/>
      <w:marRight w:val="0"/>
      <w:marTop w:val="0"/>
      <w:marBottom w:val="0"/>
      <w:divBdr>
        <w:top w:val="none" w:sz="0" w:space="0" w:color="auto"/>
        <w:left w:val="none" w:sz="0" w:space="0" w:color="auto"/>
        <w:bottom w:val="none" w:sz="0" w:space="0" w:color="auto"/>
        <w:right w:val="none" w:sz="0" w:space="0" w:color="auto"/>
      </w:divBdr>
    </w:div>
    <w:div w:id="988939142">
      <w:bodyDiv w:val="1"/>
      <w:marLeft w:val="0"/>
      <w:marRight w:val="0"/>
      <w:marTop w:val="0"/>
      <w:marBottom w:val="0"/>
      <w:divBdr>
        <w:top w:val="none" w:sz="0" w:space="0" w:color="auto"/>
        <w:left w:val="none" w:sz="0" w:space="0" w:color="auto"/>
        <w:bottom w:val="none" w:sz="0" w:space="0" w:color="auto"/>
        <w:right w:val="none" w:sz="0" w:space="0" w:color="auto"/>
      </w:divBdr>
    </w:div>
    <w:div w:id="1068067266">
      <w:bodyDiv w:val="1"/>
      <w:marLeft w:val="0"/>
      <w:marRight w:val="0"/>
      <w:marTop w:val="0"/>
      <w:marBottom w:val="0"/>
      <w:divBdr>
        <w:top w:val="none" w:sz="0" w:space="0" w:color="auto"/>
        <w:left w:val="none" w:sz="0" w:space="0" w:color="auto"/>
        <w:bottom w:val="none" w:sz="0" w:space="0" w:color="auto"/>
        <w:right w:val="none" w:sz="0" w:space="0" w:color="auto"/>
      </w:divBdr>
    </w:div>
    <w:div w:id="1069496262">
      <w:bodyDiv w:val="1"/>
      <w:marLeft w:val="0"/>
      <w:marRight w:val="0"/>
      <w:marTop w:val="0"/>
      <w:marBottom w:val="0"/>
      <w:divBdr>
        <w:top w:val="none" w:sz="0" w:space="0" w:color="auto"/>
        <w:left w:val="none" w:sz="0" w:space="0" w:color="auto"/>
        <w:bottom w:val="none" w:sz="0" w:space="0" w:color="auto"/>
        <w:right w:val="none" w:sz="0" w:space="0" w:color="auto"/>
      </w:divBdr>
    </w:div>
    <w:div w:id="1090616763">
      <w:bodyDiv w:val="1"/>
      <w:marLeft w:val="0"/>
      <w:marRight w:val="0"/>
      <w:marTop w:val="0"/>
      <w:marBottom w:val="0"/>
      <w:divBdr>
        <w:top w:val="none" w:sz="0" w:space="0" w:color="auto"/>
        <w:left w:val="none" w:sz="0" w:space="0" w:color="auto"/>
        <w:bottom w:val="none" w:sz="0" w:space="0" w:color="auto"/>
        <w:right w:val="none" w:sz="0" w:space="0" w:color="auto"/>
      </w:divBdr>
    </w:div>
    <w:div w:id="1203905904">
      <w:bodyDiv w:val="1"/>
      <w:marLeft w:val="0"/>
      <w:marRight w:val="0"/>
      <w:marTop w:val="0"/>
      <w:marBottom w:val="0"/>
      <w:divBdr>
        <w:top w:val="none" w:sz="0" w:space="0" w:color="auto"/>
        <w:left w:val="none" w:sz="0" w:space="0" w:color="auto"/>
        <w:bottom w:val="none" w:sz="0" w:space="0" w:color="auto"/>
        <w:right w:val="none" w:sz="0" w:space="0" w:color="auto"/>
      </w:divBdr>
    </w:div>
    <w:div w:id="1204052789">
      <w:bodyDiv w:val="1"/>
      <w:marLeft w:val="0"/>
      <w:marRight w:val="0"/>
      <w:marTop w:val="0"/>
      <w:marBottom w:val="0"/>
      <w:divBdr>
        <w:top w:val="none" w:sz="0" w:space="0" w:color="auto"/>
        <w:left w:val="none" w:sz="0" w:space="0" w:color="auto"/>
        <w:bottom w:val="none" w:sz="0" w:space="0" w:color="auto"/>
        <w:right w:val="none" w:sz="0" w:space="0" w:color="auto"/>
      </w:divBdr>
    </w:div>
    <w:div w:id="1242763835">
      <w:bodyDiv w:val="1"/>
      <w:marLeft w:val="0"/>
      <w:marRight w:val="0"/>
      <w:marTop w:val="0"/>
      <w:marBottom w:val="0"/>
      <w:divBdr>
        <w:top w:val="none" w:sz="0" w:space="0" w:color="auto"/>
        <w:left w:val="none" w:sz="0" w:space="0" w:color="auto"/>
        <w:bottom w:val="none" w:sz="0" w:space="0" w:color="auto"/>
        <w:right w:val="none" w:sz="0" w:space="0" w:color="auto"/>
      </w:divBdr>
    </w:div>
    <w:div w:id="1243180162">
      <w:bodyDiv w:val="1"/>
      <w:marLeft w:val="0"/>
      <w:marRight w:val="0"/>
      <w:marTop w:val="0"/>
      <w:marBottom w:val="0"/>
      <w:divBdr>
        <w:top w:val="none" w:sz="0" w:space="0" w:color="auto"/>
        <w:left w:val="none" w:sz="0" w:space="0" w:color="auto"/>
        <w:bottom w:val="none" w:sz="0" w:space="0" w:color="auto"/>
        <w:right w:val="none" w:sz="0" w:space="0" w:color="auto"/>
      </w:divBdr>
    </w:div>
    <w:div w:id="1248003578">
      <w:bodyDiv w:val="1"/>
      <w:marLeft w:val="0"/>
      <w:marRight w:val="0"/>
      <w:marTop w:val="0"/>
      <w:marBottom w:val="0"/>
      <w:divBdr>
        <w:top w:val="none" w:sz="0" w:space="0" w:color="auto"/>
        <w:left w:val="none" w:sz="0" w:space="0" w:color="auto"/>
        <w:bottom w:val="none" w:sz="0" w:space="0" w:color="auto"/>
        <w:right w:val="none" w:sz="0" w:space="0" w:color="auto"/>
      </w:divBdr>
    </w:div>
    <w:div w:id="1253049294">
      <w:bodyDiv w:val="1"/>
      <w:marLeft w:val="0"/>
      <w:marRight w:val="0"/>
      <w:marTop w:val="0"/>
      <w:marBottom w:val="0"/>
      <w:divBdr>
        <w:top w:val="none" w:sz="0" w:space="0" w:color="auto"/>
        <w:left w:val="none" w:sz="0" w:space="0" w:color="auto"/>
        <w:bottom w:val="none" w:sz="0" w:space="0" w:color="auto"/>
        <w:right w:val="none" w:sz="0" w:space="0" w:color="auto"/>
      </w:divBdr>
    </w:div>
    <w:div w:id="1257442425">
      <w:bodyDiv w:val="1"/>
      <w:marLeft w:val="0"/>
      <w:marRight w:val="0"/>
      <w:marTop w:val="0"/>
      <w:marBottom w:val="0"/>
      <w:divBdr>
        <w:top w:val="none" w:sz="0" w:space="0" w:color="auto"/>
        <w:left w:val="none" w:sz="0" w:space="0" w:color="auto"/>
        <w:bottom w:val="none" w:sz="0" w:space="0" w:color="auto"/>
        <w:right w:val="none" w:sz="0" w:space="0" w:color="auto"/>
      </w:divBdr>
    </w:div>
    <w:div w:id="1266689787">
      <w:bodyDiv w:val="1"/>
      <w:marLeft w:val="0"/>
      <w:marRight w:val="0"/>
      <w:marTop w:val="0"/>
      <w:marBottom w:val="0"/>
      <w:divBdr>
        <w:top w:val="none" w:sz="0" w:space="0" w:color="auto"/>
        <w:left w:val="none" w:sz="0" w:space="0" w:color="auto"/>
        <w:bottom w:val="none" w:sz="0" w:space="0" w:color="auto"/>
        <w:right w:val="none" w:sz="0" w:space="0" w:color="auto"/>
      </w:divBdr>
    </w:div>
    <w:div w:id="1266963897">
      <w:bodyDiv w:val="1"/>
      <w:marLeft w:val="0"/>
      <w:marRight w:val="0"/>
      <w:marTop w:val="0"/>
      <w:marBottom w:val="0"/>
      <w:divBdr>
        <w:top w:val="none" w:sz="0" w:space="0" w:color="auto"/>
        <w:left w:val="none" w:sz="0" w:space="0" w:color="auto"/>
        <w:bottom w:val="none" w:sz="0" w:space="0" w:color="auto"/>
        <w:right w:val="none" w:sz="0" w:space="0" w:color="auto"/>
      </w:divBdr>
    </w:div>
    <w:div w:id="1275865871">
      <w:bodyDiv w:val="1"/>
      <w:marLeft w:val="0"/>
      <w:marRight w:val="0"/>
      <w:marTop w:val="0"/>
      <w:marBottom w:val="0"/>
      <w:divBdr>
        <w:top w:val="none" w:sz="0" w:space="0" w:color="auto"/>
        <w:left w:val="none" w:sz="0" w:space="0" w:color="auto"/>
        <w:bottom w:val="none" w:sz="0" w:space="0" w:color="auto"/>
        <w:right w:val="none" w:sz="0" w:space="0" w:color="auto"/>
      </w:divBdr>
    </w:div>
    <w:div w:id="1292974367">
      <w:bodyDiv w:val="1"/>
      <w:marLeft w:val="0"/>
      <w:marRight w:val="0"/>
      <w:marTop w:val="0"/>
      <w:marBottom w:val="0"/>
      <w:divBdr>
        <w:top w:val="none" w:sz="0" w:space="0" w:color="auto"/>
        <w:left w:val="none" w:sz="0" w:space="0" w:color="auto"/>
        <w:bottom w:val="none" w:sz="0" w:space="0" w:color="auto"/>
        <w:right w:val="none" w:sz="0" w:space="0" w:color="auto"/>
      </w:divBdr>
    </w:div>
    <w:div w:id="1339163327">
      <w:bodyDiv w:val="1"/>
      <w:marLeft w:val="0"/>
      <w:marRight w:val="0"/>
      <w:marTop w:val="0"/>
      <w:marBottom w:val="0"/>
      <w:divBdr>
        <w:top w:val="none" w:sz="0" w:space="0" w:color="auto"/>
        <w:left w:val="none" w:sz="0" w:space="0" w:color="auto"/>
        <w:bottom w:val="none" w:sz="0" w:space="0" w:color="auto"/>
        <w:right w:val="none" w:sz="0" w:space="0" w:color="auto"/>
      </w:divBdr>
    </w:div>
    <w:div w:id="1363048236">
      <w:bodyDiv w:val="1"/>
      <w:marLeft w:val="0"/>
      <w:marRight w:val="0"/>
      <w:marTop w:val="0"/>
      <w:marBottom w:val="0"/>
      <w:divBdr>
        <w:top w:val="none" w:sz="0" w:space="0" w:color="auto"/>
        <w:left w:val="none" w:sz="0" w:space="0" w:color="auto"/>
        <w:bottom w:val="none" w:sz="0" w:space="0" w:color="auto"/>
        <w:right w:val="none" w:sz="0" w:space="0" w:color="auto"/>
      </w:divBdr>
    </w:div>
    <w:div w:id="1368482106">
      <w:bodyDiv w:val="1"/>
      <w:marLeft w:val="0"/>
      <w:marRight w:val="0"/>
      <w:marTop w:val="0"/>
      <w:marBottom w:val="0"/>
      <w:divBdr>
        <w:top w:val="none" w:sz="0" w:space="0" w:color="auto"/>
        <w:left w:val="none" w:sz="0" w:space="0" w:color="auto"/>
        <w:bottom w:val="none" w:sz="0" w:space="0" w:color="auto"/>
        <w:right w:val="none" w:sz="0" w:space="0" w:color="auto"/>
      </w:divBdr>
    </w:div>
    <w:div w:id="1380477893">
      <w:bodyDiv w:val="1"/>
      <w:marLeft w:val="0"/>
      <w:marRight w:val="0"/>
      <w:marTop w:val="0"/>
      <w:marBottom w:val="0"/>
      <w:divBdr>
        <w:top w:val="none" w:sz="0" w:space="0" w:color="auto"/>
        <w:left w:val="none" w:sz="0" w:space="0" w:color="auto"/>
        <w:bottom w:val="none" w:sz="0" w:space="0" w:color="auto"/>
        <w:right w:val="none" w:sz="0" w:space="0" w:color="auto"/>
      </w:divBdr>
    </w:div>
    <w:div w:id="1424301524">
      <w:bodyDiv w:val="1"/>
      <w:marLeft w:val="0"/>
      <w:marRight w:val="0"/>
      <w:marTop w:val="0"/>
      <w:marBottom w:val="0"/>
      <w:divBdr>
        <w:top w:val="none" w:sz="0" w:space="0" w:color="auto"/>
        <w:left w:val="none" w:sz="0" w:space="0" w:color="auto"/>
        <w:bottom w:val="none" w:sz="0" w:space="0" w:color="auto"/>
        <w:right w:val="none" w:sz="0" w:space="0" w:color="auto"/>
      </w:divBdr>
    </w:div>
    <w:div w:id="1448238432">
      <w:bodyDiv w:val="1"/>
      <w:marLeft w:val="0"/>
      <w:marRight w:val="0"/>
      <w:marTop w:val="0"/>
      <w:marBottom w:val="0"/>
      <w:divBdr>
        <w:top w:val="none" w:sz="0" w:space="0" w:color="auto"/>
        <w:left w:val="none" w:sz="0" w:space="0" w:color="auto"/>
        <w:bottom w:val="none" w:sz="0" w:space="0" w:color="auto"/>
        <w:right w:val="none" w:sz="0" w:space="0" w:color="auto"/>
      </w:divBdr>
    </w:div>
    <w:div w:id="1460344828">
      <w:bodyDiv w:val="1"/>
      <w:marLeft w:val="0"/>
      <w:marRight w:val="0"/>
      <w:marTop w:val="0"/>
      <w:marBottom w:val="0"/>
      <w:divBdr>
        <w:top w:val="none" w:sz="0" w:space="0" w:color="auto"/>
        <w:left w:val="none" w:sz="0" w:space="0" w:color="auto"/>
        <w:bottom w:val="none" w:sz="0" w:space="0" w:color="auto"/>
        <w:right w:val="none" w:sz="0" w:space="0" w:color="auto"/>
      </w:divBdr>
    </w:div>
    <w:div w:id="1464350514">
      <w:bodyDiv w:val="1"/>
      <w:marLeft w:val="0"/>
      <w:marRight w:val="0"/>
      <w:marTop w:val="0"/>
      <w:marBottom w:val="0"/>
      <w:divBdr>
        <w:top w:val="none" w:sz="0" w:space="0" w:color="auto"/>
        <w:left w:val="none" w:sz="0" w:space="0" w:color="auto"/>
        <w:bottom w:val="none" w:sz="0" w:space="0" w:color="auto"/>
        <w:right w:val="none" w:sz="0" w:space="0" w:color="auto"/>
      </w:divBdr>
    </w:div>
    <w:div w:id="1494683048">
      <w:bodyDiv w:val="1"/>
      <w:marLeft w:val="0"/>
      <w:marRight w:val="0"/>
      <w:marTop w:val="0"/>
      <w:marBottom w:val="0"/>
      <w:divBdr>
        <w:top w:val="none" w:sz="0" w:space="0" w:color="auto"/>
        <w:left w:val="none" w:sz="0" w:space="0" w:color="auto"/>
        <w:bottom w:val="none" w:sz="0" w:space="0" w:color="auto"/>
        <w:right w:val="none" w:sz="0" w:space="0" w:color="auto"/>
      </w:divBdr>
    </w:div>
    <w:div w:id="1529445740">
      <w:bodyDiv w:val="1"/>
      <w:marLeft w:val="0"/>
      <w:marRight w:val="0"/>
      <w:marTop w:val="0"/>
      <w:marBottom w:val="0"/>
      <w:divBdr>
        <w:top w:val="none" w:sz="0" w:space="0" w:color="auto"/>
        <w:left w:val="none" w:sz="0" w:space="0" w:color="auto"/>
        <w:bottom w:val="none" w:sz="0" w:space="0" w:color="auto"/>
        <w:right w:val="none" w:sz="0" w:space="0" w:color="auto"/>
      </w:divBdr>
    </w:div>
    <w:div w:id="1549947678">
      <w:bodyDiv w:val="1"/>
      <w:marLeft w:val="0"/>
      <w:marRight w:val="0"/>
      <w:marTop w:val="0"/>
      <w:marBottom w:val="0"/>
      <w:divBdr>
        <w:top w:val="none" w:sz="0" w:space="0" w:color="auto"/>
        <w:left w:val="none" w:sz="0" w:space="0" w:color="auto"/>
        <w:bottom w:val="none" w:sz="0" w:space="0" w:color="auto"/>
        <w:right w:val="none" w:sz="0" w:space="0" w:color="auto"/>
      </w:divBdr>
    </w:div>
    <w:div w:id="1567839371">
      <w:bodyDiv w:val="1"/>
      <w:marLeft w:val="0"/>
      <w:marRight w:val="0"/>
      <w:marTop w:val="0"/>
      <w:marBottom w:val="0"/>
      <w:divBdr>
        <w:top w:val="none" w:sz="0" w:space="0" w:color="auto"/>
        <w:left w:val="none" w:sz="0" w:space="0" w:color="auto"/>
        <w:bottom w:val="none" w:sz="0" w:space="0" w:color="auto"/>
        <w:right w:val="none" w:sz="0" w:space="0" w:color="auto"/>
      </w:divBdr>
    </w:div>
    <w:div w:id="1609269073">
      <w:bodyDiv w:val="1"/>
      <w:marLeft w:val="0"/>
      <w:marRight w:val="0"/>
      <w:marTop w:val="0"/>
      <w:marBottom w:val="0"/>
      <w:divBdr>
        <w:top w:val="none" w:sz="0" w:space="0" w:color="auto"/>
        <w:left w:val="none" w:sz="0" w:space="0" w:color="auto"/>
        <w:bottom w:val="none" w:sz="0" w:space="0" w:color="auto"/>
        <w:right w:val="none" w:sz="0" w:space="0" w:color="auto"/>
      </w:divBdr>
    </w:div>
    <w:div w:id="1632596056">
      <w:bodyDiv w:val="1"/>
      <w:marLeft w:val="0"/>
      <w:marRight w:val="0"/>
      <w:marTop w:val="0"/>
      <w:marBottom w:val="0"/>
      <w:divBdr>
        <w:top w:val="none" w:sz="0" w:space="0" w:color="auto"/>
        <w:left w:val="none" w:sz="0" w:space="0" w:color="auto"/>
        <w:bottom w:val="none" w:sz="0" w:space="0" w:color="auto"/>
        <w:right w:val="none" w:sz="0" w:space="0" w:color="auto"/>
      </w:divBdr>
    </w:div>
    <w:div w:id="1669671133">
      <w:bodyDiv w:val="1"/>
      <w:marLeft w:val="0"/>
      <w:marRight w:val="0"/>
      <w:marTop w:val="0"/>
      <w:marBottom w:val="0"/>
      <w:divBdr>
        <w:top w:val="none" w:sz="0" w:space="0" w:color="auto"/>
        <w:left w:val="none" w:sz="0" w:space="0" w:color="auto"/>
        <w:bottom w:val="none" w:sz="0" w:space="0" w:color="auto"/>
        <w:right w:val="none" w:sz="0" w:space="0" w:color="auto"/>
      </w:divBdr>
    </w:div>
    <w:div w:id="1702978326">
      <w:bodyDiv w:val="1"/>
      <w:marLeft w:val="0"/>
      <w:marRight w:val="0"/>
      <w:marTop w:val="0"/>
      <w:marBottom w:val="0"/>
      <w:divBdr>
        <w:top w:val="none" w:sz="0" w:space="0" w:color="auto"/>
        <w:left w:val="none" w:sz="0" w:space="0" w:color="auto"/>
        <w:bottom w:val="none" w:sz="0" w:space="0" w:color="auto"/>
        <w:right w:val="none" w:sz="0" w:space="0" w:color="auto"/>
      </w:divBdr>
    </w:div>
    <w:div w:id="1715304689">
      <w:bodyDiv w:val="1"/>
      <w:marLeft w:val="0"/>
      <w:marRight w:val="0"/>
      <w:marTop w:val="0"/>
      <w:marBottom w:val="0"/>
      <w:divBdr>
        <w:top w:val="none" w:sz="0" w:space="0" w:color="auto"/>
        <w:left w:val="none" w:sz="0" w:space="0" w:color="auto"/>
        <w:bottom w:val="none" w:sz="0" w:space="0" w:color="auto"/>
        <w:right w:val="none" w:sz="0" w:space="0" w:color="auto"/>
      </w:divBdr>
    </w:div>
    <w:div w:id="1733432116">
      <w:bodyDiv w:val="1"/>
      <w:marLeft w:val="0"/>
      <w:marRight w:val="0"/>
      <w:marTop w:val="0"/>
      <w:marBottom w:val="0"/>
      <w:divBdr>
        <w:top w:val="none" w:sz="0" w:space="0" w:color="auto"/>
        <w:left w:val="none" w:sz="0" w:space="0" w:color="auto"/>
        <w:bottom w:val="none" w:sz="0" w:space="0" w:color="auto"/>
        <w:right w:val="none" w:sz="0" w:space="0" w:color="auto"/>
      </w:divBdr>
    </w:div>
    <w:div w:id="1762724862">
      <w:bodyDiv w:val="1"/>
      <w:marLeft w:val="0"/>
      <w:marRight w:val="0"/>
      <w:marTop w:val="0"/>
      <w:marBottom w:val="0"/>
      <w:divBdr>
        <w:top w:val="none" w:sz="0" w:space="0" w:color="auto"/>
        <w:left w:val="none" w:sz="0" w:space="0" w:color="auto"/>
        <w:bottom w:val="none" w:sz="0" w:space="0" w:color="auto"/>
        <w:right w:val="none" w:sz="0" w:space="0" w:color="auto"/>
      </w:divBdr>
    </w:div>
    <w:div w:id="1769426492">
      <w:bodyDiv w:val="1"/>
      <w:marLeft w:val="0"/>
      <w:marRight w:val="0"/>
      <w:marTop w:val="0"/>
      <w:marBottom w:val="0"/>
      <w:divBdr>
        <w:top w:val="none" w:sz="0" w:space="0" w:color="auto"/>
        <w:left w:val="none" w:sz="0" w:space="0" w:color="auto"/>
        <w:bottom w:val="none" w:sz="0" w:space="0" w:color="auto"/>
        <w:right w:val="none" w:sz="0" w:space="0" w:color="auto"/>
      </w:divBdr>
    </w:div>
    <w:div w:id="1772236247">
      <w:bodyDiv w:val="1"/>
      <w:marLeft w:val="0"/>
      <w:marRight w:val="0"/>
      <w:marTop w:val="0"/>
      <w:marBottom w:val="0"/>
      <w:divBdr>
        <w:top w:val="none" w:sz="0" w:space="0" w:color="auto"/>
        <w:left w:val="none" w:sz="0" w:space="0" w:color="auto"/>
        <w:bottom w:val="none" w:sz="0" w:space="0" w:color="auto"/>
        <w:right w:val="none" w:sz="0" w:space="0" w:color="auto"/>
      </w:divBdr>
    </w:div>
    <w:div w:id="1824854895">
      <w:bodyDiv w:val="1"/>
      <w:marLeft w:val="0"/>
      <w:marRight w:val="0"/>
      <w:marTop w:val="0"/>
      <w:marBottom w:val="0"/>
      <w:divBdr>
        <w:top w:val="none" w:sz="0" w:space="0" w:color="auto"/>
        <w:left w:val="none" w:sz="0" w:space="0" w:color="auto"/>
        <w:bottom w:val="none" w:sz="0" w:space="0" w:color="auto"/>
        <w:right w:val="none" w:sz="0" w:space="0" w:color="auto"/>
      </w:divBdr>
    </w:div>
    <w:div w:id="1857771868">
      <w:bodyDiv w:val="1"/>
      <w:marLeft w:val="0"/>
      <w:marRight w:val="0"/>
      <w:marTop w:val="0"/>
      <w:marBottom w:val="0"/>
      <w:divBdr>
        <w:top w:val="none" w:sz="0" w:space="0" w:color="auto"/>
        <w:left w:val="none" w:sz="0" w:space="0" w:color="auto"/>
        <w:bottom w:val="none" w:sz="0" w:space="0" w:color="auto"/>
        <w:right w:val="none" w:sz="0" w:space="0" w:color="auto"/>
      </w:divBdr>
    </w:div>
    <w:div w:id="1904169844">
      <w:bodyDiv w:val="1"/>
      <w:marLeft w:val="0"/>
      <w:marRight w:val="0"/>
      <w:marTop w:val="0"/>
      <w:marBottom w:val="0"/>
      <w:divBdr>
        <w:top w:val="none" w:sz="0" w:space="0" w:color="auto"/>
        <w:left w:val="none" w:sz="0" w:space="0" w:color="auto"/>
        <w:bottom w:val="none" w:sz="0" w:space="0" w:color="auto"/>
        <w:right w:val="none" w:sz="0" w:space="0" w:color="auto"/>
      </w:divBdr>
    </w:div>
    <w:div w:id="1941714122">
      <w:bodyDiv w:val="1"/>
      <w:marLeft w:val="0"/>
      <w:marRight w:val="0"/>
      <w:marTop w:val="0"/>
      <w:marBottom w:val="0"/>
      <w:divBdr>
        <w:top w:val="none" w:sz="0" w:space="0" w:color="auto"/>
        <w:left w:val="none" w:sz="0" w:space="0" w:color="auto"/>
        <w:bottom w:val="none" w:sz="0" w:space="0" w:color="auto"/>
        <w:right w:val="none" w:sz="0" w:space="0" w:color="auto"/>
      </w:divBdr>
    </w:div>
    <w:div w:id="1950894122">
      <w:bodyDiv w:val="1"/>
      <w:marLeft w:val="0"/>
      <w:marRight w:val="0"/>
      <w:marTop w:val="0"/>
      <w:marBottom w:val="0"/>
      <w:divBdr>
        <w:top w:val="none" w:sz="0" w:space="0" w:color="auto"/>
        <w:left w:val="none" w:sz="0" w:space="0" w:color="auto"/>
        <w:bottom w:val="none" w:sz="0" w:space="0" w:color="auto"/>
        <w:right w:val="none" w:sz="0" w:space="0" w:color="auto"/>
      </w:divBdr>
    </w:div>
    <w:div w:id="2035382151">
      <w:bodyDiv w:val="1"/>
      <w:marLeft w:val="0"/>
      <w:marRight w:val="0"/>
      <w:marTop w:val="0"/>
      <w:marBottom w:val="0"/>
      <w:divBdr>
        <w:top w:val="none" w:sz="0" w:space="0" w:color="auto"/>
        <w:left w:val="none" w:sz="0" w:space="0" w:color="auto"/>
        <w:bottom w:val="none" w:sz="0" w:space="0" w:color="auto"/>
        <w:right w:val="none" w:sz="0" w:space="0" w:color="auto"/>
      </w:divBdr>
    </w:div>
    <w:div w:id="2062630456">
      <w:bodyDiv w:val="1"/>
      <w:marLeft w:val="0"/>
      <w:marRight w:val="0"/>
      <w:marTop w:val="0"/>
      <w:marBottom w:val="0"/>
      <w:divBdr>
        <w:top w:val="none" w:sz="0" w:space="0" w:color="auto"/>
        <w:left w:val="none" w:sz="0" w:space="0" w:color="auto"/>
        <w:bottom w:val="none" w:sz="0" w:space="0" w:color="auto"/>
        <w:right w:val="none" w:sz="0" w:space="0" w:color="auto"/>
      </w:divBdr>
    </w:div>
    <w:div w:id="2081175258">
      <w:bodyDiv w:val="1"/>
      <w:marLeft w:val="0"/>
      <w:marRight w:val="0"/>
      <w:marTop w:val="0"/>
      <w:marBottom w:val="0"/>
      <w:divBdr>
        <w:top w:val="none" w:sz="0" w:space="0" w:color="auto"/>
        <w:left w:val="none" w:sz="0" w:space="0" w:color="auto"/>
        <w:bottom w:val="none" w:sz="0" w:space="0" w:color="auto"/>
        <w:right w:val="none" w:sz="0" w:space="0" w:color="auto"/>
      </w:divBdr>
    </w:div>
    <w:div w:id="2092660741">
      <w:bodyDiv w:val="1"/>
      <w:marLeft w:val="0"/>
      <w:marRight w:val="0"/>
      <w:marTop w:val="0"/>
      <w:marBottom w:val="0"/>
      <w:divBdr>
        <w:top w:val="none" w:sz="0" w:space="0" w:color="auto"/>
        <w:left w:val="none" w:sz="0" w:space="0" w:color="auto"/>
        <w:bottom w:val="none" w:sz="0" w:space="0" w:color="auto"/>
        <w:right w:val="none" w:sz="0" w:space="0" w:color="auto"/>
      </w:divBdr>
    </w:div>
    <w:div w:id="2094470120">
      <w:bodyDiv w:val="1"/>
      <w:marLeft w:val="0"/>
      <w:marRight w:val="0"/>
      <w:marTop w:val="0"/>
      <w:marBottom w:val="0"/>
      <w:divBdr>
        <w:top w:val="none" w:sz="0" w:space="0" w:color="auto"/>
        <w:left w:val="none" w:sz="0" w:space="0" w:color="auto"/>
        <w:bottom w:val="none" w:sz="0" w:space="0" w:color="auto"/>
        <w:right w:val="none" w:sz="0" w:space="0" w:color="auto"/>
      </w:divBdr>
    </w:div>
    <w:div w:id="2106681029">
      <w:bodyDiv w:val="1"/>
      <w:marLeft w:val="0"/>
      <w:marRight w:val="0"/>
      <w:marTop w:val="0"/>
      <w:marBottom w:val="0"/>
      <w:divBdr>
        <w:top w:val="none" w:sz="0" w:space="0" w:color="auto"/>
        <w:left w:val="none" w:sz="0" w:space="0" w:color="auto"/>
        <w:bottom w:val="none" w:sz="0" w:space="0" w:color="auto"/>
        <w:right w:val="none" w:sz="0" w:space="0" w:color="auto"/>
      </w:divBdr>
    </w:div>
    <w:div w:id="2111314247">
      <w:bodyDiv w:val="1"/>
      <w:marLeft w:val="0"/>
      <w:marRight w:val="0"/>
      <w:marTop w:val="0"/>
      <w:marBottom w:val="0"/>
      <w:divBdr>
        <w:top w:val="none" w:sz="0" w:space="0" w:color="auto"/>
        <w:left w:val="none" w:sz="0" w:space="0" w:color="auto"/>
        <w:bottom w:val="none" w:sz="0" w:space="0" w:color="auto"/>
        <w:right w:val="none" w:sz="0" w:space="0" w:color="auto"/>
      </w:divBdr>
    </w:div>
    <w:div w:id="2115241669">
      <w:bodyDiv w:val="1"/>
      <w:marLeft w:val="0"/>
      <w:marRight w:val="0"/>
      <w:marTop w:val="0"/>
      <w:marBottom w:val="0"/>
      <w:divBdr>
        <w:top w:val="none" w:sz="0" w:space="0" w:color="auto"/>
        <w:left w:val="none" w:sz="0" w:space="0" w:color="auto"/>
        <w:bottom w:val="none" w:sz="0" w:space="0" w:color="auto"/>
        <w:right w:val="none" w:sz="0" w:space="0" w:color="auto"/>
      </w:divBdr>
    </w:div>
    <w:div w:id="21440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Folha%20Timbrad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5006C3-671F-48D4-AEBB-E2FD92A8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40</TotalTime>
  <Pages>57</Pages>
  <Words>19704</Words>
  <Characters>106404</Characters>
  <Application>Microsoft Office Word</Application>
  <DocSecurity>0</DocSecurity>
  <Lines>886</Lines>
  <Paragraphs>251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6</cp:revision>
  <cp:lastPrinted>2024-04-17T18:46:00Z</cp:lastPrinted>
  <dcterms:created xsi:type="dcterms:W3CDTF">2023-02-22T16:26:00Z</dcterms:created>
  <dcterms:modified xsi:type="dcterms:W3CDTF">2024-04-17T18:46:00Z</dcterms:modified>
</cp:coreProperties>
</file>